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74A3" w14:textId="18E2AA63" w:rsidR="004F64AF" w:rsidRPr="004F64AF" w:rsidRDefault="004F64AF" w:rsidP="004F64AF">
      <w:pPr>
        <w:spacing w:line="480" w:lineRule="auto"/>
        <w:rPr>
          <w:b/>
          <w:bCs/>
        </w:rPr>
      </w:pPr>
      <w:bookmarkStart w:id="0" w:name="_GoBack"/>
      <w:bookmarkEnd w:id="0"/>
      <w:r w:rsidRPr="004F64AF">
        <w:rPr>
          <w:b/>
          <w:bCs/>
        </w:rPr>
        <w:t>Supplemental References</w:t>
      </w:r>
    </w:p>
    <w:p w14:paraId="3D110CF4" w14:textId="77777777" w:rsidR="004F64AF" w:rsidRPr="002F6B1C" w:rsidRDefault="004F64AF" w:rsidP="004F64AF">
      <w:pPr>
        <w:pStyle w:val="Bibliography"/>
        <w:spacing w:line="480" w:lineRule="auto"/>
      </w:pPr>
      <w:r w:rsidRPr="002F6B1C">
        <w:t>31</w:t>
      </w:r>
      <w:r>
        <w:t>s</w:t>
      </w:r>
      <w:r w:rsidRPr="002F6B1C">
        <w:t xml:space="preserve">. </w:t>
      </w:r>
      <w:r w:rsidRPr="002F6B1C">
        <w:tab/>
        <w:t xml:space="preserve">Bernstein KT, Marcus JL, </w:t>
      </w:r>
      <w:proofErr w:type="spellStart"/>
      <w:r w:rsidRPr="002F6B1C">
        <w:t>Nieri</w:t>
      </w:r>
      <w:proofErr w:type="spellEnd"/>
      <w:r w:rsidRPr="002F6B1C">
        <w:t xml:space="preserve"> G, Philip SS, Klausner JD. Rectal gonorrhea and chlamydia reinfection is associated with increased risk of HIV seroconversion. J </w:t>
      </w:r>
      <w:proofErr w:type="spellStart"/>
      <w:r w:rsidRPr="002F6B1C">
        <w:t>Acquir</w:t>
      </w:r>
      <w:proofErr w:type="spellEnd"/>
      <w:r w:rsidRPr="002F6B1C">
        <w:t xml:space="preserve"> Immune </w:t>
      </w:r>
      <w:proofErr w:type="spellStart"/>
      <w:r w:rsidRPr="002F6B1C">
        <w:t>Defic</w:t>
      </w:r>
      <w:proofErr w:type="spellEnd"/>
      <w:r w:rsidRPr="002F6B1C">
        <w:t xml:space="preserve"> </w:t>
      </w:r>
      <w:proofErr w:type="spellStart"/>
      <w:r w:rsidRPr="002F6B1C">
        <w:t>Syndr</w:t>
      </w:r>
      <w:proofErr w:type="spellEnd"/>
      <w:r w:rsidRPr="002F6B1C">
        <w:t xml:space="preserve">. 2010;53(4):537–43. </w:t>
      </w:r>
    </w:p>
    <w:p w14:paraId="522ABB51" w14:textId="77777777" w:rsidR="004F64AF" w:rsidRPr="002F6B1C" w:rsidRDefault="004F64AF" w:rsidP="004F64AF">
      <w:pPr>
        <w:pStyle w:val="Bibliography"/>
        <w:spacing w:line="480" w:lineRule="auto"/>
      </w:pPr>
      <w:r w:rsidRPr="002F6B1C">
        <w:t>32</w:t>
      </w:r>
      <w:r>
        <w:t>s</w:t>
      </w:r>
      <w:r w:rsidRPr="002F6B1C">
        <w:t xml:space="preserve">. </w:t>
      </w:r>
      <w:r w:rsidRPr="002F6B1C">
        <w:tab/>
        <w:t xml:space="preserve">Patton ME, Kidd S, </w:t>
      </w:r>
      <w:proofErr w:type="spellStart"/>
      <w:r w:rsidRPr="002F6B1C">
        <w:t>Llata</w:t>
      </w:r>
      <w:proofErr w:type="spellEnd"/>
      <w:r w:rsidRPr="002F6B1C">
        <w:t xml:space="preserve"> E, Stenger M, Braxton J, </w:t>
      </w:r>
      <w:proofErr w:type="spellStart"/>
      <w:r w:rsidRPr="002F6B1C">
        <w:t>Asbel</w:t>
      </w:r>
      <w:proofErr w:type="spellEnd"/>
      <w:r w:rsidRPr="002F6B1C">
        <w:t xml:space="preserve"> L, et al. Extragenital gonorrhea and chlamydia testing and infection among men who have sex with men--STD Surveillance Network, United States, 2010-2012. Clin Infect Dis. 2014 Jun;58(11):1564–70. </w:t>
      </w:r>
    </w:p>
    <w:p w14:paraId="4C60F8A1" w14:textId="77777777" w:rsidR="004F64AF" w:rsidRPr="002F6B1C" w:rsidRDefault="004F64AF" w:rsidP="004F64AF">
      <w:pPr>
        <w:pStyle w:val="Bibliography"/>
        <w:spacing w:line="480" w:lineRule="auto"/>
      </w:pPr>
      <w:r w:rsidRPr="002F6B1C">
        <w:t>33</w:t>
      </w:r>
      <w:r>
        <w:t>s</w:t>
      </w:r>
      <w:r w:rsidRPr="002F6B1C">
        <w:t xml:space="preserve">. </w:t>
      </w:r>
      <w:r w:rsidRPr="002F6B1C">
        <w:tab/>
        <w:t xml:space="preserve">Hui B, Fairley CK, Chen M, </w:t>
      </w:r>
      <w:proofErr w:type="spellStart"/>
      <w:r w:rsidRPr="002F6B1C">
        <w:t>Grulich</w:t>
      </w:r>
      <w:proofErr w:type="spellEnd"/>
      <w:r w:rsidRPr="002F6B1C">
        <w:t xml:space="preserve"> A, Hocking J, </w:t>
      </w:r>
      <w:proofErr w:type="spellStart"/>
      <w:r w:rsidRPr="002F6B1C">
        <w:t>Prestage</w:t>
      </w:r>
      <w:proofErr w:type="spellEnd"/>
      <w:r w:rsidRPr="002F6B1C">
        <w:t xml:space="preserve"> G, et al. Oral and anal sex are key to sustaining </w:t>
      </w:r>
      <w:proofErr w:type="spellStart"/>
      <w:r w:rsidRPr="002F6B1C">
        <w:t>gonorrhoea</w:t>
      </w:r>
      <w:proofErr w:type="spellEnd"/>
      <w:r w:rsidRPr="002F6B1C">
        <w:t xml:space="preserve"> at endemic levels in MSM populations: a mathematical model. Sex </w:t>
      </w:r>
      <w:proofErr w:type="spellStart"/>
      <w:r w:rsidRPr="002F6B1C">
        <w:t>Transm</w:t>
      </w:r>
      <w:proofErr w:type="spellEnd"/>
      <w:r w:rsidRPr="002F6B1C">
        <w:t xml:space="preserve"> Infect. 2015 Aug;91(5):365–9. </w:t>
      </w:r>
    </w:p>
    <w:p w14:paraId="03144E6B" w14:textId="77777777" w:rsidR="004F64AF" w:rsidRDefault="004F64AF" w:rsidP="004F64AF">
      <w:pPr>
        <w:spacing w:line="480" w:lineRule="auto"/>
      </w:pPr>
    </w:p>
    <w:sectPr w:rsidR="004F64AF" w:rsidSect="0013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AF"/>
    <w:rsid w:val="00023335"/>
    <w:rsid w:val="00080C1A"/>
    <w:rsid w:val="000A276E"/>
    <w:rsid w:val="000C0A61"/>
    <w:rsid w:val="00103678"/>
    <w:rsid w:val="0013037D"/>
    <w:rsid w:val="00133B89"/>
    <w:rsid w:val="001560F2"/>
    <w:rsid w:val="001749AF"/>
    <w:rsid w:val="00190199"/>
    <w:rsid w:val="001D5B0C"/>
    <w:rsid w:val="002356AE"/>
    <w:rsid w:val="00243B49"/>
    <w:rsid w:val="00256E89"/>
    <w:rsid w:val="00271495"/>
    <w:rsid w:val="002815F9"/>
    <w:rsid w:val="00290F85"/>
    <w:rsid w:val="002C6732"/>
    <w:rsid w:val="003112A4"/>
    <w:rsid w:val="00316DEA"/>
    <w:rsid w:val="00325F92"/>
    <w:rsid w:val="003A7BD9"/>
    <w:rsid w:val="003D4A3C"/>
    <w:rsid w:val="00407CB9"/>
    <w:rsid w:val="0041418E"/>
    <w:rsid w:val="0049258E"/>
    <w:rsid w:val="004D4E9C"/>
    <w:rsid w:val="004E536F"/>
    <w:rsid w:val="004F106B"/>
    <w:rsid w:val="004F64AF"/>
    <w:rsid w:val="005629A6"/>
    <w:rsid w:val="005903D9"/>
    <w:rsid w:val="005C1F45"/>
    <w:rsid w:val="005D375D"/>
    <w:rsid w:val="005E2919"/>
    <w:rsid w:val="006250D4"/>
    <w:rsid w:val="00641571"/>
    <w:rsid w:val="00643841"/>
    <w:rsid w:val="006440E1"/>
    <w:rsid w:val="006D137E"/>
    <w:rsid w:val="0072341C"/>
    <w:rsid w:val="00725C79"/>
    <w:rsid w:val="007312AE"/>
    <w:rsid w:val="007E3E21"/>
    <w:rsid w:val="008331DE"/>
    <w:rsid w:val="0086250A"/>
    <w:rsid w:val="00865C76"/>
    <w:rsid w:val="008C2F53"/>
    <w:rsid w:val="008D2A04"/>
    <w:rsid w:val="008E0035"/>
    <w:rsid w:val="009256FF"/>
    <w:rsid w:val="009526CF"/>
    <w:rsid w:val="009E4424"/>
    <w:rsid w:val="009E4A5E"/>
    <w:rsid w:val="00A3659A"/>
    <w:rsid w:val="00A432C7"/>
    <w:rsid w:val="00A523D2"/>
    <w:rsid w:val="00A75070"/>
    <w:rsid w:val="00A9346E"/>
    <w:rsid w:val="00A963B7"/>
    <w:rsid w:val="00AD14A4"/>
    <w:rsid w:val="00B54C32"/>
    <w:rsid w:val="00B92DBA"/>
    <w:rsid w:val="00C4292C"/>
    <w:rsid w:val="00C43EC2"/>
    <w:rsid w:val="00CD7128"/>
    <w:rsid w:val="00D073C5"/>
    <w:rsid w:val="00D20274"/>
    <w:rsid w:val="00D27DE3"/>
    <w:rsid w:val="00D651B2"/>
    <w:rsid w:val="00D675CD"/>
    <w:rsid w:val="00D82091"/>
    <w:rsid w:val="00DE564F"/>
    <w:rsid w:val="00DE71C0"/>
    <w:rsid w:val="00E23181"/>
    <w:rsid w:val="00E3134C"/>
    <w:rsid w:val="00E56E85"/>
    <w:rsid w:val="00E65DBE"/>
    <w:rsid w:val="00E971E6"/>
    <w:rsid w:val="00ED77C2"/>
    <w:rsid w:val="00EE0E91"/>
    <w:rsid w:val="00F01209"/>
    <w:rsid w:val="00F43047"/>
    <w:rsid w:val="00F7717E"/>
    <w:rsid w:val="00FD609B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FA7CC"/>
  <w15:chartTrackingRefBased/>
  <w15:docId w15:val="{700C3397-1FF4-FE40-B6B3-86725D9E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4F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608</Characters>
  <Application>Microsoft Office Word</Application>
  <DocSecurity>0</DocSecurity>
  <Lines>18</Lines>
  <Paragraphs>14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Jeb</dc:creator>
  <cp:keywords/>
  <dc:description/>
  <cp:lastModifiedBy>Jones, Jeb</cp:lastModifiedBy>
  <cp:revision>1</cp:revision>
  <dcterms:created xsi:type="dcterms:W3CDTF">2022-04-22T18:19:00Z</dcterms:created>
  <dcterms:modified xsi:type="dcterms:W3CDTF">2022-04-22T18:19:00Z</dcterms:modified>
</cp:coreProperties>
</file>