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B1DB" w14:textId="77777777" w:rsidR="00E41F7F" w:rsidRDefault="00E41F7F" w:rsidP="00E41F7F">
      <w:pPr>
        <w:jc w:val="center"/>
        <w:rPr>
          <w:b/>
        </w:rPr>
      </w:pPr>
      <w:bookmarkStart w:id="0" w:name="_GoBack"/>
      <w:bookmarkEnd w:id="0"/>
      <w:r w:rsidRPr="00562B68">
        <w:rPr>
          <w:b/>
        </w:rPr>
        <w:t>Use of Novel Automated Active Irrigation with Drainage versus Passive Drainage Alone for Chronic Subdural Hematoma –</w:t>
      </w:r>
    </w:p>
    <w:p w14:paraId="78C2CF02" w14:textId="39D2A629" w:rsidR="00E41F7F" w:rsidRPr="00562B68" w:rsidRDefault="00E41F7F" w:rsidP="00E41F7F">
      <w:pPr>
        <w:jc w:val="center"/>
        <w:rPr>
          <w:b/>
          <w:sz w:val="28"/>
        </w:rPr>
      </w:pPr>
      <w:r w:rsidRPr="00562B68">
        <w:rPr>
          <w:b/>
        </w:rPr>
        <w:t>A Propensity Score-Matched Comparative Study with Volumetric Analysis</w:t>
      </w:r>
    </w:p>
    <w:p w14:paraId="7E1D134E" w14:textId="77777777" w:rsidR="00E41F7F" w:rsidRDefault="00E41F7F" w:rsidP="00E41F7F">
      <w:pPr>
        <w:tabs>
          <w:tab w:val="left" w:pos="2020"/>
        </w:tabs>
        <w:jc w:val="both"/>
        <w:rPr>
          <w:b/>
        </w:rPr>
      </w:pPr>
    </w:p>
    <w:p w14:paraId="2CC77597" w14:textId="613D4550" w:rsidR="000853B9" w:rsidRPr="00E41F7F" w:rsidRDefault="002039C6" w:rsidP="00E41F7F">
      <w:pPr>
        <w:tabs>
          <w:tab w:val="left" w:pos="2020"/>
        </w:tabs>
        <w:jc w:val="both"/>
        <w:rPr>
          <w:b/>
        </w:rPr>
      </w:pPr>
      <w:r>
        <w:rPr>
          <w:b/>
        </w:rPr>
        <w:t>Supplemental Digital Content 2</w:t>
      </w:r>
      <w:r w:rsidR="00E41F7F">
        <w:rPr>
          <w:b/>
        </w:rPr>
        <w:t>.</w:t>
      </w:r>
      <w:r>
        <w:rPr>
          <w:b/>
        </w:rPr>
        <w:t xml:space="preserve"> Supplemental Results</w:t>
      </w:r>
      <w:r w:rsidR="00E41F7F">
        <w:rPr>
          <w:b/>
        </w:rPr>
        <w:t>:</w:t>
      </w:r>
      <w:r w:rsidR="00E41F7F" w:rsidDel="00E41F7F">
        <w:rPr>
          <w:b/>
        </w:rPr>
        <w:t xml:space="preserve"> </w:t>
      </w:r>
      <w:r w:rsidR="00207EF2" w:rsidRPr="00E41F7F">
        <w:rPr>
          <w:b/>
        </w:rPr>
        <w:t>Subgroup analysis and outcomes for craniotomy and burr-hole cases.</w:t>
      </w:r>
    </w:p>
    <w:tbl>
      <w:tblPr>
        <w:tblStyle w:val="TableGrid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2250"/>
        <w:gridCol w:w="2340"/>
        <w:gridCol w:w="1530"/>
        <w:gridCol w:w="1980"/>
        <w:gridCol w:w="2070"/>
        <w:gridCol w:w="1800"/>
      </w:tblGrid>
      <w:tr w:rsidR="00997156" w:rsidRPr="005B2392" w14:paraId="16294318" w14:textId="671C2653" w:rsidTr="009F1F2E">
        <w:trPr>
          <w:trHeight w:val="432"/>
          <w:jc w:val="center"/>
        </w:trPr>
        <w:tc>
          <w:tcPr>
            <w:tcW w:w="3325" w:type="dxa"/>
            <w:vMerge w:val="restart"/>
            <w:vAlign w:val="center"/>
          </w:tcPr>
          <w:p w14:paraId="78629086" w14:textId="77777777" w:rsidR="00997156" w:rsidRPr="005B2392" w:rsidRDefault="00997156" w:rsidP="00805B75">
            <w:pPr>
              <w:rPr>
                <w:b/>
              </w:rPr>
            </w:pPr>
            <w:r w:rsidRPr="005B2392">
              <w:rPr>
                <w:b/>
              </w:rPr>
              <w:t>Radiographic and Clinical Outcomes</w:t>
            </w:r>
          </w:p>
        </w:tc>
        <w:tc>
          <w:tcPr>
            <w:tcW w:w="6120" w:type="dxa"/>
            <w:gridSpan w:val="3"/>
            <w:vAlign w:val="center"/>
          </w:tcPr>
          <w:p w14:paraId="24D752F5" w14:textId="6D66E53D" w:rsidR="00997156" w:rsidRPr="005B2392" w:rsidRDefault="00997156" w:rsidP="004912ED">
            <w:pPr>
              <w:jc w:val="center"/>
              <w:rPr>
                <w:b/>
                <w:bCs/>
              </w:rPr>
            </w:pPr>
            <w:r w:rsidRPr="005B2392">
              <w:rPr>
                <w:b/>
                <w:bCs/>
              </w:rPr>
              <w:t>Craniotomy</w:t>
            </w:r>
          </w:p>
        </w:tc>
        <w:tc>
          <w:tcPr>
            <w:tcW w:w="5850" w:type="dxa"/>
            <w:gridSpan w:val="3"/>
            <w:vAlign w:val="center"/>
          </w:tcPr>
          <w:p w14:paraId="3DF7240F" w14:textId="4E79AA60" w:rsidR="00997156" w:rsidRPr="005B2392" w:rsidRDefault="00997156" w:rsidP="004912ED">
            <w:pPr>
              <w:jc w:val="center"/>
              <w:rPr>
                <w:b/>
                <w:bCs/>
              </w:rPr>
            </w:pPr>
            <w:r w:rsidRPr="005B2392">
              <w:rPr>
                <w:b/>
                <w:bCs/>
              </w:rPr>
              <w:t>Burr Hole</w:t>
            </w:r>
          </w:p>
        </w:tc>
      </w:tr>
      <w:tr w:rsidR="00997156" w:rsidRPr="005B2392" w14:paraId="68D754B8" w14:textId="4D2F1F20" w:rsidTr="00730365">
        <w:trPr>
          <w:trHeight w:val="701"/>
          <w:jc w:val="center"/>
        </w:trPr>
        <w:tc>
          <w:tcPr>
            <w:tcW w:w="3325" w:type="dxa"/>
            <w:vMerge/>
            <w:vAlign w:val="center"/>
          </w:tcPr>
          <w:p w14:paraId="47FFAC7C" w14:textId="77777777" w:rsidR="00997156" w:rsidRPr="005B2392" w:rsidRDefault="00997156" w:rsidP="00997156">
            <w:pPr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3688F6CD" w14:textId="256D2002" w:rsidR="00997156" w:rsidRPr="005B2392" w:rsidRDefault="00997156" w:rsidP="00997156">
            <w:pPr>
              <w:spacing w:line="276" w:lineRule="auto"/>
              <w:jc w:val="center"/>
              <w:rPr>
                <w:b/>
              </w:rPr>
            </w:pPr>
            <w:r w:rsidRPr="005B2392">
              <w:rPr>
                <w:b/>
              </w:rPr>
              <w:t>Passive Drainage</w:t>
            </w:r>
            <w:r>
              <w:rPr>
                <w:b/>
              </w:rPr>
              <w:t xml:space="preserve"> (n=14)</w:t>
            </w:r>
          </w:p>
        </w:tc>
        <w:tc>
          <w:tcPr>
            <w:tcW w:w="2340" w:type="dxa"/>
            <w:vAlign w:val="center"/>
          </w:tcPr>
          <w:p w14:paraId="3F70E393" w14:textId="438E4CAE" w:rsidR="00997156" w:rsidRPr="005B2392" w:rsidRDefault="00997156" w:rsidP="00997156">
            <w:pPr>
              <w:spacing w:line="276" w:lineRule="auto"/>
              <w:jc w:val="center"/>
              <w:rPr>
                <w:b/>
              </w:rPr>
            </w:pPr>
            <w:r w:rsidRPr="005B2392">
              <w:rPr>
                <w:b/>
              </w:rPr>
              <w:t>Active and Continuous Irrigation with Drainage</w:t>
            </w:r>
            <w:r>
              <w:rPr>
                <w:b/>
              </w:rPr>
              <w:t xml:space="preserve"> (n=12)</w:t>
            </w:r>
          </w:p>
        </w:tc>
        <w:tc>
          <w:tcPr>
            <w:tcW w:w="1530" w:type="dxa"/>
          </w:tcPr>
          <w:p w14:paraId="67BDDDF2" w14:textId="3EB0E469" w:rsidR="00997156" w:rsidRPr="005B2392" w:rsidRDefault="00997156" w:rsidP="009971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1980" w:type="dxa"/>
            <w:vAlign w:val="center"/>
          </w:tcPr>
          <w:p w14:paraId="5EFF12AF" w14:textId="73964ABB" w:rsidR="00997156" w:rsidRPr="005B2392" w:rsidRDefault="00997156" w:rsidP="00997156">
            <w:pPr>
              <w:spacing w:line="276" w:lineRule="auto"/>
              <w:jc w:val="center"/>
              <w:rPr>
                <w:b/>
              </w:rPr>
            </w:pPr>
            <w:r w:rsidRPr="005B2392">
              <w:rPr>
                <w:b/>
              </w:rPr>
              <w:t>Passive Drainage</w:t>
            </w:r>
            <w:r>
              <w:rPr>
                <w:b/>
              </w:rPr>
              <w:t xml:space="preserve"> (n=7)</w:t>
            </w:r>
          </w:p>
        </w:tc>
        <w:tc>
          <w:tcPr>
            <w:tcW w:w="2070" w:type="dxa"/>
            <w:vAlign w:val="center"/>
          </w:tcPr>
          <w:p w14:paraId="7A7C9B03" w14:textId="750C9102" w:rsidR="00997156" w:rsidRPr="005B2392" w:rsidRDefault="00997156" w:rsidP="00997156">
            <w:pPr>
              <w:spacing w:line="276" w:lineRule="auto"/>
              <w:jc w:val="center"/>
              <w:rPr>
                <w:b/>
              </w:rPr>
            </w:pPr>
            <w:r w:rsidRPr="005B2392">
              <w:rPr>
                <w:b/>
              </w:rPr>
              <w:t>Active and Continuous Irrigation with Drainage</w:t>
            </w:r>
            <w:r>
              <w:rPr>
                <w:b/>
              </w:rPr>
              <w:t xml:space="preserve"> (n=9)</w:t>
            </w:r>
          </w:p>
        </w:tc>
        <w:tc>
          <w:tcPr>
            <w:tcW w:w="1800" w:type="dxa"/>
          </w:tcPr>
          <w:p w14:paraId="23C9FA00" w14:textId="66A1783D" w:rsidR="00997156" w:rsidRPr="005B2392" w:rsidRDefault="00997156" w:rsidP="009971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997156" w:rsidRPr="005B2392" w14:paraId="4D111A3C" w14:textId="168890A5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7EE6C5AB" w14:textId="77777777" w:rsidR="00997156" w:rsidRPr="005B2392" w:rsidRDefault="00997156" w:rsidP="0099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 w:rsidRPr="005B2392">
              <w:t>Duration of catheter placement</w:t>
            </w:r>
          </w:p>
        </w:tc>
        <w:tc>
          <w:tcPr>
            <w:tcW w:w="2250" w:type="dxa"/>
            <w:vAlign w:val="center"/>
          </w:tcPr>
          <w:p w14:paraId="763A28EE" w14:textId="6FC3AF4A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5.0 ± 4.9</w:t>
            </w:r>
          </w:p>
        </w:tc>
        <w:tc>
          <w:tcPr>
            <w:tcW w:w="2340" w:type="dxa"/>
            <w:vAlign w:val="center"/>
          </w:tcPr>
          <w:p w14:paraId="30411D63" w14:textId="2B978B31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3.4 ± 2.1</w:t>
            </w:r>
          </w:p>
        </w:tc>
        <w:tc>
          <w:tcPr>
            <w:tcW w:w="1530" w:type="dxa"/>
          </w:tcPr>
          <w:p w14:paraId="4A094618" w14:textId="0E4EB080" w:rsidR="00997156" w:rsidRPr="00883AAF" w:rsidRDefault="00997156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0.398</w:t>
            </w:r>
          </w:p>
        </w:tc>
        <w:tc>
          <w:tcPr>
            <w:tcW w:w="1980" w:type="dxa"/>
            <w:vAlign w:val="center"/>
          </w:tcPr>
          <w:p w14:paraId="3D2C2AC0" w14:textId="79F86A0C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3.3 ± 1.5</w:t>
            </w:r>
          </w:p>
        </w:tc>
        <w:tc>
          <w:tcPr>
            <w:tcW w:w="2070" w:type="dxa"/>
            <w:vAlign w:val="center"/>
          </w:tcPr>
          <w:p w14:paraId="6270D7EC" w14:textId="507A9FDF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4.0 ± 2.3</w:t>
            </w:r>
          </w:p>
        </w:tc>
        <w:tc>
          <w:tcPr>
            <w:tcW w:w="1800" w:type="dxa"/>
          </w:tcPr>
          <w:p w14:paraId="1021B7BA" w14:textId="0E51FBB1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0.128</w:t>
            </w:r>
          </w:p>
        </w:tc>
      </w:tr>
      <w:tr w:rsidR="00997156" w:rsidRPr="005B2392" w14:paraId="39A75254" w14:textId="78920D5E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24283D46" w14:textId="77777777" w:rsidR="00997156" w:rsidRPr="005B2392" w:rsidRDefault="00997156" w:rsidP="00997156">
            <w:pPr>
              <w:spacing w:after="160" w:line="276" w:lineRule="auto"/>
            </w:pPr>
            <w:r w:rsidRPr="005B2392">
              <w:t>Number of catheter revisions</w:t>
            </w:r>
          </w:p>
        </w:tc>
        <w:tc>
          <w:tcPr>
            <w:tcW w:w="2250" w:type="dxa"/>
            <w:vAlign w:val="center"/>
          </w:tcPr>
          <w:p w14:paraId="36C3793A" w14:textId="7088E3DC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0.0 ± 0.0</w:t>
            </w:r>
          </w:p>
        </w:tc>
        <w:tc>
          <w:tcPr>
            <w:tcW w:w="2340" w:type="dxa"/>
            <w:vAlign w:val="center"/>
          </w:tcPr>
          <w:p w14:paraId="040E74E6" w14:textId="0C273BC4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0.1 ± 0.3</w:t>
            </w:r>
          </w:p>
        </w:tc>
        <w:tc>
          <w:tcPr>
            <w:tcW w:w="1530" w:type="dxa"/>
          </w:tcPr>
          <w:p w14:paraId="16848E09" w14:textId="215FD513" w:rsidR="00997156" w:rsidRPr="00883AAF" w:rsidRDefault="00997156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1980" w:type="dxa"/>
            <w:vAlign w:val="center"/>
          </w:tcPr>
          <w:p w14:paraId="282FCB8A" w14:textId="60D2EABF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0.1 ± 0.4</w:t>
            </w:r>
          </w:p>
        </w:tc>
        <w:tc>
          <w:tcPr>
            <w:tcW w:w="2070" w:type="dxa"/>
            <w:vAlign w:val="center"/>
          </w:tcPr>
          <w:p w14:paraId="4CA03164" w14:textId="0D016B2C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0 ± 0</w:t>
            </w:r>
          </w:p>
        </w:tc>
        <w:tc>
          <w:tcPr>
            <w:tcW w:w="1800" w:type="dxa"/>
          </w:tcPr>
          <w:p w14:paraId="1617D533" w14:textId="48BF9C94" w:rsidR="00997156" w:rsidRPr="00883AAF" w:rsidRDefault="00997156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</w:tr>
      <w:tr w:rsidR="00997156" w:rsidRPr="005B2392" w14:paraId="4B5D1077" w14:textId="2B5AB75B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630E31E3" w14:textId="77777777" w:rsidR="00997156" w:rsidRPr="005B2392" w:rsidRDefault="00997156" w:rsidP="00997156">
            <w:pPr>
              <w:spacing w:line="276" w:lineRule="auto"/>
            </w:pPr>
            <w:r w:rsidRPr="005B2392">
              <w:t>Catheter-related infections</w:t>
            </w:r>
          </w:p>
        </w:tc>
        <w:tc>
          <w:tcPr>
            <w:tcW w:w="2250" w:type="dxa"/>
            <w:vAlign w:val="center"/>
          </w:tcPr>
          <w:p w14:paraId="329CB558" w14:textId="0B540874" w:rsidR="00997156" w:rsidRPr="00883AAF" w:rsidRDefault="00997156" w:rsidP="00997156">
            <w:pPr>
              <w:jc w:val="center"/>
            </w:pPr>
            <w:r w:rsidRPr="00883AAF">
              <w:t>2</w:t>
            </w:r>
          </w:p>
        </w:tc>
        <w:tc>
          <w:tcPr>
            <w:tcW w:w="2340" w:type="dxa"/>
            <w:vAlign w:val="center"/>
          </w:tcPr>
          <w:p w14:paraId="40E5CFAE" w14:textId="31D506D5" w:rsidR="00997156" w:rsidRPr="00883AAF" w:rsidRDefault="00997156" w:rsidP="00997156">
            <w:pPr>
              <w:jc w:val="center"/>
            </w:pPr>
            <w:r w:rsidRPr="00883AAF">
              <w:t>0</w:t>
            </w:r>
          </w:p>
        </w:tc>
        <w:tc>
          <w:tcPr>
            <w:tcW w:w="1530" w:type="dxa"/>
          </w:tcPr>
          <w:p w14:paraId="0422F1F9" w14:textId="3F3F9CDA" w:rsidR="00997156" w:rsidRPr="00883AAF" w:rsidRDefault="00997156" w:rsidP="00997156">
            <w:pPr>
              <w:jc w:val="center"/>
            </w:pPr>
            <w:r>
              <w:t>0.079</w:t>
            </w:r>
          </w:p>
        </w:tc>
        <w:tc>
          <w:tcPr>
            <w:tcW w:w="1980" w:type="dxa"/>
            <w:vAlign w:val="center"/>
          </w:tcPr>
          <w:p w14:paraId="15A1FADF" w14:textId="7649B147" w:rsidR="00997156" w:rsidRPr="00883AAF" w:rsidRDefault="00997156" w:rsidP="00997156">
            <w:pPr>
              <w:jc w:val="center"/>
            </w:pPr>
            <w:r w:rsidRPr="00883AAF">
              <w:t>0</w:t>
            </w:r>
          </w:p>
        </w:tc>
        <w:tc>
          <w:tcPr>
            <w:tcW w:w="2070" w:type="dxa"/>
            <w:vAlign w:val="center"/>
          </w:tcPr>
          <w:p w14:paraId="0221EC12" w14:textId="10617864" w:rsidR="00997156" w:rsidRPr="00883AAF" w:rsidRDefault="00997156" w:rsidP="00997156">
            <w:pPr>
              <w:jc w:val="center"/>
            </w:pPr>
            <w:r w:rsidRPr="00883AAF">
              <w:t>0</w:t>
            </w:r>
          </w:p>
        </w:tc>
        <w:tc>
          <w:tcPr>
            <w:tcW w:w="1800" w:type="dxa"/>
          </w:tcPr>
          <w:p w14:paraId="5238EFE1" w14:textId="5FA7D7E8" w:rsidR="00997156" w:rsidRPr="00883AAF" w:rsidRDefault="00997156" w:rsidP="00997156">
            <w:pPr>
              <w:jc w:val="center"/>
            </w:pPr>
            <w:r w:rsidRPr="00043615">
              <w:rPr>
                <w:color w:val="202124"/>
                <w:shd w:val="clear" w:color="auto" w:fill="FFFFFF"/>
              </w:rPr>
              <w:t>1</w:t>
            </w:r>
          </w:p>
        </w:tc>
      </w:tr>
      <w:tr w:rsidR="00997156" w:rsidRPr="005B2392" w14:paraId="7CB1B78E" w14:textId="6D577210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4C4D7F4B" w14:textId="77777777" w:rsidR="00997156" w:rsidRPr="005B2392" w:rsidRDefault="00997156" w:rsidP="00997156">
            <w:pPr>
              <w:spacing w:line="276" w:lineRule="auto"/>
            </w:pPr>
            <w:r w:rsidRPr="005B2392">
              <w:t>Shunt placement</w:t>
            </w:r>
          </w:p>
        </w:tc>
        <w:tc>
          <w:tcPr>
            <w:tcW w:w="2250" w:type="dxa"/>
            <w:vAlign w:val="center"/>
          </w:tcPr>
          <w:p w14:paraId="541946D2" w14:textId="5473F82A" w:rsidR="00997156" w:rsidRPr="00883AAF" w:rsidRDefault="00997156" w:rsidP="00997156">
            <w:pPr>
              <w:jc w:val="center"/>
            </w:pPr>
            <w:r w:rsidRPr="00883AAF">
              <w:t>0</w:t>
            </w:r>
          </w:p>
        </w:tc>
        <w:tc>
          <w:tcPr>
            <w:tcW w:w="2340" w:type="dxa"/>
            <w:vAlign w:val="center"/>
          </w:tcPr>
          <w:p w14:paraId="68BED9AD" w14:textId="0004347C" w:rsidR="00997156" w:rsidRPr="00883AAF" w:rsidRDefault="00997156" w:rsidP="00997156">
            <w:pPr>
              <w:jc w:val="center"/>
            </w:pPr>
            <w:r w:rsidRPr="00883AAF">
              <w:t>1</w:t>
            </w:r>
          </w:p>
        </w:tc>
        <w:tc>
          <w:tcPr>
            <w:tcW w:w="1530" w:type="dxa"/>
          </w:tcPr>
          <w:p w14:paraId="440468AB" w14:textId="03A27974" w:rsidR="00997156" w:rsidRPr="00883AAF" w:rsidRDefault="00997156" w:rsidP="00997156">
            <w:pPr>
              <w:jc w:val="center"/>
            </w:pPr>
            <w:r>
              <w:t>0.963</w:t>
            </w:r>
          </w:p>
        </w:tc>
        <w:tc>
          <w:tcPr>
            <w:tcW w:w="1980" w:type="dxa"/>
            <w:vAlign w:val="center"/>
          </w:tcPr>
          <w:p w14:paraId="050F407A" w14:textId="4BA996A0" w:rsidR="00997156" w:rsidRPr="00883AAF" w:rsidRDefault="00997156" w:rsidP="00997156">
            <w:pPr>
              <w:jc w:val="center"/>
            </w:pPr>
            <w:r w:rsidRPr="00883AAF">
              <w:t>0</w:t>
            </w:r>
          </w:p>
        </w:tc>
        <w:tc>
          <w:tcPr>
            <w:tcW w:w="2070" w:type="dxa"/>
            <w:vAlign w:val="center"/>
          </w:tcPr>
          <w:p w14:paraId="35293115" w14:textId="30AC7BF8" w:rsidR="00997156" w:rsidRPr="00883AAF" w:rsidRDefault="00997156" w:rsidP="00997156">
            <w:pPr>
              <w:jc w:val="center"/>
            </w:pPr>
            <w:r w:rsidRPr="00883AAF">
              <w:t>0</w:t>
            </w:r>
          </w:p>
        </w:tc>
        <w:tc>
          <w:tcPr>
            <w:tcW w:w="1800" w:type="dxa"/>
          </w:tcPr>
          <w:p w14:paraId="4EBFBC29" w14:textId="4512C51C" w:rsidR="00997156" w:rsidRPr="00883AAF" w:rsidRDefault="00997156" w:rsidP="00997156">
            <w:pPr>
              <w:jc w:val="center"/>
            </w:pPr>
            <w:r w:rsidRPr="00043615">
              <w:rPr>
                <w:color w:val="202124"/>
                <w:shd w:val="clear" w:color="auto" w:fill="FFFFFF"/>
              </w:rPr>
              <w:t>1</w:t>
            </w:r>
          </w:p>
        </w:tc>
      </w:tr>
      <w:tr w:rsidR="00997156" w:rsidRPr="005B2392" w14:paraId="2F3E026F" w14:textId="2CA23D8C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48DBD080" w14:textId="77777777" w:rsidR="00997156" w:rsidRPr="005B2392" w:rsidRDefault="00997156" w:rsidP="00997156">
            <w:pPr>
              <w:spacing w:line="276" w:lineRule="auto"/>
            </w:pPr>
            <w:r w:rsidRPr="005B2392">
              <w:t xml:space="preserve">Hematoma expansion at discharge </w:t>
            </w:r>
          </w:p>
        </w:tc>
        <w:tc>
          <w:tcPr>
            <w:tcW w:w="2250" w:type="dxa"/>
            <w:vAlign w:val="center"/>
          </w:tcPr>
          <w:p w14:paraId="33DA998A" w14:textId="41289794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-0.6 ± 1.6</w:t>
            </w:r>
          </w:p>
        </w:tc>
        <w:tc>
          <w:tcPr>
            <w:tcW w:w="2340" w:type="dxa"/>
            <w:vAlign w:val="center"/>
          </w:tcPr>
          <w:p w14:paraId="64411135" w14:textId="5E3450F3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-0.3 ± 4.1</w:t>
            </w:r>
          </w:p>
        </w:tc>
        <w:tc>
          <w:tcPr>
            <w:tcW w:w="1530" w:type="dxa"/>
          </w:tcPr>
          <w:p w14:paraId="6D5C97AD" w14:textId="365F9B6E" w:rsidR="00997156" w:rsidRPr="00883AAF" w:rsidRDefault="00997156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0.998</w:t>
            </w:r>
          </w:p>
        </w:tc>
        <w:tc>
          <w:tcPr>
            <w:tcW w:w="1980" w:type="dxa"/>
            <w:vAlign w:val="center"/>
          </w:tcPr>
          <w:p w14:paraId="0438F5AF" w14:textId="78303B37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-0.1 ± 1.0</w:t>
            </w:r>
          </w:p>
        </w:tc>
        <w:tc>
          <w:tcPr>
            <w:tcW w:w="2070" w:type="dxa"/>
            <w:vAlign w:val="center"/>
          </w:tcPr>
          <w:p w14:paraId="1835F997" w14:textId="55607C59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-3.9 ± 6.3</w:t>
            </w:r>
          </w:p>
        </w:tc>
        <w:tc>
          <w:tcPr>
            <w:tcW w:w="1800" w:type="dxa"/>
          </w:tcPr>
          <w:p w14:paraId="671FF6BA" w14:textId="6BB0F5E3" w:rsidR="00997156" w:rsidRPr="00730365" w:rsidRDefault="00730365" w:rsidP="00997156">
            <w:pPr>
              <w:jc w:val="center"/>
              <w:rPr>
                <w:b/>
                <w:bCs/>
                <w:color w:val="202124"/>
                <w:shd w:val="clear" w:color="auto" w:fill="FFFFFF"/>
              </w:rPr>
            </w:pPr>
            <w:r w:rsidRPr="00730365">
              <w:rPr>
                <w:b/>
                <w:bCs/>
                <w:color w:val="202124"/>
                <w:shd w:val="clear" w:color="auto" w:fill="FFFFFF"/>
              </w:rPr>
              <w:t>0.029</w:t>
            </w:r>
          </w:p>
        </w:tc>
      </w:tr>
      <w:tr w:rsidR="00997156" w:rsidRPr="005B2392" w14:paraId="02747B16" w14:textId="504939BA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78F0308A" w14:textId="77777777" w:rsidR="00997156" w:rsidRPr="005B2392" w:rsidRDefault="00997156" w:rsidP="00997156">
            <w:pPr>
              <w:spacing w:line="276" w:lineRule="auto"/>
            </w:pPr>
            <w:r w:rsidRPr="005B2392">
              <w:t>Repeat subdural evacuation</w:t>
            </w:r>
          </w:p>
        </w:tc>
        <w:tc>
          <w:tcPr>
            <w:tcW w:w="2250" w:type="dxa"/>
            <w:vAlign w:val="center"/>
          </w:tcPr>
          <w:p w14:paraId="318324A1" w14:textId="3C5E28A0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1</w:t>
            </w:r>
          </w:p>
        </w:tc>
        <w:tc>
          <w:tcPr>
            <w:tcW w:w="2340" w:type="dxa"/>
            <w:vAlign w:val="center"/>
          </w:tcPr>
          <w:p w14:paraId="0F211021" w14:textId="03496915" w:rsidR="00997156" w:rsidRPr="00883AAF" w:rsidRDefault="00997156" w:rsidP="00997156">
            <w:pPr>
              <w:jc w:val="center"/>
            </w:pPr>
            <w:r w:rsidRPr="00883AAF">
              <w:t>2</w:t>
            </w:r>
          </w:p>
        </w:tc>
        <w:tc>
          <w:tcPr>
            <w:tcW w:w="1530" w:type="dxa"/>
          </w:tcPr>
          <w:p w14:paraId="1F94833C" w14:textId="34BFF796" w:rsidR="00997156" w:rsidRPr="00883AAF" w:rsidRDefault="00997156" w:rsidP="00997156">
            <w:pPr>
              <w:jc w:val="center"/>
            </w:pPr>
            <w:r>
              <w:t>0.847</w:t>
            </w:r>
          </w:p>
        </w:tc>
        <w:tc>
          <w:tcPr>
            <w:tcW w:w="1980" w:type="dxa"/>
            <w:vAlign w:val="center"/>
          </w:tcPr>
          <w:p w14:paraId="5BFAC13E" w14:textId="1433BADE" w:rsidR="00997156" w:rsidRPr="00883AAF" w:rsidRDefault="00997156" w:rsidP="00997156">
            <w:pPr>
              <w:jc w:val="center"/>
            </w:pPr>
            <w:r w:rsidRPr="00883AAF">
              <w:t>0</w:t>
            </w:r>
          </w:p>
        </w:tc>
        <w:tc>
          <w:tcPr>
            <w:tcW w:w="2070" w:type="dxa"/>
            <w:vAlign w:val="center"/>
          </w:tcPr>
          <w:p w14:paraId="3DD44915" w14:textId="202EB1EF" w:rsidR="00997156" w:rsidRPr="00883AAF" w:rsidRDefault="00997156" w:rsidP="00997156">
            <w:pPr>
              <w:jc w:val="center"/>
            </w:pPr>
            <w:r w:rsidRPr="00883AAF">
              <w:t>1</w:t>
            </w:r>
          </w:p>
        </w:tc>
        <w:tc>
          <w:tcPr>
            <w:tcW w:w="1800" w:type="dxa"/>
          </w:tcPr>
          <w:p w14:paraId="24386D96" w14:textId="7ED5E72B" w:rsidR="00997156" w:rsidRPr="00883AAF" w:rsidRDefault="00730365" w:rsidP="00997156">
            <w:pPr>
              <w:jc w:val="center"/>
            </w:pPr>
            <w:r>
              <w:t>1</w:t>
            </w:r>
          </w:p>
        </w:tc>
      </w:tr>
      <w:tr w:rsidR="00997156" w:rsidRPr="005B2392" w14:paraId="719D9B60" w14:textId="69CCF96B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2BB8AE97" w14:textId="77777777" w:rsidR="00997156" w:rsidRPr="005B2392" w:rsidRDefault="00997156" w:rsidP="00997156">
            <w:pPr>
              <w:spacing w:line="276" w:lineRule="auto"/>
            </w:pPr>
            <w:r w:rsidRPr="005B2392">
              <w:t>Brain volume post evacuation</w:t>
            </w:r>
          </w:p>
        </w:tc>
        <w:tc>
          <w:tcPr>
            <w:tcW w:w="2250" w:type="dxa"/>
            <w:vAlign w:val="center"/>
          </w:tcPr>
          <w:p w14:paraId="670EAAB3" w14:textId="7DFCDDDB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1347.5 ± 106.1</w:t>
            </w:r>
          </w:p>
        </w:tc>
        <w:tc>
          <w:tcPr>
            <w:tcW w:w="2340" w:type="dxa"/>
            <w:vAlign w:val="center"/>
          </w:tcPr>
          <w:p w14:paraId="38B778AF" w14:textId="5F46569B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1330.8 ± 168.6</w:t>
            </w:r>
          </w:p>
        </w:tc>
        <w:tc>
          <w:tcPr>
            <w:tcW w:w="1530" w:type="dxa"/>
          </w:tcPr>
          <w:p w14:paraId="1E5E8CE1" w14:textId="3D29B603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0.392</w:t>
            </w:r>
          </w:p>
        </w:tc>
        <w:tc>
          <w:tcPr>
            <w:tcW w:w="1980" w:type="dxa"/>
            <w:vAlign w:val="center"/>
          </w:tcPr>
          <w:p w14:paraId="2637AF9E" w14:textId="28F01B93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1284.7 ± 185.2</w:t>
            </w:r>
          </w:p>
        </w:tc>
        <w:tc>
          <w:tcPr>
            <w:tcW w:w="2070" w:type="dxa"/>
            <w:vAlign w:val="center"/>
          </w:tcPr>
          <w:p w14:paraId="415909FA" w14:textId="355C1D9C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1344.3 ± 193.4</w:t>
            </w:r>
          </w:p>
        </w:tc>
        <w:tc>
          <w:tcPr>
            <w:tcW w:w="1800" w:type="dxa"/>
          </w:tcPr>
          <w:p w14:paraId="7789705C" w14:textId="717F0995" w:rsidR="00997156" w:rsidRPr="00730365" w:rsidRDefault="00730365" w:rsidP="00997156">
            <w:pPr>
              <w:jc w:val="center"/>
              <w:rPr>
                <w:b/>
                <w:bCs/>
                <w:color w:val="202124"/>
                <w:shd w:val="clear" w:color="auto" w:fill="FFFFFF"/>
              </w:rPr>
            </w:pPr>
            <w:r w:rsidRPr="00730365">
              <w:rPr>
                <w:b/>
                <w:bCs/>
                <w:color w:val="202124"/>
                <w:shd w:val="clear" w:color="auto" w:fill="FFFFFF"/>
              </w:rPr>
              <w:t>0.014</w:t>
            </w:r>
          </w:p>
        </w:tc>
      </w:tr>
      <w:tr w:rsidR="00997156" w:rsidRPr="005B2392" w14:paraId="7B06E95A" w14:textId="087A14D0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3CC59029" w14:textId="77777777" w:rsidR="00997156" w:rsidRPr="005B2392" w:rsidRDefault="00997156" w:rsidP="00997156">
            <w:pPr>
              <w:spacing w:line="276" w:lineRule="auto"/>
            </w:pPr>
            <w:r w:rsidRPr="005B2392">
              <w:t>Brain volume at discharge</w:t>
            </w:r>
          </w:p>
        </w:tc>
        <w:tc>
          <w:tcPr>
            <w:tcW w:w="2250" w:type="dxa"/>
            <w:vAlign w:val="center"/>
          </w:tcPr>
          <w:p w14:paraId="0238448C" w14:textId="5901524E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1363.8 ± 116.4</w:t>
            </w:r>
          </w:p>
        </w:tc>
        <w:tc>
          <w:tcPr>
            <w:tcW w:w="2340" w:type="dxa"/>
            <w:vAlign w:val="center"/>
          </w:tcPr>
          <w:p w14:paraId="43AA658F" w14:textId="04E040E0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1359.0 ± 166.9</w:t>
            </w:r>
          </w:p>
        </w:tc>
        <w:tc>
          <w:tcPr>
            <w:tcW w:w="1530" w:type="dxa"/>
          </w:tcPr>
          <w:p w14:paraId="42BE0D26" w14:textId="2DC428E6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0.775</w:t>
            </w:r>
          </w:p>
        </w:tc>
        <w:tc>
          <w:tcPr>
            <w:tcW w:w="1980" w:type="dxa"/>
            <w:vAlign w:val="center"/>
          </w:tcPr>
          <w:p w14:paraId="3FE554C8" w14:textId="7E1D3D1A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1324.4 ± 201.9</w:t>
            </w:r>
          </w:p>
        </w:tc>
        <w:tc>
          <w:tcPr>
            <w:tcW w:w="2070" w:type="dxa"/>
            <w:vAlign w:val="center"/>
          </w:tcPr>
          <w:p w14:paraId="5BF246AF" w14:textId="2D592690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1361.9 ± 194.1</w:t>
            </w:r>
          </w:p>
        </w:tc>
        <w:tc>
          <w:tcPr>
            <w:tcW w:w="1800" w:type="dxa"/>
          </w:tcPr>
          <w:p w14:paraId="4E7D3672" w14:textId="617E84D3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0.976</w:t>
            </w:r>
          </w:p>
        </w:tc>
      </w:tr>
      <w:tr w:rsidR="00997156" w:rsidRPr="005B2392" w14:paraId="5ABBFBE3" w14:textId="349E86CF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533320B3" w14:textId="77777777" w:rsidR="00997156" w:rsidRPr="005B2392" w:rsidRDefault="00997156" w:rsidP="00997156">
            <w:pPr>
              <w:spacing w:line="276" w:lineRule="auto"/>
            </w:pPr>
            <w:r w:rsidRPr="005B2392">
              <w:t>Hematoma clearance rate</w:t>
            </w:r>
          </w:p>
        </w:tc>
        <w:tc>
          <w:tcPr>
            <w:tcW w:w="2250" w:type="dxa"/>
            <w:vAlign w:val="center"/>
          </w:tcPr>
          <w:p w14:paraId="6B7A485E" w14:textId="0E7DC834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-0.2 ± 0.6</w:t>
            </w:r>
          </w:p>
        </w:tc>
        <w:tc>
          <w:tcPr>
            <w:tcW w:w="2340" w:type="dxa"/>
            <w:vAlign w:val="center"/>
          </w:tcPr>
          <w:p w14:paraId="4D373A14" w14:textId="6F6F09F3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0.0 ± 2.0</w:t>
            </w:r>
          </w:p>
        </w:tc>
        <w:tc>
          <w:tcPr>
            <w:tcW w:w="1530" w:type="dxa"/>
          </w:tcPr>
          <w:p w14:paraId="1C3B3545" w14:textId="005E6420" w:rsidR="00997156" w:rsidRPr="00883AAF" w:rsidRDefault="00997156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0.559</w:t>
            </w:r>
          </w:p>
        </w:tc>
        <w:tc>
          <w:tcPr>
            <w:tcW w:w="1980" w:type="dxa"/>
            <w:vAlign w:val="center"/>
          </w:tcPr>
          <w:p w14:paraId="10ADF2A9" w14:textId="07C66293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0</w:t>
            </w:r>
            <w:r w:rsidR="00730365">
              <w:rPr>
                <w:color w:val="202124"/>
                <w:shd w:val="clear" w:color="auto" w:fill="FFFFFF"/>
              </w:rPr>
              <w:t>.0</w:t>
            </w:r>
            <w:r w:rsidRPr="00883AAF">
              <w:rPr>
                <w:color w:val="202124"/>
                <w:shd w:val="clear" w:color="auto" w:fill="FFFFFF"/>
              </w:rPr>
              <w:t xml:space="preserve"> ± 0.3</w:t>
            </w:r>
          </w:p>
        </w:tc>
        <w:tc>
          <w:tcPr>
            <w:tcW w:w="2070" w:type="dxa"/>
            <w:vAlign w:val="center"/>
          </w:tcPr>
          <w:p w14:paraId="7C430972" w14:textId="3190F40B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202124"/>
                <w:shd w:val="clear" w:color="auto" w:fill="FFFFFF"/>
              </w:rPr>
              <w:t>-0.8 ± 1.2</w:t>
            </w:r>
          </w:p>
        </w:tc>
        <w:tc>
          <w:tcPr>
            <w:tcW w:w="1800" w:type="dxa"/>
          </w:tcPr>
          <w:p w14:paraId="40A69368" w14:textId="55C47625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0.665</w:t>
            </w:r>
          </w:p>
        </w:tc>
      </w:tr>
      <w:tr w:rsidR="00997156" w:rsidRPr="005B2392" w14:paraId="14F66F45" w14:textId="5171DF50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78BB1F82" w14:textId="77777777" w:rsidR="00997156" w:rsidRPr="005B2392" w:rsidRDefault="00997156" w:rsidP="00997156">
            <w:pPr>
              <w:spacing w:line="276" w:lineRule="auto"/>
            </w:pPr>
            <w:r w:rsidRPr="005B2392">
              <w:t>Length of hospital stay</w:t>
            </w:r>
          </w:p>
        </w:tc>
        <w:tc>
          <w:tcPr>
            <w:tcW w:w="2250" w:type="dxa"/>
            <w:vAlign w:val="center"/>
          </w:tcPr>
          <w:p w14:paraId="3DB4BB95" w14:textId="13B5A633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12.5 ± 19.7</w:t>
            </w:r>
          </w:p>
        </w:tc>
        <w:tc>
          <w:tcPr>
            <w:tcW w:w="2340" w:type="dxa"/>
            <w:vAlign w:val="center"/>
          </w:tcPr>
          <w:p w14:paraId="598D189F" w14:textId="5D0F10D5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7.0 ±</w:t>
            </w:r>
            <w:r>
              <w:rPr>
                <w:color w:val="202124"/>
                <w:shd w:val="clear" w:color="auto" w:fill="FFFFFF"/>
              </w:rPr>
              <w:t xml:space="preserve"> </w:t>
            </w:r>
            <w:r w:rsidRPr="00883AAF">
              <w:rPr>
                <w:color w:val="202124"/>
                <w:shd w:val="clear" w:color="auto" w:fill="FFFFFF"/>
              </w:rPr>
              <w:t>3.7</w:t>
            </w:r>
          </w:p>
        </w:tc>
        <w:tc>
          <w:tcPr>
            <w:tcW w:w="1530" w:type="dxa"/>
          </w:tcPr>
          <w:p w14:paraId="4BDE8B0B" w14:textId="5B6FEDE1" w:rsidR="00997156" w:rsidRPr="00883AAF" w:rsidRDefault="00997156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0.178</w:t>
            </w:r>
          </w:p>
        </w:tc>
        <w:tc>
          <w:tcPr>
            <w:tcW w:w="1980" w:type="dxa"/>
            <w:vAlign w:val="center"/>
          </w:tcPr>
          <w:p w14:paraId="2DD0FB41" w14:textId="26775AAE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6.9 ± 2.6</w:t>
            </w:r>
          </w:p>
        </w:tc>
        <w:tc>
          <w:tcPr>
            <w:tcW w:w="2070" w:type="dxa"/>
            <w:vAlign w:val="center"/>
          </w:tcPr>
          <w:p w14:paraId="4543AA34" w14:textId="326A2F01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6.4 ± 2.0</w:t>
            </w:r>
          </w:p>
        </w:tc>
        <w:tc>
          <w:tcPr>
            <w:tcW w:w="1800" w:type="dxa"/>
          </w:tcPr>
          <w:p w14:paraId="1890D46F" w14:textId="6CF55A0E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</w:tr>
      <w:tr w:rsidR="00997156" w:rsidRPr="005B2392" w14:paraId="27AABE07" w14:textId="07326E09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4D1765EF" w14:textId="77777777" w:rsidR="00997156" w:rsidRPr="005B2392" w:rsidRDefault="00997156" w:rsidP="00997156">
            <w:pPr>
              <w:spacing w:line="276" w:lineRule="auto"/>
            </w:pPr>
            <w:r w:rsidRPr="005B2392">
              <w:t>Length of ICU stay</w:t>
            </w:r>
          </w:p>
        </w:tc>
        <w:tc>
          <w:tcPr>
            <w:tcW w:w="2250" w:type="dxa"/>
            <w:vAlign w:val="center"/>
          </w:tcPr>
          <w:p w14:paraId="15AE60B0" w14:textId="314E6BB0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4.7 ± 5.4</w:t>
            </w:r>
          </w:p>
        </w:tc>
        <w:tc>
          <w:tcPr>
            <w:tcW w:w="2340" w:type="dxa"/>
            <w:vAlign w:val="center"/>
          </w:tcPr>
          <w:p w14:paraId="5DBFF1C3" w14:textId="179255A5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4.2 ± 2.4</w:t>
            </w:r>
          </w:p>
        </w:tc>
        <w:tc>
          <w:tcPr>
            <w:tcW w:w="1530" w:type="dxa"/>
          </w:tcPr>
          <w:p w14:paraId="2B4E9646" w14:textId="5961D220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1980" w:type="dxa"/>
            <w:vAlign w:val="center"/>
          </w:tcPr>
          <w:p w14:paraId="3069112C" w14:textId="338909ED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4.0 ± 2.9</w:t>
            </w:r>
          </w:p>
        </w:tc>
        <w:tc>
          <w:tcPr>
            <w:tcW w:w="2070" w:type="dxa"/>
            <w:vAlign w:val="center"/>
          </w:tcPr>
          <w:p w14:paraId="49C49F6C" w14:textId="5AC80E0E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3.9 ± 1.7</w:t>
            </w:r>
          </w:p>
        </w:tc>
        <w:tc>
          <w:tcPr>
            <w:tcW w:w="1800" w:type="dxa"/>
          </w:tcPr>
          <w:p w14:paraId="34B3FC3A" w14:textId="1B8CCB84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</w:tr>
      <w:tr w:rsidR="00997156" w:rsidRPr="005B2392" w14:paraId="42146645" w14:textId="77E0164F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5C48D381" w14:textId="77777777" w:rsidR="00997156" w:rsidRPr="005B2392" w:rsidRDefault="00997156" w:rsidP="00997156">
            <w:pPr>
              <w:spacing w:line="276" w:lineRule="auto"/>
            </w:pPr>
            <w:r w:rsidRPr="005B2392">
              <w:t>Seizure activity</w:t>
            </w:r>
          </w:p>
        </w:tc>
        <w:tc>
          <w:tcPr>
            <w:tcW w:w="2250" w:type="dxa"/>
            <w:vAlign w:val="center"/>
          </w:tcPr>
          <w:p w14:paraId="70E6E835" w14:textId="3250FBA2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1</w:t>
            </w:r>
          </w:p>
        </w:tc>
        <w:tc>
          <w:tcPr>
            <w:tcW w:w="2340" w:type="dxa"/>
            <w:vAlign w:val="center"/>
          </w:tcPr>
          <w:p w14:paraId="65672C1E" w14:textId="67D247C0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0</w:t>
            </w:r>
          </w:p>
        </w:tc>
        <w:tc>
          <w:tcPr>
            <w:tcW w:w="1530" w:type="dxa"/>
          </w:tcPr>
          <w:p w14:paraId="5971C3CA" w14:textId="0F6A0CF6" w:rsidR="00997156" w:rsidRPr="00883AAF" w:rsidRDefault="00997156" w:rsidP="00997156">
            <w:pPr>
              <w:jc w:val="center"/>
              <w:rPr>
                <w:color w:val="000000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1980" w:type="dxa"/>
            <w:vAlign w:val="center"/>
          </w:tcPr>
          <w:p w14:paraId="7B1756AA" w14:textId="00E7D8B8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2</w:t>
            </w:r>
          </w:p>
        </w:tc>
        <w:tc>
          <w:tcPr>
            <w:tcW w:w="2070" w:type="dxa"/>
            <w:vAlign w:val="center"/>
          </w:tcPr>
          <w:p w14:paraId="4964AF58" w14:textId="7D5B34FC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14:paraId="6AC4BB59" w14:textId="20BEF7F9" w:rsidR="00997156" w:rsidRPr="00883AAF" w:rsidRDefault="00730365" w:rsidP="00997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0.378</w:t>
            </w:r>
          </w:p>
        </w:tc>
      </w:tr>
      <w:tr w:rsidR="00997156" w:rsidRPr="005B2392" w14:paraId="7E2A647D" w14:textId="18543FD8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23A44A12" w14:textId="77777777" w:rsidR="00997156" w:rsidRPr="005B2392" w:rsidRDefault="00997156" w:rsidP="00997156">
            <w:pPr>
              <w:spacing w:line="276" w:lineRule="auto"/>
            </w:pPr>
            <w:r w:rsidRPr="005B2392">
              <w:t>Other adverse events</w:t>
            </w:r>
          </w:p>
        </w:tc>
        <w:tc>
          <w:tcPr>
            <w:tcW w:w="2250" w:type="dxa"/>
            <w:vAlign w:val="center"/>
          </w:tcPr>
          <w:p w14:paraId="70BA68AE" w14:textId="09176FB0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2</w:t>
            </w:r>
          </w:p>
        </w:tc>
        <w:tc>
          <w:tcPr>
            <w:tcW w:w="2340" w:type="dxa"/>
            <w:vAlign w:val="center"/>
          </w:tcPr>
          <w:p w14:paraId="3A4EDABD" w14:textId="63246BBB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1</w:t>
            </w:r>
          </w:p>
        </w:tc>
        <w:tc>
          <w:tcPr>
            <w:tcW w:w="1530" w:type="dxa"/>
          </w:tcPr>
          <w:p w14:paraId="14E7C2BE" w14:textId="309F595F" w:rsidR="00997156" w:rsidRPr="00883AAF" w:rsidRDefault="00997156" w:rsidP="00997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0.884</w:t>
            </w:r>
          </w:p>
        </w:tc>
        <w:tc>
          <w:tcPr>
            <w:tcW w:w="1980" w:type="dxa"/>
            <w:vAlign w:val="center"/>
          </w:tcPr>
          <w:p w14:paraId="56A20998" w14:textId="7C70F805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2</w:t>
            </w:r>
          </w:p>
        </w:tc>
        <w:tc>
          <w:tcPr>
            <w:tcW w:w="2070" w:type="dxa"/>
            <w:vAlign w:val="center"/>
          </w:tcPr>
          <w:p w14:paraId="2156FC17" w14:textId="11981901" w:rsidR="00997156" w:rsidRPr="00883AAF" w:rsidRDefault="00997156" w:rsidP="00997156">
            <w:pPr>
              <w:jc w:val="center"/>
              <w:rPr>
                <w:color w:val="000000"/>
              </w:rPr>
            </w:pPr>
            <w:r w:rsidRPr="00883AAF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14:paraId="7321F458" w14:textId="259B8E29" w:rsidR="00997156" w:rsidRPr="00883AAF" w:rsidRDefault="00730365" w:rsidP="00997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0.412</w:t>
            </w:r>
          </w:p>
        </w:tc>
      </w:tr>
      <w:tr w:rsidR="00997156" w:rsidRPr="005B2392" w14:paraId="2BC11680" w14:textId="78A7BA9E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3B5E1BD4" w14:textId="31A1868E" w:rsidR="00997156" w:rsidRPr="005B2392" w:rsidRDefault="00997156" w:rsidP="00997156">
            <w:pPr>
              <w:spacing w:line="276" w:lineRule="auto"/>
            </w:pPr>
            <w:r w:rsidRPr="005B2392">
              <w:t xml:space="preserve">Good outcome (discharge mRS </w:t>
            </w:r>
            <w:r w:rsidR="0079071B">
              <w:t xml:space="preserve">score </w:t>
            </w:r>
            <w:r w:rsidRPr="005B2392">
              <w:t>of 0-2)</w:t>
            </w:r>
          </w:p>
        </w:tc>
        <w:tc>
          <w:tcPr>
            <w:tcW w:w="2250" w:type="dxa"/>
            <w:vAlign w:val="center"/>
          </w:tcPr>
          <w:p w14:paraId="245E56C7" w14:textId="7BAD2B7E" w:rsidR="00997156" w:rsidRPr="00883AAF" w:rsidRDefault="00997156" w:rsidP="00997156">
            <w:pPr>
              <w:jc w:val="center"/>
            </w:pPr>
            <w:r w:rsidRPr="00883AAF">
              <w:t>10</w:t>
            </w:r>
          </w:p>
        </w:tc>
        <w:tc>
          <w:tcPr>
            <w:tcW w:w="2340" w:type="dxa"/>
            <w:vAlign w:val="center"/>
          </w:tcPr>
          <w:p w14:paraId="5233E410" w14:textId="399DCBAC" w:rsidR="00997156" w:rsidRPr="00883AAF" w:rsidRDefault="00997156" w:rsidP="00997156">
            <w:pPr>
              <w:jc w:val="center"/>
            </w:pPr>
            <w:r w:rsidRPr="00883AAF">
              <w:t>8</w:t>
            </w:r>
          </w:p>
        </w:tc>
        <w:tc>
          <w:tcPr>
            <w:tcW w:w="1530" w:type="dxa"/>
            <w:vAlign w:val="center"/>
          </w:tcPr>
          <w:p w14:paraId="58F940B9" w14:textId="29C0FC26" w:rsidR="00997156" w:rsidRPr="00883AAF" w:rsidRDefault="00997156" w:rsidP="00730365">
            <w:pPr>
              <w:jc w:val="center"/>
            </w:pPr>
            <w:r>
              <w:rPr>
                <w:color w:val="202124"/>
                <w:shd w:val="clear" w:color="auto" w:fill="FFFFFF"/>
              </w:rPr>
              <w:t>0.567</w:t>
            </w:r>
          </w:p>
        </w:tc>
        <w:tc>
          <w:tcPr>
            <w:tcW w:w="1980" w:type="dxa"/>
            <w:vAlign w:val="center"/>
          </w:tcPr>
          <w:p w14:paraId="3FF6DD82" w14:textId="1A26AE4B" w:rsidR="00997156" w:rsidRPr="00883AAF" w:rsidRDefault="00997156" w:rsidP="00997156">
            <w:pPr>
              <w:jc w:val="center"/>
            </w:pPr>
            <w:r w:rsidRPr="00883AAF">
              <w:t>4</w:t>
            </w:r>
          </w:p>
        </w:tc>
        <w:tc>
          <w:tcPr>
            <w:tcW w:w="2070" w:type="dxa"/>
            <w:vAlign w:val="center"/>
          </w:tcPr>
          <w:p w14:paraId="7C9C8D81" w14:textId="26B3CBCD" w:rsidR="00997156" w:rsidRPr="00883AAF" w:rsidRDefault="00997156" w:rsidP="00997156">
            <w:pPr>
              <w:jc w:val="center"/>
            </w:pPr>
            <w:r w:rsidRPr="00883AAF">
              <w:t>7</w:t>
            </w:r>
          </w:p>
        </w:tc>
        <w:tc>
          <w:tcPr>
            <w:tcW w:w="1800" w:type="dxa"/>
          </w:tcPr>
          <w:p w14:paraId="55AF39E8" w14:textId="6C4AAD55" w:rsidR="00997156" w:rsidRPr="00883AAF" w:rsidRDefault="00730365" w:rsidP="00997156">
            <w:pPr>
              <w:jc w:val="center"/>
            </w:pPr>
            <w:r>
              <w:t>0.276</w:t>
            </w:r>
          </w:p>
        </w:tc>
      </w:tr>
      <w:tr w:rsidR="00997156" w:rsidRPr="005B2392" w14:paraId="741D830F" w14:textId="3E4D5285" w:rsidTr="00730365">
        <w:trPr>
          <w:trHeight w:val="432"/>
          <w:jc w:val="center"/>
        </w:trPr>
        <w:tc>
          <w:tcPr>
            <w:tcW w:w="3325" w:type="dxa"/>
            <w:vAlign w:val="center"/>
          </w:tcPr>
          <w:p w14:paraId="2988FA6D" w14:textId="59499E9D" w:rsidR="00997156" w:rsidRPr="005B2392" w:rsidRDefault="00997156" w:rsidP="00997156">
            <w:pPr>
              <w:spacing w:line="276" w:lineRule="auto"/>
            </w:pPr>
            <w:r w:rsidRPr="005B2392">
              <w:t>Discharge GCS</w:t>
            </w:r>
            <w:r w:rsidR="0079071B">
              <w:t xml:space="preserve"> score</w:t>
            </w:r>
          </w:p>
        </w:tc>
        <w:tc>
          <w:tcPr>
            <w:tcW w:w="2250" w:type="dxa"/>
            <w:vAlign w:val="center"/>
          </w:tcPr>
          <w:p w14:paraId="06FBFDD8" w14:textId="0CA0005F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14.7 ± 2.0</w:t>
            </w:r>
          </w:p>
        </w:tc>
        <w:tc>
          <w:tcPr>
            <w:tcW w:w="2340" w:type="dxa"/>
            <w:vAlign w:val="center"/>
          </w:tcPr>
          <w:p w14:paraId="0C45FD92" w14:textId="624CF07B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14.6 ± 0.5</w:t>
            </w:r>
          </w:p>
        </w:tc>
        <w:tc>
          <w:tcPr>
            <w:tcW w:w="1530" w:type="dxa"/>
          </w:tcPr>
          <w:p w14:paraId="1D831131" w14:textId="5C08C7DF" w:rsidR="00997156" w:rsidRPr="00883AAF" w:rsidRDefault="00997156" w:rsidP="00997156">
            <w:pPr>
              <w:jc w:val="center"/>
              <w:rPr>
                <w:color w:val="202124"/>
                <w:shd w:val="clear" w:color="auto" w:fill="FFFFFF"/>
              </w:rPr>
            </w:pPr>
            <w:r w:rsidRPr="00694D01"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1980" w:type="dxa"/>
            <w:vAlign w:val="center"/>
          </w:tcPr>
          <w:p w14:paraId="5E64CB75" w14:textId="6D34CC00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15.3 ± 0.8</w:t>
            </w:r>
          </w:p>
        </w:tc>
        <w:tc>
          <w:tcPr>
            <w:tcW w:w="2070" w:type="dxa"/>
            <w:vAlign w:val="center"/>
          </w:tcPr>
          <w:p w14:paraId="5BDE3CFD" w14:textId="1B751902" w:rsidR="00997156" w:rsidRPr="00883AAF" w:rsidRDefault="00997156" w:rsidP="00997156">
            <w:pPr>
              <w:jc w:val="center"/>
            </w:pPr>
            <w:r w:rsidRPr="00883AAF">
              <w:rPr>
                <w:color w:val="202124"/>
                <w:shd w:val="clear" w:color="auto" w:fill="FFFFFF"/>
              </w:rPr>
              <w:t>14.6 ± 0.7</w:t>
            </w:r>
          </w:p>
        </w:tc>
        <w:tc>
          <w:tcPr>
            <w:tcW w:w="1800" w:type="dxa"/>
          </w:tcPr>
          <w:p w14:paraId="37639EF8" w14:textId="04E29355" w:rsidR="00997156" w:rsidRPr="00883AAF" w:rsidRDefault="00730365" w:rsidP="00997156">
            <w:pPr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0.351</w:t>
            </w:r>
          </w:p>
        </w:tc>
      </w:tr>
    </w:tbl>
    <w:p w14:paraId="6459FB9A" w14:textId="0D91A090" w:rsidR="0079071B" w:rsidRDefault="0079071B"/>
    <w:p w14:paraId="26C97CEB" w14:textId="15B977A4" w:rsidR="0079071B" w:rsidRPr="005B2392" w:rsidRDefault="0079071B">
      <w:r>
        <w:t>GCS, Glasgow Coma Scale; ICU, intensive care unit; mRS, modified Rankin Scale</w:t>
      </w:r>
    </w:p>
    <w:sectPr w:rsidR="0079071B" w:rsidRPr="005B2392" w:rsidSect="00491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7A5C" w14:textId="77777777" w:rsidR="00623924" w:rsidRDefault="00623924">
      <w:r>
        <w:separator/>
      </w:r>
    </w:p>
  </w:endnote>
  <w:endnote w:type="continuationSeparator" w:id="0">
    <w:p w14:paraId="7623CD9D" w14:textId="77777777" w:rsidR="00623924" w:rsidRDefault="006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366E" w14:textId="77777777" w:rsidR="008C755E" w:rsidRDefault="00067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C07B" w14:textId="77777777" w:rsidR="008C755E" w:rsidRDefault="00067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8E08" w14:textId="77777777" w:rsidR="008C755E" w:rsidRDefault="00067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73CF6" w14:textId="77777777" w:rsidR="00623924" w:rsidRDefault="00623924">
      <w:r>
        <w:separator/>
      </w:r>
    </w:p>
  </w:footnote>
  <w:footnote w:type="continuationSeparator" w:id="0">
    <w:p w14:paraId="26C2C9F3" w14:textId="77777777" w:rsidR="00623924" w:rsidRDefault="0062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D998" w14:textId="77777777" w:rsidR="008C755E" w:rsidRDefault="00067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73AA" w14:textId="77777777" w:rsidR="0010435D" w:rsidRDefault="000671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7C65" w14:textId="77777777" w:rsidR="008C755E" w:rsidRDefault="00067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9"/>
    <w:rsid w:val="00067179"/>
    <w:rsid w:val="000853B9"/>
    <w:rsid w:val="002039C6"/>
    <w:rsid w:val="00207EF2"/>
    <w:rsid w:val="002C5089"/>
    <w:rsid w:val="00456476"/>
    <w:rsid w:val="004912ED"/>
    <w:rsid w:val="005B2392"/>
    <w:rsid w:val="00601CFE"/>
    <w:rsid w:val="00623924"/>
    <w:rsid w:val="006F1D57"/>
    <w:rsid w:val="00730365"/>
    <w:rsid w:val="00752F2B"/>
    <w:rsid w:val="0079071B"/>
    <w:rsid w:val="00816AE8"/>
    <w:rsid w:val="00883AAF"/>
    <w:rsid w:val="00943E7B"/>
    <w:rsid w:val="00997156"/>
    <w:rsid w:val="009E0B54"/>
    <w:rsid w:val="00A91DC5"/>
    <w:rsid w:val="00C2328B"/>
    <w:rsid w:val="00C46D39"/>
    <w:rsid w:val="00D378AD"/>
    <w:rsid w:val="00DD496A"/>
    <w:rsid w:val="00E41F7F"/>
    <w:rsid w:val="00E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6C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08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89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C5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89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B2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F2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2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2B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2022-11-10T21:41:00Z</dcterms:created>
  <dcterms:modified xsi:type="dcterms:W3CDTF">2022-11-10T21:41:00Z</dcterms:modified>
</cp:coreProperties>
</file>