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8" w:rsidRDefault="00FD75B8" w:rsidP="00FD75B8">
      <w:pPr>
        <w:pStyle w:val="Legenda"/>
        <w:keepNext/>
        <w:jc w:val="center"/>
        <w:rPr>
          <w:b/>
          <w:i w:val="0"/>
          <w:color w:val="auto"/>
          <w:sz w:val="22"/>
          <w:szCs w:val="22"/>
          <w:lang w:val="en-US"/>
        </w:rPr>
      </w:pPr>
      <w:r w:rsidRPr="00FD75B8">
        <w:rPr>
          <w:b/>
          <w:i w:val="0"/>
          <w:color w:val="auto"/>
          <w:sz w:val="22"/>
          <w:szCs w:val="22"/>
          <w:lang w:val="en-US"/>
        </w:rPr>
        <w:t>Supplementary material</w:t>
      </w:r>
    </w:p>
    <w:p w:rsidR="00FD75B8" w:rsidRPr="00FD75B8" w:rsidRDefault="00FD75B8" w:rsidP="00FD75B8">
      <w:pPr>
        <w:rPr>
          <w:lang w:val="en-US" w:eastAsia="pt-PT"/>
        </w:rPr>
      </w:pPr>
    </w:p>
    <w:p w:rsidR="00FD75B8" w:rsidRPr="003F0638" w:rsidRDefault="00FD75B8" w:rsidP="00FD75B8">
      <w:pPr>
        <w:pStyle w:val="Legenda"/>
        <w:keepNext/>
        <w:jc w:val="center"/>
        <w:rPr>
          <w:i w:val="0"/>
          <w:color w:val="auto"/>
          <w:sz w:val="20"/>
          <w:szCs w:val="20"/>
          <w:lang w:val="en-US"/>
        </w:rPr>
      </w:pPr>
      <w:bookmarkStart w:id="0" w:name="_GoBack"/>
      <w:r w:rsidRPr="003F0638">
        <w:rPr>
          <w:i w:val="0"/>
          <w:color w:val="auto"/>
          <w:sz w:val="20"/>
          <w:szCs w:val="20"/>
          <w:lang w:val="en-US"/>
        </w:rPr>
        <w:t xml:space="preserve">Table </w:t>
      </w:r>
      <w:r>
        <w:rPr>
          <w:i w:val="0"/>
          <w:color w:val="auto"/>
          <w:sz w:val="20"/>
          <w:szCs w:val="20"/>
          <w:lang w:val="en-US"/>
        </w:rPr>
        <w:t>S</w:t>
      </w:r>
      <w:r w:rsidRPr="003F0638">
        <w:rPr>
          <w:i w:val="0"/>
          <w:color w:val="auto"/>
          <w:sz w:val="20"/>
          <w:szCs w:val="20"/>
          <w:lang w:val="en-US"/>
        </w:rPr>
        <w:t>1</w:t>
      </w:r>
      <w:r w:rsidRPr="003F0638">
        <w:rPr>
          <w:i w:val="0"/>
          <w:color w:val="auto"/>
          <w:sz w:val="20"/>
          <w:szCs w:val="20"/>
          <w:lang w:val="en-GB"/>
        </w:rPr>
        <w:t>:</w:t>
      </w:r>
      <w:bookmarkEnd w:id="0"/>
      <w:r w:rsidRPr="003F0638">
        <w:rPr>
          <w:i w:val="0"/>
          <w:color w:val="auto"/>
          <w:sz w:val="20"/>
          <w:szCs w:val="20"/>
          <w:lang w:val="en-US"/>
        </w:rPr>
        <w:t xml:space="preserve"> Demographic characterization of the sample</w:t>
      </w:r>
    </w:p>
    <w:tbl>
      <w:tblPr>
        <w:tblStyle w:val="TabelaSimples4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FD75B8" w:rsidRPr="003F0638" w:rsidTr="00277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F0638">
              <w:rPr>
                <w:sz w:val="20"/>
                <w:szCs w:val="20"/>
              </w:rPr>
              <w:t>Intervention</w:t>
            </w:r>
            <w:proofErr w:type="spellEnd"/>
            <w:r w:rsidRPr="003F0638">
              <w:rPr>
                <w:sz w:val="20"/>
                <w:szCs w:val="20"/>
              </w:rPr>
              <w:t xml:space="preserve"> (n=23)</w:t>
            </w:r>
          </w:p>
        </w:tc>
        <w:tc>
          <w:tcPr>
            <w:tcW w:w="2160" w:type="dxa"/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3F0638">
              <w:rPr>
                <w:sz w:val="20"/>
                <w:szCs w:val="20"/>
              </w:rPr>
              <w:t>Control</w:t>
            </w:r>
            <w:proofErr w:type="spellEnd"/>
            <w:proofErr w:type="gramEnd"/>
            <w:r w:rsidRPr="003F0638">
              <w:rPr>
                <w:sz w:val="20"/>
                <w:szCs w:val="20"/>
              </w:rPr>
              <w:t xml:space="preserve"> (n=19)</w:t>
            </w:r>
          </w:p>
        </w:tc>
        <w:tc>
          <w:tcPr>
            <w:tcW w:w="2160" w:type="dxa"/>
            <w:shd w:val="clear" w:color="auto" w:fill="FFFFFF" w:themeFill="background1"/>
          </w:tcPr>
          <w:p w:rsidR="00FD75B8" w:rsidRPr="00272B63" w:rsidRDefault="00FD75B8" w:rsidP="00277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P </w:t>
            </w:r>
            <w:r w:rsidRPr="00272B63">
              <w:rPr>
                <w:b w:val="0"/>
                <w:sz w:val="20"/>
                <w:szCs w:val="20"/>
                <w:lang w:val="en-US"/>
              </w:rPr>
              <w:t>value*</w:t>
            </w:r>
          </w:p>
        </w:tc>
      </w:tr>
      <w:tr w:rsidR="00FD75B8" w:rsidRPr="003F0638" w:rsidTr="0027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rPr>
                <w:sz w:val="20"/>
                <w:szCs w:val="20"/>
              </w:rPr>
            </w:pPr>
            <w:proofErr w:type="spellStart"/>
            <w:r w:rsidRPr="003F0638">
              <w:rPr>
                <w:sz w:val="20"/>
                <w:szCs w:val="20"/>
              </w:rPr>
              <w:t>Gender</w:t>
            </w:r>
            <w:proofErr w:type="spellEnd"/>
            <w:r w:rsidRPr="003F0638">
              <w:rPr>
                <w:sz w:val="20"/>
                <w:szCs w:val="20"/>
              </w:rPr>
              <w:t xml:space="preserve">, n </w:t>
            </w:r>
          </w:p>
        </w:tc>
        <w:tc>
          <w:tcPr>
            <w:tcW w:w="2159" w:type="dxa"/>
            <w:tcBorders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75B8" w:rsidRPr="003F0638" w:rsidTr="0027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rPr>
                <w:b w:val="0"/>
                <w:sz w:val="20"/>
                <w:szCs w:val="20"/>
              </w:rPr>
            </w:pPr>
            <w:r w:rsidRPr="003F0638">
              <w:rPr>
                <w:b w:val="0"/>
                <w:sz w:val="20"/>
                <w:szCs w:val="20"/>
              </w:rPr>
              <w:t xml:space="preserve"> Male</w:t>
            </w:r>
          </w:p>
        </w:tc>
        <w:tc>
          <w:tcPr>
            <w:tcW w:w="21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D75B8" w:rsidRPr="00754E62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4E62">
              <w:rPr>
                <w:i/>
                <w:sz w:val="20"/>
                <w:szCs w:val="20"/>
              </w:rPr>
              <w:t>0.813</w:t>
            </w:r>
          </w:p>
        </w:tc>
      </w:tr>
      <w:tr w:rsidR="00FD75B8" w:rsidRPr="003F0638" w:rsidTr="00277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rPr>
                <w:b w:val="0"/>
                <w:sz w:val="20"/>
                <w:szCs w:val="20"/>
              </w:rPr>
            </w:pPr>
            <w:r w:rsidRPr="003F063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F0638">
              <w:rPr>
                <w:b w:val="0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2159" w:type="dxa"/>
            <w:tcBorders>
              <w:top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:rsidR="00FD75B8" w:rsidRPr="00754E62" w:rsidRDefault="00FD75B8" w:rsidP="0027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D75B8" w:rsidRPr="003F0638" w:rsidTr="002777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</w:tcPr>
          <w:p w:rsidR="00FD75B8" w:rsidRPr="003F0638" w:rsidRDefault="00FD75B8" w:rsidP="002777C7">
            <w:pPr>
              <w:jc w:val="both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 xml:space="preserve">Age, </w:t>
            </w:r>
            <w:proofErr w:type="spellStart"/>
            <w:r w:rsidRPr="003F0638">
              <w:rPr>
                <w:sz w:val="20"/>
                <w:szCs w:val="20"/>
              </w:rPr>
              <w:t>mean±SD</w:t>
            </w:r>
            <w:proofErr w:type="spellEnd"/>
            <w:r w:rsidRPr="003F0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20.81±2.04</w:t>
            </w:r>
          </w:p>
        </w:tc>
        <w:tc>
          <w:tcPr>
            <w:tcW w:w="2160" w:type="dxa"/>
            <w:shd w:val="clear" w:color="auto" w:fill="FFFFFF" w:themeFill="background1"/>
          </w:tcPr>
          <w:p w:rsidR="00FD75B8" w:rsidRPr="003F0638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638">
              <w:rPr>
                <w:sz w:val="20"/>
                <w:szCs w:val="20"/>
              </w:rPr>
              <w:t>20.33±2.77</w:t>
            </w:r>
          </w:p>
        </w:tc>
        <w:tc>
          <w:tcPr>
            <w:tcW w:w="2160" w:type="dxa"/>
            <w:shd w:val="clear" w:color="auto" w:fill="FFFFFF" w:themeFill="background1"/>
          </w:tcPr>
          <w:p w:rsidR="00FD75B8" w:rsidRPr="00754E62" w:rsidRDefault="00FD75B8" w:rsidP="0027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54E62">
              <w:rPr>
                <w:i/>
                <w:sz w:val="20"/>
                <w:szCs w:val="20"/>
              </w:rPr>
              <w:t>0.213</w:t>
            </w:r>
          </w:p>
        </w:tc>
      </w:tr>
    </w:tbl>
    <w:p w:rsidR="00FD75B8" w:rsidRDefault="00FD75B8" w:rsidP="00FD75B8">
      <w:pPr>
        <w:pStyle w:val="PargrafodaLista"/>
        <w:spacing w:after="240"/>
        <w:ind w:left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Pr="00272B63">
        <w:rPr>
          <w:sz w:val="18"/>
          <w:szCs w:val="18"/>
          <w:lang w:val="en-GB"/>
        </w:rPr>
        <w:t xml:space="preserve"> Difference between groups, Mann Whitney U-test, 2-tailed, (α=0.05)</w:t>
      </w:r>
    </w:p>
    <w:p w:rsidR="00FD75B8" w:rsidRDefault="00FD75B8" w:rsidP="00FD75B8">
      <w:pPr>
        <w:pStyle w:val="PargrafodaLista"/>
        <w:spacing w:after="240"/>
        <w:ind w:left="284"/>
        <w:rPr>
          <w:sz w:val="18"/>
          <w:szCs w:val="18"/>
          <w:lang w:val="en-GB"/>
        </w:rPr>
      </w:pPr>
    </w:p>
    <w:p w:rsidR="00BF3296" w:rsidRPr="00FD75B8" w:rsidRDefault="00FD75B8">
      <w:pPr>
        <w:rPr>
          <w:lang w:val="en-GB"/>
        </w:rPr>
      </w:pPr>
    </w:p>
    <w:sectPr w:rsidR="00BF3296" w:rsidRPr="00FD7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8"/>
    <w:rsid w:val="005F645C"/>
    <w:rsid w:val="007C3193"/>
    <w:rsid w:val="00A36709"/>
    <w:rsid w:val="00A6582F"/>
    <w:rsid w:val="00BD351C"/>
    <w:rsid w:val="00C203FE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FD75B8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D75B8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FD75B8"/>
  </w:style>
  <w:style w:type="table" w:customStyle="1" w:styleId="TabelaSimples41">
    <w:name w:val="Tabela Simples 41"/>
    <w:basedOn w:val="Tabelanormal"/>
    <w:uiPriority w:val="44"/>
    <w:rsid w:val="00FD75B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B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FD75B8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D75B8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FD75B8"/>
  </w:style>
  <w:style w:type="table" w:customStyle="1" w:styleId="TabelaSimples41">
    <w:name w:val="Tabela Simples 41"/>
    <w:basedOn w:val="Tabelanormal"/>
    <w:uiPriority w:val="44"/>
    <w:rsid w:val="00FD75B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Sá Couto</dc:creator>
  <cp:lastModifiedBy>Carla Sá Couto</cp:lastModifiedBy>
  <cp:revision>1</cp:revision>
  <dcterms:created xsi:type="dcterms:W3CDTF">2018-04-24T11:13:00Z</dcterms:created>
  <dcterms:modified xsi:type="dcterms:W3CDTF">2018-04-24T11:16:00Z</dcterms:modified>
</cp:coreProperties>
</file>