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2"/>
        <w:gridCol w:w="632"/>
        <w:gridCol w:w="716"/>
        <w:gridCol w:w="696"/>
        <w:gridCol w:w="611"/>
        <w:gridCol w:w="691"/>
        <w:gridCol w:w="667"/>
        <w:gridCol w:w="697"/>
        <w:gridCol w:w="607"/>
        <w:gridCol w:w="607"/>
        <w:gridCol w:w="689"/>
        <w:gridCol w:w="689"/>
      </w:tblGrid>
      <w:tr w:rsidR="0075217B" w14:paraId="26CA2465" w14:textId="5FF028C3" w:rsidTr="00CB0B4B">
        <w:tc>
          <w:tcPr>
            <w:tcW w:w="1525" w:type="dxa"/>
          </w:tcPr>
          <w:p w14:paraId="66677773" w14:textId="52828827" w:rsidR="00FC2E83" w:rsidRDefault="00FC2E83">
            <w:r>
              <w:t>POPC</w:t>
            </w:r>
            <w:r w:rsidR="006B34A8">
              <w:t xml:space="preserve"> </w:t>
            </w:r>
            <w:r w:rsidR="0075217B">
              <w:t>(%)</w:t>
            </w:r>
          </w:p>
        </w:tc>
        <w:tc>
          <w:tcPr>
            <w:tcW w:w="1234" w:type="dxa"/>
            <w:gridSpan w:val="2"/>
          </w:tcPr>
          <w:p w14:paraId="7FF12770" w14:textId="20714FFB" w:rsidR="00FC2E83" w:rsidRDefault="00FC2E83">
            <w:r>
              <w:t>Death</w:t>
            </w:r>
          </w:p>
        </w:tc>
        <w:tc>
          <w:tcPr>
            <w:tcW w:w="1500" w:type="dxa"/>
            <w:gridSpan w:val="2"/>
          </w:tcPr>
          <w:p w14:paraId="75D0BAA5" w14:textId="622A8D87" w:rsidR="00FC2E83" w:rsidRDefault="00FC2E83">
            <w:r>
              <w:t>Coma or Vegetative</w:t>
            </w:r>
          </w:p>
        </w:tc>
        <w:tc>
          <w:tcPr>
            <w:tcW w:w="1411" w:type="dxa"/>
            <w:gridSpan w:val="2"/>
          </w:tcPr>
          <w:p w14:paraId="71234061" w14:textId="77777777" w:rsidR="00FC2E83" w:rsidRDefault="00FC2E83">
            <w:r>
              <w:t>Severe overall</w:t>
            </w:r>
          </w:p>
          <w:p w14:paraId="72D60AE8" w14:textId="24A9CE14" w:rsidR="00FC2E83" w:rsidRDefault="00FC2E83">
            <w:r>
              <w:t>disability</w:t>
            </w:r>
          </w:p>
        </w:tc>
        <w:tc>
          <w:tcPr>
            <w:tcW w:w="1460" w:type="dxa"/>
            <w:gridSpan w:val="2"/>
          </w:tcPr>
          <w:p w14:paraId="34B73AC3" w14:textId="54036479" w:rsidR="00FC2E83" w:rsidRDefault="00FC2E83">
            <w:r>
              <w:t>Moderate overall disability</w:t>
            </w:r>
          </w:p>
        </w:tc>
        <w:tc>
          <w:tcPr>
            <w:tcW w:w="1110" w:type="dxa"/>
            <w:gridSpan w:val="2"/>
          </w:tcPr>
          <w:p w14:paraId="54168BAC" w14:textId="20D6062C" w:rsidR="00FC2E83" w:rsidRDefault="00FC2E83">
            <w:r>
              <w:t>Mild overall disability</w:t>
            </w:r>
          </w:p>
        </w:tc>
        <w:tc>
          <w:tcPr>
            <w:tcW w:w="1110" w:type="dxa"/>
            <w:gridSpan w:val="2"/>
          </w:tcPr>
          <w:p w14:paraId="1B58AFBC" w14:textId="6CA88AFF" w:rsidR="00FC2E83" w:rsidRDefault="00FC2E83">
            <w:r>
              <w:t>Good overall performance</w:t>
            </w:r>
          </w:p>
        </w:tc>
      </w:tr>
      <w:tr w:rsidR="0075217B" w14:paraId="7E143334" w14:textId="345A928B" w:rsidTr="00FC2E83">
        <w:tc>
          <w:tcPr>
            <w:tcW w:w="1525" w:type="dxa"/>
          </w:tcPr>
          <w:p w14:paraId="33E2FF4C" w14:textId="77777777" w:rsidR="00FC2E83" w:rsidRDefault="00FC2E83"/>
        </w:tc>
        <w:tc>
          <w:tcPr>
            <w:tcW w:w="592" w:type="dxa"/>
          </w:tcPr>
          <w:p w14:paraId="2668E0D3" w14:textId="292A9CD4" w:rsidR="00FC2E83" w:rsidRDefault="00FC2E83">
            <w:r>
              <w:t>B</w:t>
            </w:r>
          </w:p>
        </w:tc>
        <w:tc>
          <w:tcPr>
            <w:tcW w:w="642" w:type="dxa"/>
          </w:tcPr>
          <w:p w14:paraId="2085CCCE" w14:textId="441E94C0" w:rsidR="00FC2E83" w:rsidRDefault="00FC2E83">
            <w:r>
              <w:t>D</w:t>
            </w:r>
          </w:p>
        </w:tc>
        <w:tc>
          <w:tcPr>
            <w:tcW w:w="755" w:type="dxa"/>
          </w:tcPr>
          <w:p w14:paraId="480EBF9F" w14:textId="2170318C" w:rsidR="00FC2E83" w:rsidRDefault="00FC2E83">
            <w:r>
              <w:t>B</w:t>
            </w:r>
          </w:p>
        </w:tc>
        <w:tc>
          <w:tcPr>
            <w:tcW w:w="745" w:type="dxa"/>
          </w:tcPr>
          <w:p w14:paraId="78DA06DB" w14:textId="1E27B8FB" w:rsidR="00FC2E83" w:rsidRDefault="00FC2E83">
            <w:r>
              <w:t>D</w:t>
            </w:r>
          </w:p>
        </w:tc>
        <w:tc>
          <w:tcPr>
            <w:tcW w:w="700" w:type="dxa"/>
          </w:tcPr>
          <w:p w14:paraId="5F46066E" w14:textId="3E31D799" w:rsidR="00FC2E83" w:rsidRDefault="00FC2E83">
            <w:r>
              <w:t>B</w:t>
            </w:r>
          </w:p>
        </w:tc>
        <w:tc>
          <w:tcPr>
            <w:tcW w:w="711" w:type="dxa"/>
          </w:tcPr>
          <w:p w14:paraId="1C718201" w14:textId="1928E86B" w:rsidR="00FC2E83" w:rsidRDefault="00FC2E83">
            <w:r>
              <w:t>D</w:t>
            </w:r>
          </w:p>
        </w:tc>
        <w:tc>
          <w:tcPr>
            <w:tcW w:w="730" w:type="dxa"/>
          </w:tcPr>
          <w:p w14:paraId="49952440" w14:textId="5169108F" w:rsidR="00FC2E83" w:rsidRDefault="00FC2E83">
            <w:r>
              <w:t>B</w:t>
            </w:r>
          </w:p>
        </w:tc>
        <w:tc>
          <w:tcPr>
            <w:tcW w:w="730" w:type="dxa"/>
          </w:tcPr>
          <w:p w14:paraId="799C7474" w14:textId="7BBB17ED" w:rsidR="00FC2E83" w:rsidRDefault="00FC2E83">
            <w:r>
              <w:t>D</w:t>
            </w:r>
          </w:p>
        </w:tc>
        <w:tc>
          <w:tcPr>
            <w:tcW w:w="555" w:type="dxa"/>
          </w:tcPr>
          <w:p w14:paraId="698B80CD" w14:textId="21538A8B" w:rsidR="00FC2E83" w:rsidRDefault="00FC2E83">
            <w:r>
              <w:t>B</w:t>
            </w:r>
          </w:p>
        </w:tc>
        <w:tc>
          <w:tcPr>
            <w:tcW w:w="555" w:type="dxa"/>
          </w:tcPr>
          <w:p w14:paraId="138CA0D1" w14:textId="1CF6AF98" w:rsidR="00FC2E83" w:rsidRDefault="00FC2E83">
            <w:r>
              <w:t>D</w:t>
            </w:r>
          </w:p>
        </w:tc>
        <w:tc>
          <w:tcPr>
            <w:tcW w:w="555" w:type="dxa"/>
          </w:tcPr>
          <w:p w14:paraId="0D422B82" w14:textId="3EBB1D6E" w:rsidR="00FC2E83" w:rsidRDefault="00FC2E83">
            <w:r>
              <w:t>B</w:t>
            </w:r>
          </w:p>
        </w:tc>
        <w:tc>
          <w:tcPr>
            <w:tcW w:w="555" w:type="dxa"/>
          </w:tcPr>
          <w:p w14:paraId="11B4B0C5" w14:textId="2B64DC2E" w:rsidR="00FC2E83" w:rsidRDefault="00FC2E83">
            <w:r>
              <w:t>D</w:t>
            </w:r>
          </w:p>
        </w:tc>
      </w:tr>
      <w:tr w:rsidR="0075217B" w14:paraId="16E6B6C9" w14:textId="5BEE39F9" w:rsidTr="00FC2E83">
        <w:tc>
          <w:tcPr>
            <w:tcW w:w="1525" w:type="dxa"/>
          </w:tcPr>
          <w:p w14:paraId="67FD4009" w14:textId="4A52F7B4" w:rsidR="00FC2E83" w:rsidRDefault="00FC2E83">
            <w:r>
              <w:t>Head/neck</w:t>
            </w:r>
          </w:p>
        </w:tc>
        <w:tc>
          <w:tcPr>
            <w:tcW w:w="592" w:type="dxa"/>
          </w:tcPr>
          <w:p w14:paraId="798E8AA2" w14:textId="495D40AB" w:rsidR="00FC2E83" w:rsidRDefault="00BD3374">
            <w:r>
              <w:t>0</w:t>
            </w:r>
          </w:p>
        </w:tc>
        <w:tc>
          <w:tcPr>
            <w:tcW w:w="642" w:type="dxa"/>
          </w:tcPr>
          <w:p w14:paraId="6C69623C" w14:textId="315479FA" w:rsidR="00FC2E83" w:rsidRDefault="00BD3374">
            <w:r>
              <w:t>39.8</w:t>
            </w:r>
          </w:p>
        </w:tc>
        <w:tc>
          <w:tcPr>
            <w:tcW w:w="755" w:type="dxa"/>
          </w:tcPr>
          <w:p w14:paraId="21EA7B87" w14:textId="273907C8" w:rsidR="00FC2E83" w:rsidRDefault="0075217B">
            <w:r>
              <w:t>1.7</w:t>
            </w:r>
          </w:p>
        </w:tc>
        <w:tc>
          <w:tcPr>
            <w:tcW w:w="745" w:type="dxa"/>
          </w:tcPr>
          <w:p w14:paraId="3B91BAE4" w14:textId="595449A8" w:rsidR="00FC2E83" w:rsidRDefault="0075217B">
            <w:r>
              <w:t>5.3</w:t>
            </w:r>
          </w:p>
        </w:tc>
        <w:tc>
          <w:tcPr>
            <w:tcW w:w="700" w:type="dxa"/>
          </w:tcPr>
          <w:p w14:paraId="60BB964A" w14:textId="51EC5A46" w:rsidR="00FC2E83" w:rsidRDefault="0075217B">
            <w:r>
              <w:t>0</w:t>
            </w:r>
          </w:p>
        </w:tc>
        <w:tc>
          <w:tcPr>
            <w:tcW w:w="711" w:type="dxa"/>
          </w:tcPr>
          <w:p w14:paraId="17819071" w14:textId="59960D82" w:rsidR="00FC2E83" w:rsidRDefault="0075217B">
            <w:r>
              <w:t>9.7</w:t>
            </w:r>
          </w:p>
        </w:tc>
        <w:tc>
          <w:tcPr>
            <w:tcW w:w="730" w:type="dxa"/>
          </w:tcPr>
          <w:p w14:paraId="608F06AE" w14:textId="7350085E" w:rsidR="00FC2E83" w:rsidRDefault="0075217B">
            <w:r>
              <w:t>0</w:t>
            </w:r>
          </w:p>
        </w:tc>
        <w:tc>
          <w:tcPr>
            <w:tcW w:w="730" w:type="dxa"/>
          </w:tcPr>
          <w:p w14:paraId="6A0033ED" w14:textId="3BBAAA1E" w:rsidR="00FC2E83" w:rsidRDefault="0075217B">
            <w:r>
              <w:t>14.6</w:t>
            </w:r>
          </w:p>
        </w:tc>
        <w:tc>
          <w:tcPr>
            <w:tcW w:w="555" w:type="dxa"/>
          </w:tcPr>
          <w:p w14:paraId="53B93282" w14:textId="0B4DACDF" w:rsidR="00FC2E83" w:rsidRDefault="0075217B">
            <w:r>
              <w:t>13.8</w:t>
            </w:r>
          </w:p>
        </w:tc>
        <w:tc>
          <w:tcPr>
            <w:tcW w:w="555" w:type="dxa"/>
          </w:tcPr>
          <w:p w14:paraId="122D4661" w14:textId="47DEE4B5" w:rsidR="00FC2E83" w:rsidRDefault="0075217B">
            <w:r>
              <w:t>22.8</w:t>
            </w:r>
          </w:p>
        </w:tc>
        <w:tc>
          <w:tcPr>
            <w:tcW w:w="555" w:type="dxa"/>
          </w:tcPr>
          <w:p w14:paraId="1417674C" w14:textId="4F8D36A9" w:rsidR="00FC2E83" w:rsidRDefault="0075217B">
            <w:r>
              <w:t>84.5</w:t>
            </w:r>
          </w:p>
        </w:tc>
        <w:tc>
          <w:tcPr>
            <w:tcW w:w="555" w:type="dxa"/>
          </w:tcPr>
          <w:p w14:paraId="5D32FF70" w14:textId="374F5C36" w:rsidR="00FC2E83" w:rsidRDefault="0075217B">
            <w:r>
              <w:t>7.8</w:t>
            </w:r>
          </w:p>
        </w:tc>
      </w:tr>
      <w:tr w:rsidR="0075217B" w14:paraId="6995384A" w14:textId="087E60CE" w:rsidTr="00FC2E83">
        <w:tc>
          <w:tcPr>
            <w:tcW w:w="1525" w:type="dxa"/>
          </w:tcPr>
          <w:p w14:paraId="405E9380" w14:textId="54019376" w:rsidR="00FC2E83" w:rsidRDefault="00FC2E83">
            <w:r>
              <w:t>Chest</w:t>
            </w:r>
          </w:p>
        </w:tc>
        <w:tc>
          <w:tcPr>
            <w:tcW w:w="592" w:type="dxa"/>
          </w:tcPr>
          <w:p w14:paraId="074D7317" w14:textId="0BC53A10" w:rsidR="00FC2E83" w:rsidRDefault="00BD3374">
            <w:r>
              <w:t>0</w:t>
            </w:r>
          </w:p>
        </w:tc>
        <w:tc>
          <w:tcPr>
            <w:tcW w:w="642" w:type="dxa"/>
          </w:tcPr>
          <w:p w14:paraId="4144E7D0" w14:textId="150213FB" w:rsidR="00FC2E83" w:rsidRDefault="00BD3374">
            <w:r>
              <w:t>3.9</w:t>
            </w:r>
          </w:p>
        </w:tc>
        <w:tc>
          <w:tcPr>
            <w:tcW w:w="755" w:type="dxa"/>
          </w:tcPr>
          <w:p w14:paraId="0B7DE1B8" w14:textId="59E96A48" w:rsidR="00FC2E83" w:rsidRDefault="00EA2631">
            <w:r>
              <w:t>0</w:t>
            </w:r>
          </w:p>
        </w:tc>
        <w:tc>
          <w:tcPr>
            <w:tcW w:w="745" w:type="dxa"/>
          </w:tcPr>
          <w:p w14:paraId="77490A6F" w14:textId="7599B795" w:rsidR="00FC2E83" w:rsidRDefault="00EA2631">
            <w:r>
              <w:t>5.2</w:t>
            </w:r>
          </w:p>
        </w:tc>
        <w:tc>
          <w:tcPr>
            <w:tcW w:w="700" w:type="dxa"/>
          </w:tcPr>
          <w:p w14:paraId="4822462D" w14:textId="55B51EAA" w:rsidR="00FC2E83" w:rsidRDefault="00EA2631">
            <w:r>
              <w:t>0</w:t>
            </w:r>
          </w:p>
        </w:tc>
        <w:tc>
          <w:tcPr>
            <w:tcW w:w="711" w:type="dxa"/>
          </w:tcPr>
          <w:p w14:paraId="65EAFDF1" w14:textId="0F0D5367" w:rsidR="00FC2E83" w:rsidRDefault="00EA2631">
            <w:r>
              <w:t>7.2</w:t>
            </w:r>
          </w:p>
        </w:tc>
        <w:tc>
          <w:tcPr>
            <w:tcW w:w="730" w:type="dxa"/>
          </w:tcPr>
          <w:p w14:paraId="031CFF57" w14:textId="1D0863CB" w:rsidR="00FC2E83" w:rsidRDefault="00EA2631">
            <w:r>
              <w:t>0.9</w:t>
            </w:r>
          </w:p>
        </w:tc>
        <w:tc>
          <w:tcPr>
            <w:tcW w:w="730" w:type="dxa"/>
          </w:tcPr>
          <w:p w14:paraId="0A7C5898" w14:textId="632320FB" w:rsidR="00FC2E83" w:rsidRDefault="00EA2631">
            <w:r>
              <w:t>10.5</w:t>
            </w:r>
          </w:p>
        </w:tc>
        <w:tc>
          <w:tcPr>
            <w:tcW w:w="555" w:type="dxa"/>
          </w:tcPr>
          <w:p w14:paraId="0A873545" w14:textId="5A73892F" w:rsidR="00FC2E83" w:rsidRDefault="00EA2631">
            <w:r>
              <w:t>0</w:t>
            </w:r>
          </w:p>
        </w:tc>
        <w:tc>
          <w:tcPr>
            <w:tcW w:w="555" w:type="dxa"/>
          </w:tcPr>
          <w:p w14:paraId="6F175325" w14:textId="7F361FEB" w:rsidR="00FC2E83" w:rsidRDefault="00EA2631">
            <w:r>
              <w:t>13.7</w:t>
            </w:r>
          </w:p>
        </w:tc>
        <w:tc>
          <w:tcPr>
            <w:tcW w:w="555" w:type="dxa"/>
          </w:tcPr>
          <w:p w14:paraId="70850B0B" w14:textId="5EAE04A6" w:rsidR="00FC2E83" w:rsidRDefault="00F9414E">
            <w:r>
              <w:t>97.1</w:t>
            </w:r>
          </w:p>
        </w:tc>
        <w:tc>
          <w:tcPr>
            <w:tcW w:w="555" w:type="dxa"/>
          </w:tcPr>
          <w:p w14:paraId="73546EA3" w14:textId="3378769E" w:rsidR="00FC2E83" w:rsidRDefault="00F9414E">
            <w:r>
              <w:t>5</w:t>
            </w:r>
            <w:r w:rsidR="00EA2631">
              <w:t>9.1</w:t>
            </w:r>
          </w:p>
        </w:tc>
      </w:tr>
      <w:tr w:rsidR="0075217B" w14:paraId="6C4FA079" w14:textId="09255F13" w:rsidTr="00FC2E83">
        <w:tc>
          <w:tcPr>
            <w:tcW w:w="1525" w:type="dxa"/>
          </w:tcPr>
          <w:p w14:paraId="573F48E4" w14:textId="11914A47" w:rsidR="00FC2E83" w:rsidRDefault="00FC2E83">
            <w:r>
              <w:t>Abdominal</w:t>
            </w:r>
          </w:p>
        </w:tc>
        <w:tc>
          <w:tcPr>
            <w:tcW w:w="592" w:type="dxa"/>
          </w:tcPr>
          <w:p w14:paraId="31DC3B34" w14:textId="28511BEE" w:rsidR="00FC2E83" w:rsidRDefault="00BD3374">
            <w:r>
              <w:t>0</w:t>
            </w:r>
          </w:p>
        </w:tc>
        <w:tc>
          <w:tcPr>
            <w:tcW w:w="642" w:type="dxa"/>
          </w:tcPr>
          <w:p w14:paraId="68D814B4" w14:textId="45F3697C" w:rsidR="00FC2E83" w:rsidRDefault="00BD3374">
            <w:r>
              <w:t>0.5</w:t>
            </w:r>
          </w:p>
        </w:tc>
        <w:tc>
          <w:tcPr>
            <w:tcW w:w="755" w:type="dxa"/>
          </w:tcPr>
          <w:p w14:paraId="449F1CED" w14:textId="54F52EBE" w:rsidR="00FC2E83" w:rsidRDefault="00F9414E">
            <w:r>
              <w:t>0</w:t>
            </w:r>
          </w:p>
        </w:tc>
        <w:tc>
          <w:tcPr>
            <w:tcW w:w="745" w:type="dxa"/>
          </w:tcPr>
          <w:p w14:paraId="27257A47" w14:textId="308CA6D9" w:rsidR="00FC2E83" w:rsidRDefault="00F9414E">
            <w:r>
              <w:t>2.7</w:t>
            </w:r>
          </w:p>
        </w:tc>
        <w:tc>
          <w:tcPr>
            <w:tcW w:w="700" w:type="dxa"/>
          </w:tcPr>
          <w:p w14:paraId="63D0C8E3" w14:textId="5D0F1214" w:rsidR="00FC2E83" w:rsidRDefault="00F9414E">
            <w:r>
              <w:t>0</w:t>
            </w:r>
          </w:p>
        </w:tc>
        <w:tc>
          <w:tcPr>
            <w:tcW w:w="711" w:type="dxa"/>
          </w:tcPr>
          <w:p w14:paraId="5BB79729" w14:textId="0462C115" w:rsidR="00FC2E83" w:rsidRDefault="00F9414E">
            <w:r>
              <w:t>4.3</w:t>
            </w:r>
          </w:p>
        </w:tc>
        <w:tc>
          <w:tcPr>
            <w:tcW w:w="730" w:type="dxa"/>
          </w:tcPr>
          <w:p w14:paraId="2D2EF2E9" w14:textId="2635680D" w:rsidR="00FC2E83" w:rsidRDefault="00F9414E">
            <w:r>
              <w:t>0</w:t>
            </w:r>
          </w:p>
        </w:tc>
        <w:tc>
          <w:tcPr>
            <w:tcW w:w="730" w:type="dxa"/>
          </w:tcPr>
          <w:p w14:paraId="7D29A783" w14:textId="02520AA7" w:rsidR="00FC2E83" w:rsidRDefault="00F9414E">
            <w:r>
              <w:t>8.15</w:t>
            </w:r>
          </w:p>
        </w:tc>
        <w:tc>
          <w:tcPr>
            <w:tcW w:w="555" w:type="dxa"/>
          </w:tcPr>
          <w:p w14:paraId="7E0CAA41" w14:textId="1792F083" w:rsidR="00FC2E83" w:rsidRDefault="00F9414E">
            <w:r>
              <w:t>4.3</w:t>
            </w:r>
          </w:p>
        </w:tc>
        <w:tc>
          <w:tcPr>
            <w:tcW w:w="555" w:type="dxa"/>
          </w:tcPr>
          <w:p w14:paraId="0DDC4F8F" w14:textId="3071388C" w:rsidR="00FC2E83" w:rsidRDefault="00F9414E">
            <w:r>
              <w:t>15.7</w:t>
            </w:r>
          </w:p>
        </w:tc>
        <w:tc>
          <w:tcPr>
            <w:tcW w:w="555" w:type="dxa"/>
          </w:tcPr>
          <w:p w14:paraId="62350C22" w14:textId="41410532" w:rsidR="00FC2E83" w:rsidRDefault="00F9414E">
            <w:r>
              <w:t>95.6</w:t>
            </w:r>
          </w:p>
        </w:tc>
        <w:tc>
          <w:tcPr>
            <w:tcW w:w="555" w:type="dxa"/>
          </w:tcPr>
          <w:p w14:paraId="79BD191E" w14:textId="1857BBA6" w:rsidR="00FC2E83" w:rsidRDefault="00F9414E">
            <w:r>
              <w:t>68.4</w:t>
            </w:r>
          </w:p>
        </w:tc>
      </w:tr>
      <w:tr w:rsidR="0075217B" w14:paraId="4080346B" w14:textId="66797D19" w:rsidTr="00FC2E83">
        <w:tc>
          <w:tcPr>
            <w:tcW w:w="1525" w:type="dxa"/>
          </w:tcPr>
          <w:p w14:paraId="2B8D2190" w14:textId="170D23CD" w:rsidR="00FC2E83" w:rsidRDefault="00FC2E83">
            <w:r>
              <w:t>Spine</w:t>
            </w:r>
          </w:p>
        </w:tc>
        <w:tc>
          <w:tcPr>
            <w:tcW w:w="592" w:type="dxa"/>
          </w:tcPr>
          <w:p w14:paraId="604D5A84" w14:textId="60315D27" w:rsidR="00FC2E83" w:rsidRDefault="00BD3374">
            <w:r>
              <w:t>0</w:t>
            </w:r>
          </w:p>
        </w:tc>
        <w:tc>
          <w:tcPr>
            <w:tcW w:w="642" w:type="dxa"/>
          </w:tcPr>
          <w:p w14:paraId="1296658E" w14:textId="74C082CE" w:rsidR="00FC2E83" w:rsidRDefault="00BD3374">
            <w:r>
              <w:t>1.6</w:t>
            </w:r>
          </w:p>
        </w:tc>
        <w:tc>
          <w:tcPr>
            <w:tcW w:w="755" w:type="dxa"/>
          </w:tcPr>
          <w:p w14:paraId="2EC2A5C5" w14:textId="2271AFBC" w:rsidR="00FC2E83" w:rsidRDefault="008B7AD4">
            <w:r>
              <w:t>0</w:t>
            </w:r>
          </w:p>
        </w:tc>
        <w:tc>
          <w:tcPr>
            <w:tcW w:w="745" w:type="dxa"/>
          </w:tcPr>
          <w:p w14:paraId="7C5E3E58" w14:textId="51220DA1" w:rsidR="00FC2E83" w:rsidRDefault="008B7AD4">
            <w:r>
              <w:t>5.0</w:t>
            </w:r>
          </w:p>
        </w:tc>
        <w:tc>
          <w:tcPr>
            <w:tcW w:w="700" w:type="dxa"/>
          </w:tcPr>
          <w:p w14:paraId="468AB69F" w14:textId="79B0967B" w:rsidR="00FC2E83" w:rsidRDefault="008B7AD4">
            <w:r>
              <w:t>0</w:t>
            </w:r>
          </w:p>
        </w:tc>
        <w:tc>
          <w:tcPr>
            <w:tcW w:w="711" w:type="dxa"/>
          </w:tcPr>
          <w:p w14:paraId="528CC6F4" w14:textId="70CCBE62" w:rsidR="00FC2E83" w:rsidRDefault="008B7AD4">
            <w:r>
              <w:t>10.1</w:t>
            </w:r>
          </w:p>
        </w:tc>
        <w:tc>
          <w:tcPr>
            <w:tcW w:w="730" w:type="dxa"/>
          </w:tcPr>
          <w:p w14:paraId="7DB96CA2" w14:textId="407E0E3D" w:rsidR="00FC2E83" w:rsidRDefault="008B7AD4">
            <w:r>
              <w:t>0</w:t>
            </w:r>
          </w:p>
        </w:tc>
        <w:tc>
          <w:tcPr>
            <w:tcW w:w="730" w:type="dxa"/>
          </w:tcPr>
          <w:p w14:paraId="4D897591" w14:textId="551923C5" w:rsidR="00FC2E83" w:rsidRDefault="008B7AD4">
            <w:r>
              <w:t>13.5</w:t>
            </w:r>
          </w:p>
        </w:tc>
        <w:tc>
          <w:tcPr>
            <w:tcW w:w="555" w:type="dxa"/>
          </w:tcPr>
          <w:p w14:paraId="7A4D6434" w14:textId="2A85D79D" w:rsidR="00FC2E83" w:rsidRDefault="008B7AD4">
            <w:r>
              <w:t>0</w:t>
            </w:r>
          </w:p>
        </w:tc>
        <w:tc>
          <w:tcPr>
            <w:tcW w:w="555" w:type="dxa"/>
          </w:tcPr>
          <w:p w14:paraId="7EBC4207" w14:textId="6E14AEE1" w:rsidR="00FC2E83" w:rsidRDefault="008B7AD4">
            <w:r>
              <w:t>30.5</w:t>
            </w:r>
          </w:p>
        </w:tc>
        <w:tc>
          <w:tcPr>
            <w:tcW w:w="555" w:type="dxa"/>
          </w:tcPr>
          <w:p w14:paraId="55E789E0" w14:textId="01EE4365" w:rsidR="00FC2E83" w:rsidRDefault="008B7AD4">
            <w:r>
              <w:t>98.3</w:t>
            </w:r>
          </w:p>
        </w:tc>
        <w:tc>
          <w:tcPr>
            <w:tcW w:w="555" w:type="dxa"/>
          </w:tcPr>
          <w:p w14:paraId="5DC102D2" w14:textId="3E948AEB" w:rsidR="00FC2E83" w:rsidRDefault="008B7AD4">
            <w:r>
              <w:t>38.9</w:t>
            </w:r>
          </w:p>
        </w:tc>
      </w:tr>
      <w:tr w:rsidR="0075217B" w14:paraId="4B811727" w14:textId="50960ADB" w:rsidTr="00FC2E83">
        <w:tc>
          <w:tcPr>
            <w:tcW w:w="1525" w:type="dxa"/>
          </w:tcPr>
          <w:p w14:paraId="7B1715A9" w14:textId="71DE513E" w:rsidR="00FC2E83" w:rsidRDefault="00FC2E83">
            <w:r>
              <w:t>Extremity</w:t>
            </w:r>
          </w:p>
        </w:tc>
        <w:tc>
          <w:tcPr>
            <w:tcW w:w="592" w:type="dxa"/>
          </w:tcPr>
          <w:p w14:paraId="3FA6F3C6" w14:textId="10D8436A" w:rsidR="00FC2E83" w:rsidRDefault="00BD3374">
            <w:r>
              <w:t>0</w:t>
            </w:r>
          </w:p>
        </w:tc>
        <w:tc>
          <w:tcPr>
            <w:tcW w:w="642" w:type="dxa"/>
          </w:tcPr>
          <w:p w14:paraId="02E2C4AE" w14:textId="539EF9F2" w:rsidR="00FC2E83" w:rsidRDefault="00BD3374">
            <w:r>
              <w:t>0</w:t>
            </w:r>
          </w:p>
        </w:tc>
        <w:tc>
          <w:tcPr>
            <w:tcW w:w="755" w:type="dxa"/>
          </w:tcPr>
          <w:p w14:paraId="50A00134" w14:textId="14E79AD9" w:rsidR="00FC2E83" w:rsidRDefault="00BD3374">
            <w:r>
              <w:t>0</w:t>
            </w:r>
          </w:p>
        </w:tc>
        <w:tc>
          <w:tcPr>
            <w:tcW w:w="745" w:type="dxa"/>
          </w:tcPr>
          <w:p w14:paraId="255B185D" w14:textId="142C39D2" w:rsidR="00FC2E83" w:rsidRDefault="00BD3374">
            <w:r>
              <w:t>0</w:t>
            </w:r>
          </w:p>
        </w:tc>
        <w:tc>
          <w:tcPr>
            <w:tcW w:w="700" w:type="dxa"/>
          </w:tcPr>
          <w:p w14:paraId="32C2648E" w14:textId="7FB2EF99" w:rsidR="00FC2E83" w:rsidRDefault="00BD3374">
            <w:r>
              <w:t>0</w:t>
            </w:r>
          </w:p>
        </w:tc>
        <w:tc>
          <w:tcPr>
            <w:tcW w:w="711" w:type="dxa"/>
          </w:tcPr>
          <w:p w14:paraId="66985AF9" w14:textId="0E9EB746" w:rsidR="00FC2E83" w:rsidRDefault="00BD3374">
            <w:r>
              <w:t>0</w:t>
            </w:r>
          </w:p>
        </w:tc>
        <w:tc>
          <w:tcPr>
            <w:tcW w:w="730" w:type="dxa"/>
          </w:tcPr>
          <w:p w14:paraId="7DE6F5EB" w14:textId="79E9A11D" w:rsidR="00FC2E83" w:rsidRDefault="00BD3374">
            <w:r>
              <w:t>0</w:t>
            </w:r>
          </w:p>
        </w:tc>
        <w:tc>
          <w:tcPr>
            <w:tcW w:w="730" w:type="dxa"/>
          </w:tcPr>
          <w:p w14:paraId="2075350E" w14:textId="33863A6E" w:rsidR="00FC2E83" w:rsidRDefault="00BD3374">
            <w:r>
              <w:t>11.1</w:t>
            </w:r>
          </w:p>
        </w:tc>
        <w:tc>
          <w:tcPr>
            <w:tcW w:w="555" w:type="dxa"/>
          </w:tcPr>
          <w:p w14:paraId="4D15905D" w14:textId="29A7E1CB" w:rsidR="00FC2E83" w:rsidRDefault="00BD3374">
            <w:r>
              <w:t>0</w:t>
            </w:r>
          </w:p>
        </w:tc>
        <w:tc>
          <w:tcPr>
            <w:tcW w:w="555" w:type="dxa"/>
          </w:tcPr>
          <w:p w14:paraId="40FA661E" w14:textId="2BCD6021" w:rsidR="00FC2E83" w:rsidRDefault="00BD3374">
            <w:r>
              <w:t>18.9</w:t>
            </w:r>
          </w:p>
        </w:tc>
        <w:tc>
          <w:tcPr>
            <w:tcW w:w="555" w:type="dxa"/>
          </w:tcPr>
          <w:p w14:paraId="790B5C6A" w14:textId="68713466" w:rsidR="00FC2E83" w:rsidRDefault="00BD3374">
            <w:r>
              <w:t>100</w:t>
            </w:r>
          </w:p>
        </w:tc>
        <w:tc>
          <w:tcPr>
            <w:tcW w:w="555" w:type="dxa"/>
          </w:tcPr>
          <w:p w14:paraId="272B41DC" w14:textId="47C07854" w:rsidR="00FC2E83" w:rsidRDefault="00BD3374">
            <w:r>
              <w:t>80</w:t>
            </w:r>
          </w:p>
        </w:tc>
      </w:tr>
      <w:tr w:rsidR="0075217B" w14:paraId="370541CE" w14:textId="418A67A5" w:rsidTr="00FC2E83">
        <w:tc>
          <w:tcPr>
            <w:tcW w:w="1525" w:type="dxa"/>
          </w:tcPr>
          <w:p w14:paraId="1144CE56" w14:textId="755A24AF" w:rsidR="00FC2E83" w:rsidRDefault="00FC2E83">
            <w:r>
              <w:t>Missing</w:t>
            </w:r>
          </w:p>
        </w:tc>
        <w:tc>
          <w:tcPr>
            <w:tcW w:w="592" w:type="dxa"/>
          </w:tcPr>
          <w:p w14:paraId="17AC6A9F" w14:textId="4AA94211" w:rsidR="00FC2E83" w:rsidRDefault="00BD3374">
            <w:r>
              <w:t>0</w:t>
            </w:r>
          </w:p>
        </w:tc>
        <w:tc>
          <w:tcPr>
            <w:tcW w:w="642" w:type="dxa"/>
          </w:tcPr>
          <w:p w14:paraId="4C832423" w14:textId="77080CE0" w:rsidR="00FC2E83" w:rsidRDefault="00BD3374">
            <w:r>
              <w:t>11.8</w:t>
            </w:r>
          </w:p>
        </w:tc>
        <w:tc>
          <w:tcPr>
            <w:tcW w:w="755" w:type="dxa"/>
          </w:tcPr>
          <w:p w14:paraId="5E0E2C67" w14:textId="352B3E24" w:rsidR="00FC2E83" w:rsidRDefault="006B34A8">
            <w:r>
              <w:t>1.4</w:t>
            </w:r>
          </w:p>
        </w:tc>
        <w:tc>
          <w:tcPr>
            <w:tcW w:w="745" w:type="dxa"/>
          </w:tcPr>
          <w:p w14:paraId="60CA5584" w14:textId="7D43FE11" w:rsidR="00FC2E83" w:rsidRDefault="006B34A8">
            <w:r>
              <w:t>3.8</w:t>
            </w:r>
          </w:p>
        </w:tc>
        <w:tc>
          <w:tcPr>
            <w:tcW w:w="700" w:type="dxa"/>
          </w:tcPr>
          <w:p w14:paraId="4D3F8A96" w14:textId="7516915B" w:rsidR="00FC2E83" w:rsidRDefault="006B34A8">
            <w:r>
              <w:t>0</w:t>
            </w:r>
          </w:p>
        </w:tc>
        <w:tc>
          <w:tcPr>
            <w:tcW w:w="711" w:type="dxa"/>
          </w:tcPr>
          <w:p w14:paraId="19B469F9" w14:textId="14329F51" w:rsidR="00FC2E83" w:rsidRDefault="006B34A8">
            <w:r>
              <w:t>8.8</w:t>
            </w:r>
          </w:p>
        </w:tc>
        <w:tc>
          <w:tcPr>
            <w:tcW w:w="730" w:type="dxa"/>
          </w:tcPr>
          <w:p w14:paraId="395221E4" w14:textId="6AB3B22F" w:rsidR="00FC2E83" w:rsidRDefault="006B34A8">
            <w:r>
              <w:t>0</w:t>
            </w:r>
          </w:p>
        </w:tc>
        <w:tc>
          <w:tcPr>
            <w:tcW w:w="730" w:type="dxa"/>
          </w:tcPr>
          <w:p w14:paraId="1EEAF6A8" w14:textId="2B8A10CF" w:rsidR="00FC2E83" w:rsidRDefault="006B34A8">
            <w:r>
              <w:t>11.2</w:t>
            </w:r>
          </w:p>
        </w:tc>
        <w:tc>
          <w:tcPr>
            <w:tcW w:w="555" w:type="dxa"/>
          </w:tcPr>
          <w:p w14:paraId="51976268" w14:textId="3FFBFBDB" w:rsidR="00FC2E83" w:rsidRDefault="006B34A8">
            <w:r>
              <w:t>3.7</w:t>
            </w:r>
          </w:p>
        </w:tc>
        <w:tc>
          <w:tcPr>
            <w:tcW w:w="555" w:type="dxa"/>
          </w:tcPr>
          <w:p w14:paraId="7F431445" w14:textId="7D8DB2AF" w:rsidR="00FC2E83" w:rsidRDefault="006B34A8">
            <w:r>
              <w:t>20.7</w:t>
            </w:r>
          </w:p>
        </w:tc>
        <w:tc>
          <w:tcPr>
            <w:tcW w:w="555" w:type="dxa"/>
          </w:tcPr>
          <w:p w14:paraId="50C6F9E5" w14:textId="2DEE2D66" w:rsidR="00FC2E83" w:rsidRDefault="006B34A8">
            <w:r>
              <w:t>94.0</w:t>
            </w:r>
          </w:p>
        </w:tc>
        <w:tc>
          <w:tcPr>
            <w:tcW w:w="555" w:type="dxa"/>
          </w:tcPr>
          <w:p w14:paraId="75B6ECCB" w14:textId="2B9A0DE6" w:rsidR="00FC2E83" w:rsidRDefault="006B34A8">
            <w:r>
              <w:t>43.7</w:t>
            </w:r>
          </w:p>
        </w:tc>
      </w:tr>
      <w:tr w:rsidR="0075217B" w14:paraId="55E54C1F" w14:textId="05A72F5F" w:rsidTr="000B59DA">
        <w:trPr>
          <w:trHeight w:val="197"/>
        </w:trPr>
        <w:tc>
          <w:tcPr>
            <w:tcW w:w="1525" w:type="dxa"/>
          </w:tcPr>
          <w:p w14:paraId="453B5DDE" w14:textId="5F8E6EC2" w:rsidR="00FC2E83" w:rsidRDefault="00FC2E83">
            <w:r>
              <w:t>Undetermined</w:t>
            </w:r>
          </w:p>
        </w:tc>
        <w:tc>
          <w:tcPr>
            <w:tcW w:w="592" w:type="dxa"/>
          </w:tcPr>
          <w:p w14:paraId="118CD67B" w14:textId="5A586063" w:rsidR="00FC2E83" w:rsidRDefault="00BD3374">
            <w:r>
              <w:t>0</w:t>
            </w:r>
          </w:p>
        </w:tc>
        <w:tc>
          <w:tcPr>
            <w:tcW w:w="642" w:type="dxa"/>
          </w:tcPr>
          <w:p w14:paraId="630CF570" w14:textId="4CBA9F45" w:rsidR="00FC2E83" w:rsidRDefault="00BD3374">
            <w:r>
              <w:t>11.7</w:t>
            </w:r>
          </w:p>
        </w:tc>
        <w:tc>
          <w:tcPr>
            <w:tcW w:w="755" w:type="dxa"/>
          </w:tcPr>
          <w:p w14:paraId="0330B1D8" w14:textId="5BA84A86" w:rsidR="00FC2E83" w:rsidRDefault="000B59DA">
            <w:r>
              <w:t>0</w:t>
            </w:r>
          </w:p>
        </w:tc>
        <w:tc>
          <w:tcPr>
            <w:tcW w:w="745" w:type="dxa"/>
          </w:tcPr>
          <w:p w14:paraId="7E234B03" w14:textId="00422035" w:rsidR="00FC2E83" w:rsidRDefault="000B59DA">
            <w:r>
              <w:t>5.4</w:t>
            </w:r>
          </w:p>
        </w:tc>
        <w:tc>
          <w:tcPr>
            <w:tcW w:w="700" w:type="dxa"/>
          </w:tcPr>
          <w:p w14:paraId="2B019DFE" w14:textId="03DA4B41" w:rsidR="00FC2E83" w:rsidRDefault="000B59DA">
            <w:r>
              <w:t>0</w:t>
            </w:r>
          </w:p>
        </w:tc>
        <w:tc>
          <w:tcPr>
            <w:tcW w:w="711" w:type="dxa"/>
          </w:tcPr>
          <w:p w14:paraId="7816D30A" w14:textId="7A5A4A1E" w:rsidR="00FC2E83" w:rsidRDefault="000B59DA">
            <w:r>
              <w:t>7.8</w:t>
            </w:r>
          </w:p>
        </w:tc>
        <w:tc>
          <w:tcPr>
            <w:tcW w:w="730" w:type="dxa"/>
          </w:tcPr>
          <w:p w14:paraId="1EAB2890" w14:textId="74DA5290" w:rsidR="00FC2E83" w:rsidRDefault="000B59DA">
            <w:r>
              <w:t>0</w:t>
            </w:r>
          </w:p>
        </w:tc>
        <w:tc>
          <w:tcPr>
            <w:tcW w:w="730" w:type="dxa"/>
          </w:tcPr>
          <w:p w14:paraId="273FCE97" w14:textId="692FF39B" w:rsidR="00FC2E83" w:rsidRDefault="000B59DA">
            <w:r>
              <w:t>8.4</w:t>
            </w:r>
          </w:p>
        </w:tc>
        <w:tc>
          <w:tcPr>
            <w:tcW w:w="555" w:type="dxa"/>
          </w:tcPr>
          <w:p w14:paraId="1CB05B61" w14:textId="6FA16F4D" w:rsidR="00FC2E83" w:rsidRDefault="000B59DA">
            <w:r>
              <w:t>0</w:t>
            </w:r>
          </w:p>
        </w:tc>
        <w:tc>
          <w:tcPr>
            <w:tcW w:w="555" w:type="dxa"/>
          </w:tcPr>
          <w:p w14:paraId="449D3266" w14:textId="1BC4BAE0" w:rsidR="00FC2E83" w:rsidRDefault="000B59DA">
            <w:r>
              <w:t>17.4</w:t>
            </w:r>
          </w:p>
        </w:tc>
        <w:tc>
          <w:tcPr>
            <w:tcW w:w="555" w:type="dxa"/>
          </w:tcPr>
          <w:p w14:paraId="12E9585E" w14:textId="3ACEC669" w:rsidR="00FC2E83" w:rsidRDefault="000B59DA">
            <w:r>
              <w:t>100</w:t>
            </w:r>
          </w:p>
        </w:tc>
        <w:tc>
          <w:tcPr>
            <w:tcW w:w="555" w:type="dxa"/>
          </w:tcPr>
          <w:p w14:paraId="79D0FA4B" w14:textId="70BA0623" w:rsidR="00FC2E83" w:rsidRDefault="000B59DA">
            <w:r>
              <w:t>49.0</w:t>
            </w:r>
          </w:p>
        </w:tc>
      </w:tr>
    </w:tbl>
    <w:p w14:paraId="2741D125" w14:textId="0616DF0B" w:rsidR="000A6F1C" w:rsidRDefault="00D34101">
      <w:r>
        <w:t xml:space="preserve">Supplemental </w:t>
      </w:r>
      <w:r w:rsidR="00BD3374">
        <w:t xml:space="preserve">Table: </w:t>
      </w:r>
      <w:r w:rsidR="0075217B">
        <w:t>P</w:t>
      </w:r>
      <w:r w:rsidR="00BD3374">
        <w:t>ercentage of children</w:t>
      </w:r>
      <w:r w:rsidR="00F9414E">
        <w:t xml:space="preserve"> with firearm injuries with site of injury and </w:t>
      </w:r>
      <w:r w:rsidR="00BD3374">
        <w:t xml:space="preserve"> </w:t>
      </w:r>
      <w:r w:rsidR="0075217B">
        <w:t>POPC categories</w:t>
      </w:r>
    </w:p>
    <w:p w14:paraId="0C9166D8" w14:textId="4C9EA57B" w:rsidR="00BD3374" w:rsidRDefault="00BD3374">
      <w:r>
        <w:t>-B: POPC at baseline, D- POPC at discharge</w:t>
      </w:r>
    </w:p>
    <w:p w14:paraId="7D3F3F5D" w14:textId="77777777" w:rsidR="00A50552" w:rsidRDefault="00A50552"/>
    <w:sectPr w:rsidR="00A5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F6"/>
    <w:rsid w:val="000A6F1C"/>
    <w:rsid w:val="000B59DA"/>
    <w:rsid w:val="000C5A40"/>
    <w:rsid w:val="002A4024"/>
    <w:rsid w:val="006B34A8"/>
    <w:rsid w:val="0075217B"/>
    <w:rsid w:val="008B7AD4"/>
    <w:rsid w:val="00A50552"/>
    <w:rsid w:val="00BD3374"/>
    <w:rsid w:val="00D34101"/>
    <w:rsid w:val="00E500F6"/>
    <w:rsid w:val="00EA2631"/>
    <w:rsid w:val="00F9414E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911"/>
  <w15:chartTrackingRefBased/>
  <w15:docId w15:val="{04C890EA-00CC-4704-937E-7C508D74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Bagdure, Dayanand</dc:creator>
  <cp:keywords/>
  <dc:description/>
  <cp:lastModifiedBy>Baeuerlein, Christopher</cp:lastModifiedBy>
  <cp:revision>9</cp:revision>
  <dcterms:created xsi:type="dcterms:W3CDTF">2021-04-22T14:08:00Z</dcterms:created>
  <dcterms:modified xsi:type="dcterms:W3CDTF">2021-04-30T17:01:00Z</dcterms:modified>
</cp:coreProperties>
</file>