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E77" w:rsidRDefault="00F2315E" w:rsidP="00774E5A">
      <w:pPr>
        <w:wordWrap w:val="0"/>
        <w:rPr>
          <w:b/>
          <w:bCs/>
          <w:sz w:val="28"/>
          <w:szCs w:val="28"/>
        </w:rPr>
      </w:pPr>
      <w:r w:rsidRPr="00F2315E">
        <w:rPr>
          <w:b/>
          <w:bCs/>
          <w:sz w:val="28"/>
          <w:szCs w:val="28"/>
        </w:rPr>
        <w:t xml:space="preserve">Supplementary Material Appendix </w:t>
      </w:r>
      <w:r w:rsidR="00071B38">
        <w:rPr>
          <w:b/>
          <w:bCs/>
          <w:sz w:val="28"/>
          <w:szCs w:val="28"/>
        </w:rPr>
        <w:t>C</w:t>
      </w:r>
      <w:r w:rsidR="00A16393" w:rsidRPr="00774E5A">
        <w:rPr>
          <w:b/>
          <w:bCs/>
          <w:sz w:val="28"/>
          <w:szCs w:val="28"/>
        </w:rPr>
        <w:t xml:space="preserve">: </w:t>
      </w:r>
      <w:bookmarkStart w:id="0" w:name="OLE_LINK849"/>
      <w:bookmarkStart w:id="1" w:name="OLE_LINK850"/>
      <w:r w:rsidR="00A16393" w:rsidRPr="00774E5A">
        <w:rPr>
          <w:b/>
          <w:bCs/>
          <w:sz w:val="28"/>
          <w:szCs w:val="28"/>
        </w:rPr>
        <w:t xml:space="preserve">Hierarchy of tools for </w:t>
      </w:r>
    </w:p>
    <w:p w:rsidR="00A16393" w:rsidRPr="00774E5A" w:rsidRDefault="00A16393" w:rsidP="00774E5A">
      <w:pPr>
        <w:wordWrap w:val="0"/>
        <w:rPr>
          <w:b/>
          <w:bCs/>
          <w:sz w:val="28"/>
          <w:szCs w:val="28"/>
        </w:rPr>
      </w:pPr>
      <w:r w:rsidRPr="00774E5A">
        <w:rPr>
          <w:b/>
          <w:bCs/>
          <w:sz w:val="28"/>
          <w:szCs w:val="28"/>
        </w:rPr>
        <w:t>patient-reported outcomes assessment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5"/>
      </w:tblGrid>
      <w:tr w:rsidR="00E15ACF" w:rsidRPr="00E15ACF" w:rsidTr="00E15ACF">
        <w:tc>
          <w:tcPr>
            <w:tcW w:w="8275" w:type="dxa"/>
            <w:tcBorders>
              <w:bottom w:val="single" w:sz="4" w:space="0" w:color="auto"/>
            </w:tcBorders>
          </w:tcPr>
          <w:bookmarkEnd w:id="0"/>
          <w:bookmarkEnd w:id="1"/>
          <w:p w:rsidR="00E15ACF" w:rsidRPr="00774E5A" w:rsidRDefault="00E15ACF" w:rsidP="00774E5A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774E5A">
              <w:rPr>
                <w:b/>
                <w:bCs/>
                <w:sz w:val="28"/>
                <w:szCs w:val="28"/>
              </w:rPr>
              <w:t>Pain outcome</w:t>
            </w:r>
          </w:p>
        </w:tc>
      </w:tr>
      <w:tr w:rsidR="00E15ACF" w:rsidRPr="00E15ACF" w:rsidTr="00E15ACF">
        <w:tc>
          <w:tcPr>
            <w:tcW w:w="8275" w:type="dxa"/>
            <w:tcBorders>
              <w:top w:val="single" w:sz="4" w:space="0" w:color="auto"/>
              <w:bottom w:val="nil"/>
            </w:tcBorders>
          </w:tcPr>
          <w:p w:rsidR="00E15ACF" w:rsidRPr="00774E5A" w:rsidRDefault="00E15ACF" w:rsidP="00774E5A">
            <w:pPr>
              <w:spacing w:line="480" w:lineRule="auto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1.Pain with activity (</w:t>
            </w:r>
            <w:bookmarkStart w:id="2" w:name="OLE_LINK1214"/>
            <w:bookmarkStart w:id="3" w:name="OLE_LINK1215"/>
            <w:r w:rsidR="00D273BB">
              <w:rPr>
                <w:sz w:val="28"/>
                <w:szCs w:val="28"/>
              </w:rPr>
              <w:t>V</w:t>
            </w:r>
            <w:r w:rsidR="00D273BB" w:rsidRPr="00D273BB">
              <w:rPr>
                <w:sz w:val="28"/>
                <w:szCs w:val="28"/>
              </w:rPr>
              <w:t xml:space="preserve">isual </w:t>
            </w:r>
            <w:r w:rsidR="00D273BB">
              <w:rPr>
                <w:sz w:val="28"/>
                <w:szCs w:val="28"/>
              </w:rPr>
              <w:t>A</w:t>
            </w:r>
            <w:r w:rsidR="00D273BB" w:rsidRPr="00D273BB">
              <w:rPr>
                <w:sz w:val="28"/>
                <w:szCs w:val="28"/>
              </w:rPr>
              <w:t xml:space="preserve">nalogue </w:t>
            </w:r>
            <w:r w:rsidR="00D273BB">
              <w:rPr>
                <w:sz w:val="28"/>
                <w:szCs w:val="28"/>
              </w:rPr>
              <w:t>S</w:t>
            </w:r>
            <w:r w:rsidR="00D273BB" w:rsidRPr="00D273BB">
              <w:rPr>
                <w:sz w:val="28"/>
                <w:szCs w:val="28"/>
              </w:rPr>
              <w:t>cale</w:t>
            </w:r>
            <w:r w:rsidR="00D273BB">
              <w:rPr>
                <w:sz w:val="28"/>
                <w:szCs w:val="28"/>
              </w:rPr>
              <w:t xml:space="preserve"> </w:t>
            </w:r>
            <w:r w:rsidR="00D273BB">
              <w:rPr>
                <w:rFonts w:hint="eastAsia"/>
                <w:sz w:val="28"/>
                <w:szCs w:val="28"/>
              </w:rPr>
              <w:t>(</w:t>
            </w:r>
            <w:r w:rsidRPr="00774E5A">
              <w:rPr>
                <w:sz w:val="28"/>
                <w:szCs w:val="28"/>
              </w:rPr>
              <w:t>VAS</w:t>
            </w:r>
            <w:bookmarkEnd w:id="2"/>
            <w:bookmarkEnd w:id="3"/>
            <w:r w:rsidR="00D273BB">
              <w:rPr>
                <w:sz w:val="28"/>
                <w:szCs w:val="28"/>
              </w:rPr>
              <w:t>)</w:t>
            </w:r>
            <w:r w:rsidR="00A61AEC">
              <w:rPr>
                <w:sz w:val="28"/>
                <w:szCs w:val="28"/>
              </w:rPr>
              <w:t xml:space="preserve"> or</w:t>
            </w:r>
            <w:bookmarkStart w:id="4" w:name="OLE_LINK1052"/>
            <w:bookmarkStart w:id="5" w:name="OLE_LINK1053"/>
            <w:bookmarkStart w:id="6" w:name="OLE_LINK1216"/>
            <w:r w:rsidR="00D273BB" w:rsidRPr="00D273BB">
              <w:rPr>
                <w:sz w:val="28"/>
                <w:szCs w:val="28"/>
              </w:rPr>
              <w:t> </w:t>
            </w:r>
            <w:r w:rsidR="00D273BB">
              <w:rPr>
                <w:sz w:val="28"/>
                <w:szCs w:val="28"/>
              </w:rPr>
              <w:t>N</w:t>
            </w:r>
            <w:r w:rsidR="00D273BB" w:rsidRPr="00D273BB">
              <w:rPr>
                <w:sz w:val="28"/>
                <w:szCs w:val="28"/>
              </w:rPr>
              <w:t xml:space="preserve">umeric </w:t>
            </w:r>
            <w:r w:rsidR="00D273BB">
              <w:rPr>
                <w:sz w:val="28"/>
                <w:szCs w:val="28"/>
              </w:rPr>
              <w:t>R</w:t>
            </w:r>
            <w:r w:rsidR="00D273BB" w:rsidRPr="00D273BB">
              <w:rPr>
                <w:sz w:val="28"/>
                <w:szCs w:val="28"/>
              </w:rPr>
              <w:t xml:space="preserve">ating </w:t>
            </w:r>
            <w:r w:rsidR="00D273BB">
              <w:rPr>
                <w:sz w:val="28"/>
                <w:szCs w:val="28"/>
              </w:rPr>
              <w:t>S</w:t>
            </w:r>
            <w:r w:rsidR="00D273BB" w:rsidRPr="00D273BB">
              <w:rPr>
                <w:sz w:val="28"/>
                <w:szCs w:val="28"/>
              </w:rPr>
              <w:t>cales</w:t>
            </w:r>
            <w:r w:rsidR="00D273BB">
              <w:rPr>
                <w:rFonts w:hint="eastAsia"/>
                <w:sz w:val="28"/>
                <w:szCs w:val="28"/>
              </w:rPr>
              <w:t xml:space="preserve"> </w:t>
            </w:r>
            <w:r w:rsidR="00D273BB">
              <w:rPr>
                <w:sz w:val="28"/>
                <w:szCs w:val="28"/>
              </w:rPr>
              <w:t>(</w:t>
            </w:r>
            <w:r w:rsidR="00A61AEC">
              <w:rPr>
                <w:sz w:val="28"/>
                <w:szCs w:val="28"/>
              </w:rPr>
              <w:t>NRS</w:t>
            </w:r>
            <w:bookmarkStart w:id="7" w:name="OLE_LINK1"/>
            <w:bookmarkStart w:id="8" w:name="OLE_LINK2"/>
            <w:bookmarkEnd w:id="4"/>
            <w:bookmarkEnd w:id="5"/>
            <w:bookmarkEnd w:id="6"/>
            <w:r w:rsidRPr="00774E5A">
              <w:rPr>
                <w:sz w:val="28"/>
                <w:szCs w:val="28"/>
              </w:rPr>
              <w:t>)</w:t>
            </w:r>
            <w:bookmarkEnd w:id="7"/>
            <w:bookmarkEnd w:id="8"/>
            <w:r w:rsidR="00D273BB">
              <w:rPr>
                <w:sz w:val="28"/>
                <w:szCs w:val="28"/>
              </w:rPr>
              <w:t>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spacing w:line="480" w:lineRule="auto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2.Pain at night (VAS</w:t>
            </w:r>
            <w:r w:rsidR="00A61AEC">
              <w:rPr>
                <w:sz w:val="28"/>
                <w:szCs w:val="28"/>
              </w:rPr>
              <w:t xml:space="preserve"> </w:t>
            </w:r>
            <w:bookmarkStart w:id="9" w:name="OLE_LINK1054"/>
            <w:bookmarkStart w:id="10" w:name="OLE_LINK1055"/>
            <w:r w:rsidR="00A61AEC">
              <w:rPr>
                <w:sz w:val="28"/>
                <w:szCs w:val="28"/>
              </w:rPr>
              <w:t>or NRS</w:t>
            </w:r>
            <w:bookmarkEnd w:id="9"/>
            <w:bookmarkEnd w:id="10"/>
            <w:r w:rsidRPr="00774E5A">
              <w:rPr>
                <w:sz w:val="28"/>
                <w:szCs w:val="28"/>
              </w:rPr>
              <w:t>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spacing w:line="480" w:lineRule="auto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3.Global pain (VAS</w:t>
            </w:r>
            <w:r w:rsidR="00A61AEC">
              <w:rPr>
                <w:sz w:val="28"/>
                <w:szCs w:val="28"/>
              </w:rPr>
              <w:t xml:space="preserve"> or NRS</w:t>
            </w:r>
            <w:r w:rsidRPr="00774E5A">
              <w:rPr>
                <w:sz w:val="28"/>
                <w:szCs w:val="28"/>
              </w:rPr>
              <w:t>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spacing w:line="480" w:lineRule="auto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4.Pain at rest (VAS</w:t>
            </w:r>
            <w:r w:rsidR="00A61AEC">
              <w:rPr>
                <w:sz w:val="28"/>
                <w:szCs w:val="28"/>
              </w:rPr>
              <w:t xml:space="preserve"> or NRS</w:t>
            </w:r>
            <w:r w:rsidRPr="00774E5A">
              <w:rPr>
                <w:sz w:val="28"/>
                <w:szCs w:val="28"/>
              </w:rPr>
              <w:t>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spacing w:line="480" w:lineRule="auto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 xml:space="preserve">5.Pain subscale of </w:t>
            </w:r>
            <w:bookmarkStart w:id="11" w:name="OLE_LINK1212"/>
            <w:bookmarkStart w:id="12" w:name="OLE_LINK1213"/>
            <w:r w:rsidR="00D273BB" w:rsidRPr="00D273BB">
              <w:rPr>
                <w:sz w:val="28"/>
                <w:szCs w:val="28"/>
              </w:rPr>
              <w:t>Shoulder Pain and Disability Index</w:t>
            </w:r>
            <w:r w:rsidR="00D273BB">
              <w:rPr>
                <w:sz w:val="28"/>
                <w:szCs w:val="28"/>
              </w:rPr>
              <w:t xml:space="preserve"> </w:t>
            </w:r>
            <w:r w:rsidR="00D273BB">
              <w:rPr>
                <w:rFonts w:hint="eastAsia"/>
                <w:sz w:val="28"/>
                <w:szCs w:val="28"/>
              </w:rPr>
              <w:t>(</w:t>
            </w:r>
            <w:r w:rsidRPr="00774E5A">
              <w:rPr>
                <w:sz w:val="28"/>
                <w:szCs w:val="28"/>
              </w:rPr>
              <w:t>SPADI</w:t>
            </w:r>
            <w:bookmarkEnd w:id="11"/>
            <w:bookmarkEnd w:id="12"/>
            <w:r w:rsidR="00D273BB">
              <w:rPr>
                <w:sz w:val="28"/>
                <w:szCs w:val="28"/>
              </w:rPr>
              <w:t>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single" w:sz="4" w:space="0" w:color="auto"/>
            </w:tcBorders>
          </w:tcPr>
          <w:p w:rsidR="00E15ACF" w:rsidRPr="00774E5A" w:rsidRDefault="00E15ACF" w:rsidP="00774E5A">
            <w:pPr>
              <w:spacing w:line="480" w:lineRule="auto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6.Pain unspecified</w:t>
            </w:r>
          </w:p>
        </w:tc>
      </w:tr>
      <w:tr w:rsidR="00E15ACF" w:rsidRPr="00E15ACF" w:rsidTr="00E15ACF"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:rsidR="00E15ACF" w:rsidRPr="00774E5A" w:rsidRDefault="00E15ACF" w:rsidP="00774E5A">
            <w:pPr>
              <w:widowControl/>
              <w:spacing w:line="480" w:lineRule="auto"/>
              <w:jc w:val="left"/>
              <w:rPr>
                <w:b/>
                <w:bCs/>
                <w:sz w:val="28"/>
                <w:szCs w:val="28"/>
              </w:rPr>
            </w:pPr>
            <w:r w:rsidRPr="00774E5A">
              <w:rPr>
                <w:b/>
                <w:bCs/>
                <w:sz w:val="28"/>
                <w:szCs w:val="28"/>
              </w:rPr>
              <w:t>Function outcome (</w:t>
            </w:r>
            <w:r w:rsidR="00363E77" w:rsidRPr="00774E5A">
              <w:rPr>
                <w:b/>
                <w:bCs/>
                <w:sz w:val="28"/>
                <w:szCs w:val="28"/>
              </w:rPr>
              <w:t>activity</w:t>
            </w:r>
            <w:r w:rsidR="00363E77">
              <w:rPr>
                <w:b/>
                <w:bCs/>
                <w:sz w:val="28"/>
                <w:szCs w:val="28"/>
              </w:rPr>
              <w:t xml:space="preserve"> limitations or participation restrictions</w:t>
            </w:r>
            <w:r w:rsidRPr="00774E5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single" w:sz="4" w:space="0" w:color="auto"/>
              <w:bottom w:val="nil"/>
            </w:tcBorders>
          </w:tcPr>
          <w:p w:rsidR="00E15ACF" w:rsidRPr="00774E5A" w:rsidRDefault="00E15ACF" w:rsidP="00774E5A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1.</w:t>
            </w:r>
            <w:bookmarkStart w:id="13" w:name="OLE_LINK592"/>
            <w:bookmarkStart w:id="14" w:name="OLE_LINK593"/>
            <w:bookmarkStart w:id="15" w:name="OLE_LINK595"/>
            <w:r w:rsidRPr="00774E5A">
              <w:rPr>
                <w:sz w:val="28"/>
                <w:szCs w:val="28"/>
              </w:rPr>
              <w:t>Disability subscale of SPADI</w:t>
            </w:r>
            <w:bookmarkEnd w:id="13"/>
            <w:bookmarkEnd w:id="14"/>
            <w:bookmarkEnd w:id="15"/>
            <w:r w:rsidRPr="00774E5A">
              <w:rPr>
                <w:sz w:val="28"/>
                <w:szCs w:val="28"/>
              </w:rPr>
              <w:t xml:space="preserve"> 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2.Constant-Murley Total Score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3.Shoulder Disability Questionnaire (SDQ)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4.American Shoulder and Elbow Surgeons</w:t>
            </w:r>
            <w:r w:rsidR="000F6C6B" w:rsidRPr="00774E5A">
              <w:rPr>
                <w:sz w:val="28"/>
                <w:szCs w:val="28"/>
              </w:rPr>
              <w:t xml:space="preserve"> </w:t>
            </w:r>
            <w:r w:rsidR="000F6C6B" w:rsidRPr="00774E5A">
              <w:rPr>
                <w:rFonts w:hint="eastAsia"/>
                <w:sz w:val="28"/>
                <w:szCs w:val="28"/>
              </w:rPr>
              <w:t>(</w:t>
            </w:r>
            <w:r w:rsidRPr="00774E5A">
              <w:rPr>
                <w:sz w:val="28"/>
                <w:szCs w:val="28"/>
              </w:rPr>
              <w:t>ASES)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5.Shoulder Function Assessment (SFA)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6.the 36-item Short-Form Health Survey (SF-36)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Pr="00774E5A" w:rsidRDefault="00E15ACF" w:rsidP="00774E5A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7.Patients global assessments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</w:tcBorders>
          </w:tcPr>
          <w:p w:rsidR="00E15ACF" w:rsidRPr="00774E5A" w:rsidRDefault="00E15ACF" w:rsidP="00774E5A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8.Physicians global assessments</w:t>
            </w:r>
          </w:p>
        </w:tc>
      </w:tr>
      <w:tr w:rsidR="00E15ACF" w:rsidRPr="00E15ACF" w:rsidTr="00E15ACF">
        <w:tc>
          <w:tcPr>
            <w:tcW w:w="8275" w:type="dxa"/>
            <w:tcBorders>
              <w:bottom w:val="single" w:sz="4" w:space="0" w:color="auto"/>
            </w:tcBorders>
          </w:tcPr>
          <w:p w:rsidR="00E15ACF" w:rsidRPr="00774E5A" w:rsidRDefault="00445836" w:rsidP="00774E5A">
            <w:pPr>
              <w:widowControl/>
              <w:spacing w:line="480" w:lineRule="auto"/>
              <w:jc w:val="left"/>
              <w:rPr>
                <w:b/>
                <w:bCs/>
                <w:sz w:val="28"/>
                <w:szCs w:val="28"/>
              </w:rPr>
            </w:pPr>
            <w:r w:rsidRPr="00774E5A">
              <w:rPr>
                <w:b/>
                <w:bCs/>
                <w:sz w:val="28"/>
                <w:szCs w:val="28"/>
              </w:rPr>
              <w:t>R</w:t>
            </w:r>
            <w:r w:rsidR="00E15ACF" w:rsidRPr="00774E5A">
              <w:rPr>
                <w:b/>
                <w:bCs/>
                <w:sz w:val="28"/>
                <w:szCs w:val="28"/>
              </w:rPr>
              <w:t>ange of</w:t>
            </w:r>
            <w:r w:rsidRPr="00774E5A">
              <w:rPr>
                <w:b/>
                <w:bCs/>
                <w:sz w:val="28"/>
                <w:szCs w:val="28"/>
              </w:rPr>
              <w:t xml:space="preserve"> M</w:t>
            </w:r>
            <w:r w:rsidR="00E15ACF" w:rsidRPr="00774E5A">
              <w:rPr>
                <w:b/>
                <w:bCs/>
                <w:sz w:val="28"/>
                <w:szCs w:val="28"/>
              </w:rPr>
              <w:t>otion</w:t>
            </w:r>
          </w:p>
        </w:tc>
      </w:tr>
      <w:tr w:rsidR="00E15ACF" w:rsidRPr="00E15ACF" w:rsidTr="00E15ACF">
        <w:tc>
          <w:tcPr>
            <w:tcW w:w="8275" w:type="dxa"/>
            <w:tcBorders>
              <w:bottom w:val="nil"/>
            </w:tcBorders>
          </w:tcPr>
          <w:p w:rsidR="00445836" w:rsidRPr="00774E5A" w:rsidRDefault="00445836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bookmarkStart w:id="16" w:name="OLE_LINK53"/>
            <w:bookmarkStart w:id="17" w:name="OLE_LINK54"/>
            <w:r w:rsidRPr="00774E5A">
              <w:rPr>
                <w:sz w:val="28"/>
                <w:szCs w:val="28"/>
              </w:rPr>
              <w:t>Abduction</w:t>
            </w:r>
            <w:bookmarkEnd w:id="16"/>
            <w:bookmarkEnd w:id="17"/>
          </w:p>
          <w:p w:rsidR="00E15ACF" w:rsidRPr="00774E5A" w:rsidRDefault="00445836" w:rsidP="0065128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1.</w:t>
            </w:r>
            <w:r w:rsidR="00E15ACF" w:rsidRPr="00774E5A">
              <w:rPr>
                <w:sz w:val="28"/>
                <w:szCs w:val="28"/>
              </w:rPr>
              <w:t xml:space="preserve">Active </w:t>
            </w:r>
            <w:r w:rsidRPr="00774E5A">
              <w:rPr>
                <w:rFonts w:hint="eastAsia"/>
                <w:sz w:val="28"/>
                <w:szCs w:val="28"/>
              </w:rPr>
              <w:t>abd</w:t>
            </w:r>
            <w:r w:rsidRPr="00774E5A">
              <w:rPr>
                <w:sz w:val="28"/>
                <w:szCs w:val="28"/>
              </w:rPr>
              <w:t>uction</w:t>
            </w:r>
          </w:p>
          <w:p w:rsidR="00445836" w:rsidRDefault="00445836" w:rsidP="006512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lastRenderedPageBreak/>
              <w:t xml:space="preserve">2.Passive </w:t>
            </w:r>
            <w:bookmarkStart w:id="18" w:name="OLE_LINK47"/>
            <w:bookmarkStart w:id="19" w:name="OLE_LINK48"/>
            <w:r w:rsidRPr="00774E5A">
              <w:rPr>
                <w:sz w:val="28"/>
                <w:szCs w:val="28"/>
              </w:rPr>
              <w:t>abduction</w:t>
            </w:r>
          </w:p>
          <w:bookmarkEnd w:id="18"/>
          <w:bookmarkEnd w:id="19"/>
          <w:p w:rsidR="00DA7D1D" w:rsidRPr="00DA7D1D" w:rsidRDefault="00DA7D1D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E73DA2">
              <w:rPr>
                <w:color w:val="000000" w:themeColor="text1"/>
              </w:rPr>
              <w:t xml:space="preserve"> </w:t>
            </w:r>
            <w:bookmarkStart w:id="20" w:name="OLE_LINK49"/>
            <w:bookmarkStart w:id="21" w:name="OLE_LINK50"/>
            <w:r>
              <w:rPr>
                <w:color w:val="000000" w:themeColor="text1"/>
                <w:sz w:val="28"/>
                <w:szCs w:val="28"/>
              </w:rPr>
              <w:t>N</w:t>
            </w:r>
            <w:r w:rsidRPr="00DA7D1D">
              <w:rPr>
                <w:color w:val="000000" w:themeColor="text1"/>
                <w:sz w:val="28"/>
                <w:szCs w:val="28"/>
              </w:rPr>
              <w:t>ot</w:t>
            </w:r>
            <w:r w:rsidRPr="00DA7D1D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DA7D1D">
              <w:rPr>
                <w:color w:val="000000" w:themeColor="text1"/>
                <w:sz w:val="28"/>
                <w:szCs w:val="28"/>
              </w:rPr>
              <w:t xml:space="preserve">specified if active or passive </w:t>
            </w:r>
            <w:r w:rsidRPr="00DA7D1D">
              <w:rPr>
                <w:sz w:val="28"/>
                <w:szCs w:val="28"/>
              </w:rPr>
              <w:t>abduction</w:t>
            </w:r>
            <w:bookmarkEnd w:id="20"/>
            <w:bookmarkEnd w:id="21"/>
          </w:p>
          <w:p w:rsidR="00445836" w:rsidRPr="00774E5A" w:rsidRDefault="00445836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Flexion</w:t>
            </w:r>
          </w:p>
          <w:p w:rsidR="00445836" w:rsidRPr="00774E5A" w:rsidRDefault="00445836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1.Active</w:t>
            </w:r>
            <w:bookmarkStart w:id="22" w:name="OLE_LINK55"/>
            <w:bookmarkStart w:id="23" w:name="OLE_LINK56"/>
            <w:r w:rsidRPr="00774E5A">
              <w:rPr>
                <w:sz w:val="28"/>
                <w:szCs w:val="28"/>
              </w:rPr>
              <w:t xml:space="preserve"> </w:t>
            </w:r>
            <w:bookmarkEnd w:id="22"/>
            <w:bookmarkEnd w:id="23"/>
            <w:r w:rsidRPr="00774E5A">
              <w:rPr>
                <w:sz w:val="28"/>
                <w:szCs w:val="28"/>
              </w:rPr>
              <w:t>flexion</w:t>
            </w:r>
          </w:p>
        </w:tc>
      </w:tr>
      <w:tr w:rsidR="00E15ACF" w:rsidRPr="00E15ACF" w:rsidTr="00E15ACF">
        <w:tc>
          <w:tcPr>
            <w:tcW w:w="8275" w:type="dxa"/>
            <w:tcBorders>
              <w:top w:val="nil"/>
              <w:bottom w:val="nil"/>
            </w:tcBorders>
          </w:tcPr>
          <w:p w:rsidR="00E15ACF" w:rsidRDefault="00E15ACF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lastRenderedPageBreak/>
              <w:t>2.</w:t>
            </w:r>
            <w:r w:rsidR="00445836" w:rsidRPr="00774E5A">
              <w:rPr>
                <w:sz w:val="28"/>
                <w:szCs w:val="28"/>
              </w:rPr>
              <w:t xml:space="preserve"> Passive </w:t>
            </w:r>
            <w:bookmarkStart w:id="24" w:name="OLE_LINK51"/>
            <w:bookmarkStart w:id="25" w:name="OLE_LINK52"/>
            <w:r w:rsidR="00445836" w:rsidRPr="00774E5A">
              <w:rPr>
                <w:sz w:val="28"/>
                <w:szCs w:val="28"/>
              </w:rPr>
              <w:t>flexion</w:t>
            </w:r>
          </w:p>
          <w:bookmarkEnd w:id="24"/>
          <w:bookmarkEnd w:id="25"/>
          <w:p w:rsidR="00DA7D1D" w:rsidRPr="00DA7D1D" w:rsidRDefault="00DA7D1D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26" w:name="OLE_LINK59"/>
            <w:bookmarkStart w:id="27" w:name="OLE_LINK60"/>
            <w:r>
              <w:rPr>
                <w:color w:val="000000" w:themeColor="text1"/>
                <w:sz w:val="28"/>
                <w:szCs w:val="28"/>
              </w:rPr>
              <w:t>N</w:t>
            </w:r>
            <w:r w:rsidRPr="00DA7D1D">
              <w:rPr>
                <w:color w:val="000000" w:themeColor="text1"/>
                <w:sz w:val="28"/>
                <w:szCs w:val="28"/>
              </w:rPr>
              <w:t>ot</w:t>
            </w:r>
            <w:r w:rsidRPr="00DA7D1D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DA7D1D">
              <w:rPr>
                <w:color w:val="000000" w:themeColor="text1"/>
                <w:sz w:val="28"/>
                <w:szCs w:val="28"/>
              </w:rPr>
              <w:t>specified if active or passive</w:t>
            </w:r>
            <w:bookmarkEnd w:id="26"/>
            <w:bookmarkEnd w:id="27"/>
            <w:r w:rsidRPr="00DA7D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74E5A">
              <w:rPr>
                <w:sz w:val="28"/>
                <w:szCs w:val="28"/>
              </w:rPr>
              <w:t>flexion</w:t>
            </w:r>
          </w:p>
          <w:p w:rsidR="00445836" w:rsidRPr="00774E5A" w:rsidRDefault="00445836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External rotation</w:t>
            </w:r>
          </w:p>
          <w:p w:rsidR="00445836" w:rsidRPr="00774E5A" w:rsidRDefault="00445836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1. Active</w:t>
            </w:r>
            <w:bookmarkStart w:id="28" w:name="OLE_LINK61"/>
            <w:bookmarkStart w:id="29" w:name="OLE_LINK62"/>
            <w:r w:rsidRPr="00774E5A">
              <w:rPr>
                <w:sz w:val="28"/>
                <w:szCs w:val="28"/>
              </w:rPr>
              <w:t xml:space="preserve"> external rotation</w:t>
            </w:r>
            <w:bookmarkEnd w:id="28"/>
            <w:bookmarkEnd w:id="29"/>
          </w:p>
        </w:tc>
      </w:tr>
      <w:tr w:rsidR="00E15ACF" w:rsidRPr="00E15ACF" w:rsidTr="00D713C7">
        <w:tc>
          <w:tcPr>
            <w:tcW w:w="8275" w:type="dxa"/>
            <w:tcBorders>
              <w:top w:val="nil"/>
              <w:bottom w:val="nil"/>
            </w:tcBorders>
          </w:tcPr>
          <w:p w:rsidR="00445836" w:rsidRDefault="00445836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 w:rsidRPr="00774E5A">
              <w:rPr>
                <w:sz w:val="28"/>
                <w:szCs w:val="28"/>
              </w:rPr>
              <w:t>2</w:t>
            </w:r>
            <w:r w:rsidR="00E15ACF" w:rsidRPr="00774E5A">
              <w:rPr>
                <w:sz w:val="28"/>
                <w:szCs w:val="28"/>
              </w:rPr>
              <w:t xml:space="preserve">. </w:t>
            </w:r>
            <w:bookmarkStart w:id="30" w:name="OLE_LINK41"/>
            <w:bookmarkStart w:id="31" w:name="OLE_LINK42"/>
            <w:bookmarkStart w:id="32" w:name="OLE_LINK57"/>
            <w:bookmarkStart w:id="33" w:name="OLE_LINK58"/>
            <w:r w:rsidRPr="00774E5A">
              <w:rPr>
                <w:sz w:val="28"/>
                <w:szCs w:val="28"/>
              </w:rPr>
              <w:t>P</w:t>
            </w:r>
            <w:r w:rsidRPr="00774E5A">
              <w:rPr>
                <w:rFonts w:hint="eastAsia"/>
                <w:sz w:val="28"/>
                <w:szCs w:val="28"/>
              </w:rPr>
              <w:t>a</w:t>
            </w:r>
            <w:r w:rsidRPr="00774E5A">
              <w:rPr>
                <w:sz w:val="28"/>
                <w:szCs w:val="28"/>
              </w:rPr>
              <w:t>ssive</w:t>
            </w:r>
            <w:bookmarkEnd w:id="30"/>
            <w:bookmarkEnd w:id="31"/>
            <w:r w:rsidRPr="00774E5A">
              <w:rPr>
                <w:sz w:val="28"/>
                <w:szCs w:val="28"/>
              </w:rPr>
              <w:t xml:space="preserve"> </w:t>
            </w:r>
            <w:r w:rsidR="00E15ACF" w:rsidRPr="00774E5A">
              <w:rPr>
                <w:sz w:val="28"/>
                <w:szCs w:val="28"/>
              </w:rPr>
              <w:t>external rotation</w:t>
            </w:r>
            <w:bookmarkEnd w:id="32"/>
            <w:bookmarkEnd w:id="33"/>
          </w:p>
          <w:p w:rsidR="00DA7D1D" w:rsidRPr="00774E5A" w:rsidRDefault="00DA7D1D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N</w:t>
            </w:r>
            <w:r w:rsidRPr="00DA7D1D">
              <w:rPr>
                <w:color w:val="000000" w:themeColor="text1"/>
                <w:sz w:val="28"/>
                <w:szCs w:val="28"/>
              </w:rPr>
              <w:t>ot</w:t>
            </w:r>
            <w:r w:rsidRPr="00DA7D1D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DA7D1D">
              <w:rPr>
                <w:color w:val="000000" w:themeColor="text1"/>
                <w:sz w:val="28"/>
                <w:szCs w:val="28"/>
              </w:rPr>
              <w:t>specified if active or passive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74E5A">
              <w:rPr>
                <w:sz w:val="28"/>
                <w:szCs w:val="28"/>
              </w:rPr>
              <w:t>external rotation</w:t>
            </w:r>
          </w:p>
        </w:tc>
      </w:tr>
      <w:tr w:rsidR="00D713C7" w:rsidRPr="00E15ACF" w:rsidTr="00D713C7">
        <w:tc>
          <w:tcPr>
            <w:tcW w:w="8275" w:type="dxa"/>
            <w:tcBorders>
              <w:top w:val="nil"/>
              <w:bottom w:val="nil"/>
            </w:tcBorders>
          </w:tcPr>
          <w:p w:rsidR="00D713C7" w:rsidRPr="00D713C7" w:rsidRDefault="00D713C7" w:rsidP="00D713C7">
            <w:pPr>
              <w:widowControl/>
              <w:jc w:val="left"/>
              <w:rPr>
                <w:rFonts w:eastAsia="DengXian"/>
                <w:color w:val="000000"/>
                <w:sz w:val="28"/>
                <w:szCs w:val="28"/>
              </w:rPr>
            </w:pPr>
            <w:bookmarkStart w:id="34" w:name="OLE_LINK39"/>
            <w:bookmarkStart w:id="35" w:name="OLE_LINK40"/>
            <w:r>
              <w:rPr>
                <w:rFonts w:eastAsia="DengXian"/>
                <w:color w:val="000000"/>
                <w:sz w:val="28"/>
                <w:szCs w:val="28"/>
              </w:rPr>
              <w:t>Internal rotation</w:t>
            </w:r>
            <w:bookmarkEnd w:id="34"/>
            <w:bookmarkEnd w:id="35"/>
          </w:p>
        </w:tc>
      </w:tr>
      <w:tr w:rsidR="00D713C7" w:rsidRPr="00E15ACF" w:rsidTr="00D713C7">
        <w:tc>
          <w:tcPr>
            <w:tcW w:w="8275" w:type="dxa"/>
            <w:tcBorders>
              <w:top w:val="nil"/>
              <w:bottom w:val="nil"/>
            </w:tcBorders>
          </w:tcPr>
          <w:p w:rsidR="00D713C7" w:rsidRPr="00774E5A" w:rsidRDefault="00D713C7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.A</w:t>
            </w:r>
            <w:r>
              <w:rPr>
                <w:rFonts w:hint="eastAsia"/>
                <w:sz w:val="28"/>
                <w:szCs w:val="28"/>
              </w:rPr>
              <w:t>ctive</w:t>
            </w:r>
            <w:r>
              <w:rPr>
                <w:sz w:val="28"/>
                <w:szCs w:val="28"/>
              </w:rPr>
              <w:t xml:space="preserve"> </w:t>
            </w:r>
            <w:bookmarkStart w:id="36" w:name="OLE_LINK43"/>
            <w:bookmarkStart w:id="37" w:name="OLE_LINK44"/>
            <w:bookmarkStart w:id="38" w:name="OLE_LINK63"/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rFonts w:eastAsia="DengXian"/>
                <w:color w:val="000000"/>
                <w:sz w:val="28"/>
                <w:szCs w:val="28"/>
              </w:rPr>
              <w:t>nternal rotation</w:t>
            </w:r>
            <w:bookmarkEnd w:id="36"/>
            <w:bookmarkEnd w:id="37"/>
            <w:bookmarkEnd w:id="38"/>
          </w:p>
        </w:tc>
      </w:tr>
      <w:tr w:rsidR="00D713C7" w:rsidRPr="00E15ACF" w:rsidTr="00363E77">
        <w:tc>
          <w:tcPr>
            <w:tcW w:w="8275" w:type="dxa"/>
            <w:tcBorders>
              <w:top w:val="nil"/>
              <w:bottom w:val="nil"/>
            </w:tcBorders>
          </w:tcPr>
          <w:p w:rsidR="00D713C7" w:rsidRPr="00774E5A" w:rsidRDefault="00D713C7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774E5A">
              <w:rPr>
                <w:sz w:val="28"/>
                <w:szCs w:val="28"/>
              </w:rPr>
              <w:t xml:space="preserve"> P</w:t>
            </w:r>
            <w:r w:rsidRPr="00774E5A">
              <w:rPr>
                <w:rFonts w:hint="eastAsia"/>
                <w:sz w:val="28"/>
                <w:szCs w:val="28"/>
              </w:rPr>
              <w:t>a</w:t>
            </w:r>
            <w:r w:rsidRPr="00774E5A">
              <w:rPr>
                <w:sz w:val="28"/>
                <w:szCs w:val="28"/>
              </w:rPr>
              <w:t>ssive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rFonts w:eastAsia="DengXian"/>
                <w:color w:val="000000"/>
                <w:sz w:val="28"/>
                <w:szCs w:val="28"/>
              </w:rPr>
              <w:t>nternal rotation</w:t>
            </w:r>
          </w:p>
        </w:tc>
      </w:tr>
      <w:tr w:rsidR="00DA7D1D" w:rsidRPr="00E15ACF" w:rsidTr="00363E77">
        <w:tc>
          <w:tcPr>
            <w:tcW w:w="8275" w:type="dxa"/>
            <w:tcBorders>
              <w:top w:val="nil"/>
              <w:bottom w:val="single" w:sz="4" w:space="0" w:color="auto"/>
            </w:tcBorders>
          </w:tcPr>
          <w:p w:rsidR="00DA7D1D" w:rsidRDefault="00DA7D1D" w:rsidP="00774E5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N</w:t>
            </w:r>
            <w:r w:rsidRPr="00DA7D1D">
              <w:rPr>
                <w:color w:val="000000" w:themeColor="text1"/>
                <w:sz w:val="28"/>
                <w:szCs w:val="28"/>
              </w:rPr>
              <w:t>ot</w:t>
            </w:r>
            <w:r w:rsidRPr="00DA7D1D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DA7D1D">
              <w:rPr>
                <w:color w:val="000000" w:themeColor="text1"/>
                <w:sz w:val="28"/>
                <w:szCs w:val="28"/>
              </w:rPr>
              <w:t>specified if active or passive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rFonts w:eastAsia="DengXian"/>
                <w:color w:val="000000"/>
                <w:sz w:val="28"/>
                <w:szCs w:val="28"/>
              </w:rPr>
              <w:t>nternal rotation</w:t>
            </w:r>
          </w:p>
        </w:tc>
      </w:tr>
    </w:tbl>
    <w:p w:rsidR="00741DF6" w:rsidRPr="00741DF6" w:rsidRDefault="00741DF6" w:rsidP="00741DF6"/>
    <w:sectPr w:rsidR="00741DF6" w:rsidRPr="00741DF6" w:rsidSect="00D703A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2C7"/>
    <w:multiLevelType w:val="hybridMultilevel"/>
    <w:tmpl w:val="E5964438"/>
    <w:lvl w:ilvl="0" w:tplc="6FCA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7D1714"/>
    <w:multiLevelType w:val="hybridMultilevel"/>
    <w:tmpl w:val="771A9778"/>
    <w:lvl w:ilvl="0" w:tplc="5AA8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FE04E0"/>
    <w:multiLevelType w:val="hybridMultilevel"/>
    <w:tmpl w:val="B5285156"/>
    <w:lvl w:ilvl="0" w:tplc="BF4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F6"/>
    <w:rsid w:val="00013FF1"/>
    <w:rsid w:val="00020D86"/>
    <w:rsid w:val="00032438"/>
    <w:rsid w:val="000458B4"/>
    <w:rsid w:val="00067727"/>
    <w:rsid w:val="0007005C"/>
    <w:rsid w:val="00071B38"/>
    <w:rsid w:val="00090086"/>
    <w:rsid w:val="000A24E2"/>
    <w:rsid w:val="000B50FD"/>
    <w:rsid w:val="000D3EE6"/>
    <w:rsid w:val="000E0715"/>
    <w:rsid w:val="000E2268"/>
    <w:rsid w:val="000E31CF"/>
    <w:rsid w:val="000F16B2"/>
    <w:rsid w:val="000F2959"/>
    <w:rsid w:val="000F4DF6"/>
    <w:rsid w:val="000F6C6B"/>
    <w:rsid w:val="000F6E6B"/>
    <w:rsid w:val="000F7E2F"/>
    <w:rsid w:val="00121A5E"/>
    <w:rsid w:val="0013496A"/>
    <w:rsid w:val="0016373B"/>
    <w:rsid w:val="00171851"/>
    <w:rsid w:val="00176655"/>
    <w:rsid w:val="00177E87"/>
    <w:rsid w:val="00184B7D"/>
    <w:rsid w:val="001B21A3"/>
    <w:rsid w:val="002004E4"/>
    <w:rsid w:val="00206D67"/>
    <w:rsid w:val="00217A52"/>
    <w:rsid w:val="00235E1B"/>
    <w:rsid w:val="002362D7"/>
    <w:rsid w:val="00244858"/>
    <w:rsid w:val="00257A36"/>
    <w:rsid w:val="00263EF9"/>
    <w:rsid w:val="00264782"/>
    <w:rsid w:val="0027657F"/>
    <w:rsid w:val="002968E5"/>
    <w:rsid w:val="002A3C01"/>
    <w:rsid w:val="002A4840"/>
    <w:rsid w:val="002D7C8D"/>
    <w:rsid w:val="002E67DF"/>
    <w:rsid w:val="002E6CE5"/>
    <w:rsid w:val="002E7755"/>
    <w:rsid w:val="0030537E"/>
    <w:rsid w:val="00321578"/>
    <w:rsid w:val="003270C7"/>
    <w:rsid w:val="00327748"/>
    <w:rsid w:val="003429A2"/>
    <w:rsid w:val="00352B1A"/>
    <w:rsid w:val="0035482C"/>
    <w:rsid w:val="00363E77"/>
    <w:rsid w:val="00393128"/>
    <w:rsid w:val="00397836"/>
    <w:rsid w:val="003A1108"/>
    <w:rsid w:val="003A675B"/>
    <w:rsid w:val="003B6E14"/>
    <w:rsid w:val="003C503F"/>
    <w:rsid w:val="003D497D"/>
    <w:rsid w:val="003D6A0F"/>
    <w:rsid w:val="003F20EB"/>
    <w:rsid w:val="003F6A5A"/>
    <w:rsid w:val="00413BD5"/>
    <w:rsid w:val="00414A0F"/>
    <w:rsid w:val="00416440"/>
    <w:rsid w:val="00421B8C"/>
    <w:rsid w:val="00427C88"/>
    <w:rsid w:val="004438A9"/>
    <w:rsid w:val="00445836"/>
    <w:rsid w:val="00455573"/>
    <w:rsid w:val="00456F8F"/>
    <w:rsid w:val="00464BAA"/>
    <w:rsid w:val="00466317"/>
    <w:rsid w:val="00472F21"/>
    <w:rsid w:val="00477478"/>
    <w:rsid w:val="004800FA"/>
    <w:rsid w:val="00494502"/>
    <w:rsid w:val="004A1893"/>
    <w:rsid w:val="004A7D14"/>
    <w:rsid w:val="004B309D"/>
    <w:rsid w:val="004B64E2"/>
    <w:rsid w:val="004D0E55"/>
    <w:rsid w:val="004D2925"/>
    <w:rsid w:val="004D43B0"/>
    <w:rsid w:val="004F42E8"/>
    <w:rsid w:val="00513E5A"/>
    <w:rsid w:val="005311C3"/>
    <w:rsid w:val="00557BE6"/>
    <w:rsid w:val="00582AC2"/>
    <w:rsid w:val="005E04BC"/>
    <w:rsid w:val="005E3835"/>
    <w:rsid w:val="00601E50"/>
    <w:rsid w:val="00606BD8"/>
    <w:rsid w:val="00610ECC"/>
    <w:rsid w:val="00621F1D"/>
    <w:rsid w:val="00651280"/>
    <w:rsid w:val="006548E4"/>
    <w:rsid w:val="0067255D"/>
    <w:rsid w:val="00672CB4"/>
    <w:rsid w:val="00672FFB"/>
    <w:rsid w:val="00673CAE"/>
    <w:rsid w:val="00673ED3"/>
    <w:rsid w:val="00675A54"/>
    <w:rsid w:val="00687EA1"/>
    <w:rsid w:val="006A1F2F"/>
    <w:rsid w:val="006C43C3"/>
    <w:rsid w:val="006D2472"/>
    <w:rsid w:val="006E4EAB"/>
    <w:rsid w:val="006F392B"/>
    <w:rsid w:val="006F5923"/>
    <w:rsid w:val="0070093E"/>
    <w:rsid w:val="007039F4"/>
    <w:rsid w:val="00715D94"/>
    <w:rsid w:val="00720A7C"/>
    <w:rsid w:val="00724E27"/>
    <w:rsid w:val="00730F10"/>
    <w:rsid w:val="00741DF6"/>
    <w:rsid w:val="007448DB"/>
    <w:rsid w:val="00754A6A"/>
    <w:rsid w:val="00766FFA"/>
    <w:rsid w:val="00774E5A"/>
    <w:rsid w:val="007A1ADE"/>
    <w:rsid w:val="007B06BD"/>
    <w:rsid w:val="007C01E9"/>
    <w:rsid w:val="007D1CB7"/>
    <w:rsid w:val="007D7F47"/>
    <w:rsid w:val="007F0145"/>
    <w:rsid w:val="007F5D56"/>
    <w:rsid w:val="00826F84"/>
    <w:rsid w:val="00853AE3"/>
    <w:rsid w:val="008A3852"/>
    <w:rsid w:val="008C5833"/>
    <w:rsid w:val="008E2938"/>
    <w:rsid w:val="008F5FCF"/>
    <w:rsid w:val="008F6C7C"/>
    <w:rsid w:val="0091799C"/>
    <w:rsid w:val="00925919"/>
    <w:rsid w:val="00931C92"/>
    <w:rsid w:val="00933E36"/>
    <w:rsid w:val="00935224"/>
    <w:rsid w:val="0094242D"/>
    <w:rsid w:val="00955E2B"/>
    <w:rsid w:val="00967DA2"/>
    <w:rsid w:val="00980C13"/>
    <w:rsid w:val="00993B09"/>
    <w:rsid w:val="009A6086"/>
    <w:rsid w:val="009B123D"/>
    <w:rsid w:val="009B3DA9"/>
    <w:rsid w:val="009C0C28"/>
    <w:rsid w:val="009C0D1C"/>
    <w:rsid w:val="009C1229"/>
    <w:rsid w:val="009C1528"/>
    <w:rsid w:val="009C3E33"/>
    <w:rsid w:val="009C7D9E"/>
    <w:rsid w:val="009D5D48"/>
    <w:rsid w:val="009D69D9"/>
    <w:rsid w:val="00A16393"/>
    <w:rsid w:val="00A33470"/>
    <w:rsid w:val="00A35879"/>
    <w:rsid w:val="00A61AEC"/>
    <w:rsid w:val="00A61BB2"/>
    <w:rsid w:val="00A812E4"/>
    <w:rsid w:val="00A86142"/>
    <w:rsid w:val="00AD4AB2"/>
    <w:rsid w:val="00AE276C"/>
    <w:rsid w:val="00AE739A"/>
    <w:rsid w:val="00AE798D"/>
    <w:rsid w:val="00AF19EF"/>
    <w:rsid w:val="00AF5052"/>
    <w:rsid w:val="00AF5BE5"/>
    <w:rsid w:val="00B025A5"/>
    <w:rsid w:val="00B149B2"/>
    <w:rsid w:val="00B16293"/>
    <w:rsid w:val="00B22103"/>
    <w:rsid w:val="00B34AB8"/>
    <w:rsid w:val="00B34D39"/>
    <w:rsid w:val="00B404A4"/>
    <w:rsid w:val="00B51EAE"/>
    <w:rsid w:val="00B73D50"/>
    <w:rsid w:val="00B83E23"/>
    <w:rsid w:val="00BA7F20"/>
    <w:rsid w:val="00BD5E80"/>
    <w:rsid w:val="00C006FB"/>
    <w:rsid w:val="00C01AAD"/>
    <w:rsid w:val="00C02535"/>
    <w:rsid w:val="00C03706"/>
    <w:rsid w:val="00C159A6"/>
    <w:rsid w:val="00C23163"/>
    <w:rsid w:val="00C305ED"/>
    <w:rsid w:val="00C327BB"/>
    <w:rsid w:val="00C419F8"/>
    <w:rsid w:val="00C44000"/>
    <w:rsid w:val="00C6702A"/>
    <w:rsid w:val="00C70361"/>
    <w:rsid w:val="00C81125"/>
    <w:rsid w:val="00C868E3"/>
    <w:rsid w:val="00C94969"/>
    <w:rsid w:val="00CE2787"/>
    <w:rsid w:val="00D06E0D"/>
    <w:rsid w:val="00D273BB"/>
    <w:rsid w:val="00D31240"/>
    <w:rsid w:val="00D41DBB"/>
    <w:rsid w:val="00D429EB"/>
    <w:rsid w:val="00D52C0E"/>
    <w:rsid w:val="00D54BAD"/>
    <w:rsid w:val="00D55B37"/>
    <w:rsid w:val="00D62A57"/>
    <w:rsid w:val="00D703A3"/>
    <w:rsid w:val="00D713C7"/>
    <w:rsid w:val="00D75580"/>
    <w:rsid w:val="00DA08DC"/>
    <w:rsid w:val="00DA57F2"/>
    <w:rsid w:val="00DA7D1D"/>
    <w:rsid w:val="00DD2268"/>
    <w:rsid w:val="00DE4632"/>
    <w:rsid w:val="00E006FE"/>
    <w:rsid w:val="00E15ACF"/>
    <w:rsid w:val="00E25A62"/>
    <w:rsid w:val="00E56225"/>
    <w:rsid w:val="00E66E2F"/>
    <w:rsid w:val="00E812E7"/>
    <w:rsid w:val="00E92D73"/>
    <w:rsid w:val="00EA3BB5"/>
    <w:rsid w:val="00ED7902"/>
    <w:rsid w:val="00EE260A"/>
    <w:rsid w:val="00EE3E0A"/>
    <w:rsid w:val="00EF1188"/>
    <w:rsid w:val="00EF1FAA"/>
    <w:rsid w:val="00F010C1"/>
    <w:rsid w:val="00F07ADC"/>
    <w:rsid w:val="00F142C7"/>
    <w:rsid w:val="00F2315E"/>
    <w:rsid w:val="00F4556D"/>
    <w:rsid w:val="00F47143"/>
    <w:rsid w:val="00F62869"/>
    <w:rsid w:val="00F70DE6"/>
    <w:rsid w:val="00F824D6"/>
    <w:rsid w:val="00F95D65"/>
    <w:rsid w:val="00F9776F"/>
    <w:rsid w:val="00FB2C15"/>
    <w:rsid w:val="00FC11B2"/>
    <w:rsid w:val="00FC2715"/>
    <w:rsid w:val="00FD0F19"/>
    <w:rsid w:val="00FD52A8"/>
    <w:rsid w:val="00FE1705"/>
    <w:rsid w:val="00FE2220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47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836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AF5BE5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F5BE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1015</Characters>
  <Application>Microsoft Office Word</Application>
  <DocSecurity>0</DocSecurity>
  <Lines>92</Lines>
  <Paragraphs>57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2021-10-05T02:25:00Z</dcterms:created>
  <dcterms:modified xsi:type="dcterms:W3CDTF">2021-11-17T12:59:00Z</dcterms:modified>
</cp:coreProperties>
</file>