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5B9F2" w14:textId="6E518F8D" w:rsidR="000F071F" w:rsidRPr="0009680A" w:rsidRDefault="000F071F" w:rsidP="0083454E">
      <w:pPr>
        <w:pStyle w:val="FarbigeListe-Akzent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outlineLvl w:val="0"/>
        <w:rPr>
          <w:rFonts w:ascii="Arial" w:eastAsia="Arial" w:hAnsi="Arial" w:cs="Arial"/>
          <w:b/>
          <w:bCs/>
          <w:sz w:val="24"/>
          <w:szCs w:val="24"/>
          <w:lang w:val="en-US"/>
        </w:rPr>
      </w:pPr>
      <w:r w:rsidRPr="0009680A">
        <w:rPr>
          <w:rFonts w:ascii="Arial"/>
          <w:b/>
          <w:bCs/>
          <w:sz w:val="24"/>
          <w:szCs w:val="24"/>
          <w:lang w:val="en-US"/>
        </w:rPr>
        <w:t xml:space="preserve">Appendix I </w:t>
      </w:r>
      <w:r w:rsidRPr="0009680A">
        <w:rPr>
          <w:rFonts w:hAnsi="Arial Unicode MS"/>
          <w:b/>
          <w:bCs/>
          <w:sz w:val="24"/>
          <w:szCs w:val="24"/>
          <w:lang w:val="en-US"/>
        </w:rPr>
        <w:t>–</w:t>
      </w:r>
      <w:r w:rsidR="0083454E">
        <w:rPr>
          <w:rFonts w:hAnsi="Arial Unicode MS"/>
          <w:b/>
          <w:bCs/>
          <w:sz w:val="24"/>
          <w:szCs w:val="24"/>
          <w:lang w:val="en-US"/>
        </w:rPr>
        <w:t xml:space="preserve"> S</w:t>
      </w:r>
      <w:r w:rsidR="0083454E">
        <w:rPr>
          <w:rFonts w:ascii="Arial"/>
          <w:b/>
          <w:bCs/>
          <w:sz w:val="24"/>
          <w:szCs w:val="24"/>
          <w:lang w:val="en-US"/>
        </w:rPr>
        <w:t>coring</w:t>
      </w:r>
      <w:bookmarkStart w:id="0" w:name="_GoBack"/>
      <w:bookmarkEnd w:id="0"/>
      <w:r w:rsidRPr="0009680A">
        <w:rPr>
          <w:rFonts w:ascii="Arial"/>
          <w:b/>
          <w:bCs/>
          <w:sz w:val="24"/>
          <w:szCs w:val="24"/>
          <w:lang w:val="en-US"/>
        </w:rPr>
        <w:t xml:space="preserve"> </w:t>
      </w:r>
    </w:p>
    <w:tbl>
      <w:tblPr>
        <w:tblStyle w:val="TableNormal1"/>
        <w:tblW w:w="92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255"/>
        <w:gridCol w:w="2212"/>
        <w:gridCol w:w="4828"/>
      </w:tblGrid>
      <w:tr w:rsidR="000F071F" w14:paraId="639B2857" w14:textId="77777777" w:rsidTr="002B58B5">
        <w:trPr>
          <w:trHeight w:val="223"/>
          <w:tblHeader/>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B833B" w14:textId="77777777" w:rsidR="000F071F" w:rsidRDefault="000F071F" w:rsidP="002B58B5">
            <w:pPr>
              <w:pStyle w:val="Standaard1"/>
              <w:spacing w:after="200" w:line="276" w:lineRule="auto"/>
            </w:pPr>
            <w:r>
              <w:rPr>
                <w:rFonts w:ascii="Arial" w:eastAsia="Calibri" w:hAnsi="Calibri" w:cs="Calibri"/>
                <w:b/>
                <w:bCs/>
                <w:sz w:val="20"/>
                <w:szCs w:val="20"/>
                <w:u w:color="000000"/>
                <w:lang w:val="en-US"/>
              </w:rPr>
              <w:t>Variable</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65443" w14:textId="0CE5E3C6" w:rsidR="000F071F" w:rsidRDefault="0083454E" w:rsidP="002B58B5">
            <w:pPr>
              <w:pStyle w:val="Standaard1"/>
              <w:spacing w:after="200" w:line="276" w:lineRule="auto"/>
            </w:pPr>
            <w:r>
              <w:rPr>
                <w:rFonts w:ascii="Arial" w:eastAsia="Calibri" w:hAnsi="Calibri" w:cs="Calibri"/>
                <w:b/>
                <w:bCs/>
                <w:sz w:val="20"/>
                <w:szCs w:val="20"/>
                <w:u w:color="000000"/>
                <w:lang w:val="en-US"/>
              </w:rPr>
              <w:t>Behavior</w:t>
            </w:r>
            <w:r w:rsidR="000F071F">
              <w:rPr>
                <w:rFonts w:ascii="Arial" w:eastAsia="Calibri" w:hAnsi="Calibri" w:cs="Calibri"/>
                <w:b/>
                <w:bCs/>
                <w:sz w:val="20"/>
                <w:szCs w:val="20"/>
                <w:u w:color="000000"/>
                <w:lang w:val="en-US"/>
              </w:rPr>
              <w:t>/modifier</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B626A" w14:textId="77777777" w:rsidR="000F071F" w:rsidRPr="0009680A" w:rsidRDefault="000F071F" w:rsidP="002B58B5">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76" w:lineRule="auto"/>
              <w:rPr>
                <w:lang w:val="en-US"/>
              </w:rPr>
            </w:pPr>
            <w:r>
              <w:rPr>
                <w:rFonts w:ascii="Arial" w:eastAsia="Calibri" w:hAnsi="Calibri" w:cs="Calibri"/>
                <w:b/>
                <w:bCs/>
                <w:sz w:val="20"/>
                <w:szCs w:val="20"/>
                <w:u w:color="000000"/>
                <w:lang w:val="en-US"/>
              </w:rPr>
              <w:t xml:space="preserve">How to </w:t>
            </w:r>
            <w:proofErr w:type="gramStart"/>
            <w:r>
              <w:rPr>
                <w:rFonts w:ascii="Arial" w:eastAsia="Calibri" w:hAnsi="Calibri" w:cs="Calibri"/>
                <w:b/>
                <w:bCs/>
                <w:sz w:val="20"/>
                <w:szCs w:val="20"/>
                <w:u w:color="000000"/>
                <w:lang w:val="en-US"/>
              </w:rPr>
              <w:t>score?/</w:t>
            </w:r>
            <w:proofErr w:type="gramEnd"/>
            <w:r>
              <w:rPr>
                <w:rFonts w:ascii="Arial" w:eastAsia="Calibri" w:hAnsi="Calibri" w:cs="Calibri"/>
                <w:b/>
                <w:bCs/>
                <w:sz w:val="20"/>
                <w:szCs w:val="20"/>
                <w:u w:color="000000"/>
                <w:lang w:val="en-US"/>
              </w:rPr>
              <w:t xml:space="preserve"> Specific feature</w:t>
            </w:r>
          </w:p>
        </w:tc>
      </w:tr>
      <w:tr w:rsidR="000F071F" w14:paraId="7B68DBDF" w14:textId="77777777" w:rsidTr="002B58B5">
        <w:trPr>
          <w:trHeight w:val="4623"/>
          <w:tblHeader/>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77569" w14:textId="77777777" w:rsidR="000F071F" w:rsidRDefault="000F071F" w:rsidP="002B58B5">
            <w:pPr>
              <w:pStyle w:val="Standaard1"/>
              <w:spacing w:after="200" w:line="276" w:lineRule="auto"/>
            </w:pPr>
            <w:r>
              <w:rPr>
                <w:rFonts w:ascii="Arial" w:eastAsia="Calibri" w:hAnsi="Calibri" w:cs="Calibri"/>
                <w:b/>
                <w:bCs/>
                <w:sz w:val="20"/>
                <w:szCs w:val="20"/>
                <w:u w:color="000000"/>
                <w:lang w:val="en-US"/>
              </w:rPr>
              <w:t>Neuromotor actions</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014E2" w14:textId="77777777" w:rsidR="000F071F" w:rsidRPr="0009680A" w:rsidRDefault="000F071F" w:rsidP="002B58B5">
            <w:pPr>
              <w:pStyle w:val="Standaard1"/>
              <w:spacing w:after="200" w:line="276" w:lineRule="auto"/>
              <w:rPr>
                <w:lang w:val="en-US"/>
              </w:rPr>
            </w:pPr>
            <w:r>
              <w:rPr>
                <w:rFonts w:ascii="Arial" w:eastAsia="Calibri" w:hAnsi="Calibri" w:cs="Calibri"/>
                <w:sz w:val="20"/>
                <w:szCs w:val="20"/>
                <w:u w:color="000000"/>
                <w:lang w:val="en-US"/>
              </w:rPr>
              <w:t>Sensory experience state event vs. point event</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E16D8" w14:textId="77777777" w:rsidR="000F071F" w:rsidRDefault="000F071F" w:rsidP="000F071F">
            <w:pPr>
              <w:pStyle w:val="FarbigeListe-Akzent11"/>
              <w:numPr>
                <w:ilvl w:val="0"/>
                <w:numId w:val="120"/>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Modifier: </w:t>
            </w:r>
            <w:r>
              <w:rPr>
                <w:rFonts w:hAnsi="Arial Unicode MS"/>
                <w:color w:val="000000"/>
                <w:sz w:val="20"/>
                <w:szCs w:val="20"/>
                <w:u w:color="000000"/>
                <w:lang w:val="en-US"/>
              </w:rPr>
              <w:t>‘</w:t>
            </w:r>
            <w:r>
              <w:rPr>
                <w:rFonts w:ascii="Arial"/>
                <w:color w:val="000000"/>
                <w:sz w:val="20"/>
                <w:szCs w:val="20"/>
                <w:u w:color="000000"/>
                <w:lang w:val="en-US"/>
              </w:rPr>
              <w:t>aim of sensory experience</w:t>
            </w:r>
            <w:r>
              <w:rPr>
                <w:rFonts w:hAnsi="Arial Unicode MS"/>
                <w:color w:val="000000"/>
                <w:sz w:val="20"/>
                <w:szCs w:val="20"/>
                <w:u w:color="000000"/>
                <w:lang w:val="en-US"/>
              </w:rPr>
              <w:t>’</w:t>
            </w:r>
          </w:p>
          <w:p w14:paraId="5BBF0FCB" w14:textId="77777777" w:rsidR="000F071F" w:rsidRDefault="000F071F" w:rsidP="002B58B5">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13" w:hanging="284"/>
              <w:rPr>
                <w:rFonts w:ascii="Arial" w:eastAsia="Arial" w:hAnsi="Arial" w:cs="Arial"/>
                <w:sz w:val="20"/>
                <w:szCs w:val="20"/>
                <w:lang w:val="en-US"/>
              </w:rPr>
            </w:pPr>
            <w:r>
              <w:rPr>
                <w:rFonts w:ascii="Arial"/>
                <w:color w:val="000000"/>
                <w:sz w:val="20"/>
                <w:szCs w:val="20"/>
                <w:u w:color="000000"/>
                <w:lang w:val="en-US"/>
              </w:rPr>
              <w:t xml:space="preserve">Affective sensory experience </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to cuddle or to pet the </w:t>
            </w:r>
            <w:proofErr w:type="gramStart"/>
            <w:r>
              <w:rPr>
                <w:rFonts w:ascii="Arial"/>
                <w:color w:val="000000"/>
                <w:sz w:val="20"/>
                <w:szCs w:val="20"/>
                <w:u w:color="000000"/>
                <w:lang w:val="en-US"/>
              </w:rPr>
              <w:t>infants</w:t>
            </w:r>
            <w:proofErr w:type="gramEnd"/>
            <w:r>
              <w:rPr>
                <w:rFonts w:ascii="Arial"/>
                <w:color w:val="000000"/>
                <w:sz w:val="20"/>
                <w:szCs w:val="20"/>
                <w:u w:color="000000"/>
                <w:lang w:val="en-US"/>
              </w:rPr>
              <w:t xml:space="preserve"> head/tummy </w:t>
            </w:r>
          </w:p>
          <w:p w14:paraId="4BCDC8D8" w14:textId="77777777" w:rsidR="000F071F" w:rsidRDefault="000F071F" w:rsidP="002B58B5">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13" w:hanging="284"/>
              <w:rPr>
                <w:rFonts w:ascii="Arial" w:eastAsia="Arial" w:hAnsi="Arial" w:cs="Arial"/>
                <w:sz w:val="20"/>
                <w:szCs w:val="20"/>
                <w:lang w:val="en-US"/>
              </w:rPr>
            </w:pPr>
            <w:r>
              <w:rPr>
                <w:rFonts w:ascii="Arial"/>
                <w:color w:val="000000"/>
                <w:sz w:val="20"/>
                <w:szCs w:val="20"/>
                <w:u w:color="000000"/>
                <w:lang w:val="en-US"/>
              </w:rPr>
              <w:t xml:space="preserve">Mixed affective and body awareness </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not clear to differentiate, it is a combination of a therapeutic aim and to pet the infant</w:t>
            </w:r>
          </w:p>
          <w:p w14:paraId="309EE81A" w14:textId="77777777" w:rsidR="000F071F" w:rsidRDefault="000F071F" w:rsidP="002B58B5">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13" w:hanging="284"/>
              <w:rPr>
                <w:rFonts w:ascii="Arial" w:eastAsia="Arial" w:hAnsi="Arial" w:cs="Arial"/>
                <w:sz w:val="20"/>
                <w:szCs w:val="20"/>
                <w:lang w:val="en-US"/>
              </w:rPr>
            </w:pPr>
            <w:r>
              <w:rPr>
                <w:rFonts w:ascii="Arial"/>
                <w:color w:val="000000"/>
                <w:sz w:val="20"/>
                <w:szCs w:val="20"/>
                <w:u w:color="000000"/>
                <w:lang w:val="en-US"/>
              </w:rPr>
              <w:t xml:space="preserve">With the aim of body awareness </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is related to a therapeutic aim e.g. to touch or tickle the dorsal part of a fist with the aim to open it, or to redirect the hand</w:t>
            </w:r>
            <w:r>
              <w:rPr>
                <w:rFonts w:hAnsi="Arial Unicode MS"/>
                <w:color w:val="000000"/>
                <w:sz w:val="20"/>
                <w:szCs w:val="20"/>
                <w:u w:color="000000"/>
                <w:lang w:val="en-US"/>
              </w:rPr>
              <w:t>’</w:t>
            </w:r>
            <w:r>
              <w:rPr>
                <w:rFonts w:ascii="Arial"/>
                <w:color w:val="000000"/>
                <w:sz w:val="20"/>
                <w:szCs w:val="20"/>
                <w:u w:color="000000"/>
                <w:lang w:val="en-US"/>
              </w:rPr>
              <w:t>s movement direction.</w:t>
            </w:r>
          </w:p>
          <w:p w14:paraId="5B3AFAEB" w14:textId="77777777" w:rsidR="000F071F" w:rsidRDefault="000F071F" w:rsidP="002B58B5">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13" w:hanging="284"/>
              <w:rPr>
                <w:rFonts w:ascii="Arial" w:eastAsia="Arial" w:hAnsi="Arial" w:cs="Arial"/>
                <w:sz w:val="20"/>
                <w:szCs w:val="20"/>
                <w:lang w:val="en-US"/>
              </w:rPr>
            </w:pPr>
            <w:r>
              <w:rPr>
                <w:rFonts w:ascii="Arial"/>
                <w:color w:val="000000"/>
                <w:sz w:val="20"/>
                <w:szCs w:val="20"/>
                <w:u w:color="000000"/>
                <w:lang w:val="en-US"/>
              </w:rPr>
              <w:t>Moving in a sling with suspension point on the ceiling, moving on the knee (</w:t>
            </w:r>
            <w:r>
              <w:rPr>
                <w:rFonts w:hAnsi="Arial Unicode MS"/>
                <w:color w:val="000000"/>
                <w:sz w:val="20"/>
                <w:szCs w:val="20"/>
                <w:u w:color="000000"/>
                <w:lang w:val="en-US"/>
              </w:rPr>
              <w:t>“</w:t>
            </w:r>
            <w:r>
              <w:rPr>
                <w:rFonts w:ascii="Arial"/>
                <w:color w:val="000000"/>
                <w:sz w:val="20"/>
                <w:szCs w:val="20"/>
                <w:u w:color="000000"/>
                <w:lang w:val="en-US"/>
              </w:rPr>
              <w:t>horse riding</w:t>
            </w:r>
            <w:r>
              <w:rPr>
                <w:rFonts w:hAnsi="Arial Unicode MS"/>
                <w:color w:val="000000"/>
                <w:sz w:val="20"/>
                <w:szCs w:val="20"/>
                <w:u w:color="000000"/>
                <w:lang w:val="en-US"/>
              </w:rPr>
              <w:t>”</w:t>
            </w:r>
            <w:r>
              <w:rPr>
                <w:rFonts w:ascii="Arial"/>
                <w:color w:val="000000"/>
                <w:sz w:val="20"/>
                <w:szCs w:val="20"/>
                <w:u w:color="000000"/>
                <w:lang w:val="en-US"/>
              </w:rPr>
              <w:t xml:space="preserve">) </w:t>
            </w:r>
            <w:proofErr w:type="gramStart"/>
            <w:r>
              <w:rPr>
                <w:rFonts w:ascii="Arial"/>
                <w:color w:val="000000"/>
                <w:sz w:val="20"/>
                <w:szCs w:val="20"/>
                <w:u w:color="000000"/>
                <w:lang w:val="en-US"/>
              </w:rPr>
              <w:t xml:space="preserve">or </w:t>
            </w:r>
            <w:r>
              <w:rPr>
                <w:rFonts w:hAnsi="Arial Unicode MS"/>
                <w:color w:val="000000"/>
                <w:sz w:val="20"/>
                <w:szCs w:val="20"/>
                <w:u w:color="000000"/>
                <w:lang w:val="en-US"/>
              </w:rPr>
              <w:t>”</w:t>
            </w:r>
            <w:r>
              <w:rPr>
                <w:rFonts w:ascii="Arial"/>
                <w:color w:val="000000"/>
                <w:sz w:val="20"/>
                <w:szCs w:val="20"/>
                <w:u w:color="000000"/>
                <w:lang w:val="en-US"/>
              </w:rPr>
              <w:t>flying</w:t>
            </w:r>
            <w:proofErr w:type="gramEnd"/>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in the air are also examples of sensory stimulation of body awareness </w:t>
            </w:r>
          </w:p>
          <w:p w14:paraId="00B90289" w14:textId="77777777" w:rsidR="000F071F" w:rsidRDefault="000F071F" w:rsidP="000F071F">
            <w:pPr>
              <w:pStyle w:val="FarbigeListe-Akzent11"/>
              <w:numPr>
                <w:ilvl w:val="0"/>
                <w:numId w:val="121"/>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A point event only last for a few seconds and other activity are not being changed.</w:t>
            </w:r>
          </w:p>
          <w:p w14:paraId="54A2EA3B" w14:textId="77777777" w:rsidR="000F071F" w:rsidRDefault="000F071F" w:rsidP="000F071F">
            <w:pPr>
              <w:pStyle w:val="FarbigeListe-Akzent11"/>
              <w:numPr>
                <w:ilvl w:val="0"/>
                <w:numId w:val="122"/>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A state event is used when a whole sequence of </w:t>
            </w:r>
            <w:r>
              <w:rPr>
                <w:rFonts w:hAnsi="Arial Unicode MS"/>
                <w:color w:val="000000"/>
                <w:sz w:val="20"/>
                <w:szCs w:val="20"/>
                <w:u w:color="000000"/>
                <w:lang w:val="en-US"/>
              </w:rPr>
              <w:t>‘</w:t>
            </w:r>
            <w:r>
              <w:rPr>
                <w:rFonts w:ascii="Arial"/>
                <w:color w:val="000000"/>
                <w:sz w:val="20"/>
                <w:szCs w:val="20"/>
                <w:u w:color="000000"/>
                <w:lang w:val="en-US"/>
              </w:rPr>
              <w:t>sensory experience</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is observed.</w:t>
            </w:r>
          </w:p>
          <w:p w14:paraId="0900B693" w14:textId="77777777" w:rsidR="000F071F" w:rsidRPr="0009680A" w:rsidRDefault="000F071F" w:rsidP="000F071F">
            <w:pPr>
              <w:pStyle w:val="FarbigeListe-Akzent11"/>
              <w:numPr>
                <w:ilvl w:val="0"/>
                <w:numId w:val="123"/>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If you observe multiple point events with very short intervals, this series of point events is scored as a single point event.</w:t>
            </w:r>
          </w:p>
        </w:tc>
      </w:tr>
      <w:tr w:rsidR="000F071F" w14:paraId="78E2A78F" w14:textId="77777777" w:rsidTr="002B58B5">
        <w:trPr>
          <w:trHeight w:val="3523"/>
          <w:tblHeader/>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7FC3E" w14:textId="77777777" w:rsidR="000F071F" w:rsidRDefault="000F071F" w:rsidP="002B58B5"/>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47E50" w14:textId="77777777" w:rsidR="000F071F" w:rsidRDefault="000F071F" w:rsidP="002B58B5">
            <w:pPr>
              <w:pStyle w:val="Standaard1"/>
              <w:spacing w:after="200" w:line="276" w:lineRule="auto"/>
              <w:rPr>
                <w:rFonts w:ascii="Arial" w:eastAsia="Arial" w:hAnsi="Arial" w:cs="Arial"/>
                <w:sz w:val="20"/>
                <w:szCs w:val="20"/>
                <w:u w:color="000000"/>
                <w:lang w:val="en-US"/>
              </w:rPr>
            </w:pPr>
            <w:r>
              <w:rPr>
                <w:rFonts w:ascii="Arial" w:eastAsia="Calibri" w:hAnsi="Calibri" w:cs="Calibri"/>
                <w:sz w:val="20"/>
                <w:szCs w:val="20"/>
                <w:u w:color="000000"/>
                <w:lang w:val="en-US"/>
              </w:rPr>
              <w:t>CSPMB, infant is allowed to continue activity by him/herself</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E87D8" w14:textId="77777777" w:rsidR="000F071F" w:rsidRDefault="000F071F" w:rsidP="000F071F">
            <w:pPr>
              <w:pStyle w:val="FarbigeListe-Akzent11"/>
              <w:numPr>
                <w:ilvl w:val="0"/>
                <w:numId w:val="124"/>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Modifier </w:t>
            </w:r>
            <w:r>
              <w:rPr>
                <w:rFonts w:hAnsi="Arial Unicode MS"/>
                <w:color w:val="000000"/>
                <w:sz w:val="20"/>
                <w:szCs w:val="20"/>
                <w:u w:color="000000"/>
                <w:lang w:val="en-US"/>
              </w:rPr>
              <w:t>‘</w:t>
            </w:r>
            <w:r>
              <w:rPr>
                <w:rFonts w:ascii="Arial"/>
                <w:color w:val="000000"/>
                <w:sz w:val="20"/>
                <w:szCs w:val="20"/>
                <w:u w:color="000000"/>
                <w:lang w:val="en-US"/>
              </w:rPr>
              <w:t>variation</w:t>
            </w:r>
            <w:r>
              <w:rPr>
                <w:rFonts w:hAnsi="Arial Unicode MS"/>
                <w:color w:val="000000"/>
                <w:sz w:val="20"/>
                <w:szCs w:val="20"/>
                <w:u w:color="000000"/>
                <w:lang w:val="en-US"/>
              </w:rPr>
              <w:t>’</w:t>
            </w:r>
            <w:r>
              <w:rPr>
                <w:rFonts w:ascii="Arial"/>
                <w:color w:val="000000"/>
                <w:sz w:val="20"/>
                <w:szCs w:val="20"/>
                <w:u w:color="000000"/>
                <w:lang w:val="en-US"/>
              </w:rPr>
              <w:t xml:space="preserve">: </w:t>
            </w:r>
          </w:p>
          <w:p w14:paraId="1A7E6B6F" w14:textId="77777777" w:rsidR="000F071F" w:rsidRDefault="000F071F" w:rsidP="002B58B5">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13" w:hanging="284"/>
              <w:rPr>
                <w:rFonts w:ascii="Arial" w:eastAsia="Arial" w:hAnsi="Arial" w:cs="Arial"/>
                <w:sz w:val="20"/>
                <w:szCs w:val="20"/>
                <w:lang w:val="en-US"/>
              </w:rPr>
            </w:pPr>
            <w:r>
              <w:rPr>
                <w:rFonts w:hAnsi="Arial Unicode MS"/>
                <w:color w:val="000000"/>
                <w:sz w:val="20"/>
                <w:szCs w:val="20"/>
                <w:u w:color="000000"/>
                <w:lang w:val="en-US"/>
              </w:rPr>
              <w:t>‘</w:t>
            </w:r>
            <w:r>
              <w:rPr>
                <w:rFonts w:ascii="Arial"/>
                <w:color w:val="000000"/>
                <w:sz w:val="20"/>
                <w:szCs w:val="20"/>
                <w:u w:color="000000"/>
                <w:lang w:val="en-US"/>
              </w:rPr>
              <w:t>little</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is challenged to explore one or two strategies to reach and grasp, to control posture, to roll, etc. This may also imply that the PT or caregiver presents objects in various directions, but does not provide the infant with ample opportunity to deal with the challenge</w:t>
            </w:r>
          </w:p>
          <w:p w14:paraId="7EEC4A3A" w14:textId="77777777" w:rsidR="000F071F" w:rsidRDefault="000F071F" w:rsidP="002B58B5">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13" w:hanging="284"/>
              <w:rPr>
                <w:rFonts w:ascii="Arial" w:eastAsia="Arial" w:hAnsi="Arial" w:cs="Arial"/>
                <w:sz w:val="20"/>
                <w:szCs w:val="20"/>
                <w:lang w:val="en-US"/>
              </w:rPr>
            </w:pPr>
            <w:r>
              <w:rPr>
                <w:rFonts w:hAnsi="Arial Unicode MS"/>
                <w:color w:val="000000"/>
                <w:sz w:val="20"/>
                <w:szCs w:val="20"/>
                <w:u w:color="000000"/>
                <w:lang w:val="en-US"/>
              </w:rPr>
              <w:t>‘</w:t>
            </w:r>
            <w:r>
              <w:rPr>
                <w:rFonts w:ascii="Arial"/>
                <w:color w:val="000000"/>
                <w:sz w:val="20"/>
                <w:szCs w:val="20"/>
                <w:u w:color="000000"/>
                <w:lang w:val="en-US"/>
              </w:rPr>
              <w:t>large</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is challenged to explore multiple strategies to reach   and grasp, to control posture, to roll, etc. This implies that the infant is offered ample time to deal with the various challenges, and that some challenges are offered multiple times.</w:t>
            </w:r>
          </w:p>
          <w:p w14:paraId="49E88928" w14:textId="7A5ABDD2" w:rsidR="000F071F" w:rsidRPr="0009680A" w:rsidRDefault="000F071F" w:rsidP="000F071F">
            <w:pPr>
              <w:pStyle w:val="FarbigeListe-Akzent11"/>
              <w:numPr>
                <w:ilvl w:val="0"/>
                <w:numId w:val="125"/>
              </w:numPr>
              <w:tabs>
                <w:tab w:val="clear" w:pos="327"/>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60" w:hanging="360"/>
              <w:rPr>
                <w:rFonts w:ascii="Arial" w:eastAsia="Arial" w:hAnsi="Arial" w:cs="Arial"/>
                <w:lang w:val="en-US"/>
              </w:rPr>
            </w:pPr>
            <w:r>
              <w:rPr>
                <w:rFonts w:ascii="Arial"/>
                <w:color w:val="000000"/>
                <w:sz w:val="20"/>
                <w:szCs w:val="20"/>
                <w:u w:color="000000"/>
                <w:lang w:val="en-US"/>
              </w:rPr>
              <w:t xml:space="preserve">Note that the neuromotor action CSPMB changes into </w:t>
            </w:r>
            <w:r>
              <w:rPr>
                <w:rFonts w:hAnsi="Arial Unicode MS"/>
                <w:color w:val="000000"/>
                <w:sz w:val="20"/>
                <w:szCs w:val="20"/>
                <w:u w:color="000000"/>
                <w:lang w:val="en-US"/>
              </w:rPr>
              <w:t>‘</w:t>
            </w:r>
            <w:r>
              <w:rPr>
                <w:rFonts w:ascii="Arial"/>
                <w:color w:val="000000"/>
                <w:sz w:val="20"/>
                <w:szCs w:val="20"/>
                <w:u w:color="000000"/>
                <w:lang w:val="en-US"/>
              </w:rPr>
              <w:t xml:space="preserve">Self-produced motor </w:t>
            </w:r>
            <w:r w:rsidR="0083454E">
              <w:rPr>
                <w:rFonts w:ascii="Arial"/>
                <w:color w:val="000000"/>
                <w:sz w:val="20"/>
                <w:szCs w:val="20"/>
                <w:u w:color="000000"/>
                <w:lang w:val="en-US"/>
              </w:rPr>
              <w:t>behavior</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if PT/CG has not renewed the challenge within an interval of 20 seconds.</w:t>
            </w:r>
          </w:p>
        </w:tc>
      </w:tr>
      <w:tr w:rsidR="000F071F" w14:paraId="453795A3" w14:textId="77777777" w:rsidTr="002B58B5">
        <w:trPr>
          <w:trHeight w:val="1736"/>
          <w:tblHeader/>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30599" w14:textId="77777777" w:rsidR="000F071F" w:rsidRDefault="000F071F" w:rsidP="002B58B5"/>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A80BE" w14:textId="23DC2799" w:rsidR="000F071F" w:rsidRPr="0009680A" w:rsidRDefault="000F071F" w:rsidP="002B58B5">
            <w:pPr>
              <w:pStyle w:val="Standaard1"/>
              <w:spacing w:after="200" w:line="276" w:lineRule="auto"/>
              <w:rPr>
                <w:lang w:val="en-US"/>
              </w:rPr>
            </w:pPr>
            <w:r>
              <w:rPr>
                <w:rFonts w:ascii="Arial" w:eastAsia="Calibri" w:hAnsi="Calibri" w:cs="Calibri"/>
                <w:sz w:val="20"/>
                <w:szCs w:val="20"/>
                <w:u w:color="000000"/>
                <w:lang w:val="en-US"/>
              </w:rPr>
              <w:t xml:space="preserve">Self-produced motor </w:t>
            </w:r>
            <w:r w:rsidR="0083454E">
              <w:rPr>
                <w:rFonts w:ascii="Arial" w:eastAsia="Calibri" w:hAnsi="Calibri" w:cs="Calibri"/>
                <w:sz w:val="20"/>
                <w:szCs w:val="20"/>
                <w:u w:color="000000"/>
                <w:lang w:val="en-US"/>
              </w:rPr>
              <w:t>behavior</w:t>
            </w:r>
            <w:r>
              <w:rPr>
                <w:rFonts w:ascii="Arial" w:eastAsia="Calibri" w:hAnsi="Calibri" w:cs="Calibri"/>
                <w:sz w:val="20"/>
                <w:szCs w:val="20"/>
                <w:u w:color="000000"/>
                <w:lang w:val="en-US"/>
              </w:rPr>
              <w:t xml:space="preserve"> in combination with constraint of one upper limb, interference of caregiver</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9E1C6" w14:textId="77777777" w:rsidR="000F071F" w:rsidRDefault="000F071F" w:rsidP="000F071F">
            <w:pPr>
              <w:pStyle w:val="FarbigeListe-Akzent11"/>
              <w:numPr>
                <w:ilvl w:val="0"/>
                <w:numId w:val="126"/>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The less affected arm is restrained by the PT/CG or constrained by means of e.g. towel, sling or mitten] in order to force the use of the more affected arm</w:t>
            </w:r>
          </w:p>
          <w:p w14:paraId="24074039" w14:textId="77777777" w:rsidR="000F071F" w:rsidRPr="0009680A" w:rsidRDefault="000F071F" w:rsidP="000F071F">
            <w:pPr>
              <w:pStyle w:val="FarbigeListe-Akzent11"/>
              <w:numPr>
                <w:ilvl w:val="0"/>
                <w:numId w:val="127"/>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This can be a point event or a state event (see prescription in </w:t>
            </w:r>
            <w:r>
              <w:rPr>
                <w:rFonts w:hAnsi="Arial Unicode MS"/>
                <w:color w:val="000000"/>
                <w:sz w:val="20"/>
                <w:szCs w:val="20"/>
                <w:u w:color="000000"/>
                <w:lang w:val="en-US"/>
              </w:rPr>
              <w:t>“</w:t>
            </w:r>
            <w:r>
              <w:rPr>
                <w:rFonts w:ascii="Arial"/>
                <w:color w:val="000000"/>
                <w:sz w:val="20"/>
                <w:szCs w:val="20"/>
                <w:u w:color="000000"/>
                <w:lang w:val="en-US"/>
              </w:rPr>
              <w:t>neuromotor actions)</w:t>
            </w:r>
          </w:p>
        </w:tc>
      </w:tr>
      <w:tr w:rsidR="000F071F" w14:paraId="0F375773" w14:textId="77777777" w:rsidTr="002B58B5">
        <w:trPr>
          <w:trHeight w:val="3303"/>
          <w:tblHeader/>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45A45" w14:textId="77777777" w:rsidR="000F071F" w:rsidRDefault="000F071F" w:rsidP="002B58B5"/>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7CA8F" w14:textId="77777777" w:rsidR="000F071F" w:rsidRDefault="000F071F" w:rsidP="002B58B5">
            <w:pPr>
              <w:pStyle w:val="Standaard1"/>
              <w:spacing w:after="200" w:line="276" w:lineRule="auto"/>
              <w:rPr>
                <w:rFonts w:ascii="Arial" w:eastAsia="Arial" w:hAnsi="Arial" w:cs="Arial"/>
                <w:sz w:val="20"/>
                <w:szCs w:val="20"/>
                <w:u w:color="000000"/>
                <w:lang w:val="en-US"/>
              </w:rPr>
            </w:pPr>
            <w:r>
              <w:rPr>
                <w:rFonts w:ascii="Arial" w:eastAsia="Calibri" w:hAnsi="Calibri" w:cs="Calibri"/>
                <w:sz w:val="20"/>
                <w:szCs w:val="20"/>
                <w:u w:color="000000"/>
                <w:lang w:val="en-US"/>
              </w:rPr>
              <w:t>CSPMB, infant is allowed to continue activity by him/herself</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279FC" w14:textId="77777777" w:rsidR="000F071F" w:rsidRDefault="000F071F" w:rsidP="000F071F">
            <w:pPr>
              <w:pStyle w:val="FarbigeListe-Akzent11"/>
              <w:numPr>
                <w:ilvl w:val="0"/>
                <w:numId w:val="128"/>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Modifier: </w:t>
            </w:r>
            <w:r>
              <w:rPr>
                <w:rFonts w:hAnsi="Arial Unicode MS"/>
                <w:color w:val="000000"/>
                <w:sz w:val="20"/>
                <w:szCs w:val="20"/>
                <w:u w:color="000000"/>
                <w:lang w:val="en-US"/>
              </w:rPr>
              <w:t>‘</w:t>
            </w:r>
            <w:r>
              <w:rPr>
                <w:rFonts w:ascii="Arial"/>
                <w:color w:val="000000"/>
                <w:sz w:val="20"/>
                <w:szCs w:val="20"/>
                <w:u w:color="000000"/>
                <w:lang w:val="en-US"/>
              </w:rPr>
              <w:t>extent of challenge</w:t>
            </w:r>
            <w:r>
              <w:rPr>
                <w:rFonts w:hAnsi="Arial Unicode MS"/>
                <w:color w:val="000000"/>
                <w:sz w:val="20"/>
                <w:szCs w:val="20"/>
                <w:u w:color="000000"/>
                <w:lang w:val="en-US"/>
              </w:rPr>
              <w:t>’</w:t>
            </w:r>
            <w:r>
              <w:rPr>
                <w:rFonts w:ascii="Arial"/>
                <w:color w:val="000000"/>
                <w:sz w:val="20"/>
                <w:szCs w:val="20"/>
                <w:u w:color="000000"/>
                <w:lang w:val="en-US"/>
              </w:rPr>
              <w:t>:</w:t>
            </w:r>
          </w:p>
          <w:p w14:paraId="566E9A11" w14:textId="77777777" w:rsidR="000F071F" w:rsidRDefault="000F071F" w:rsidP="002B58B5">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13" w:hanging="284"/>
              <w:rPr>
                <w:rFonts w:ascii="Arial" w:eastAsia="Arial" w:hAnsi="Arial" w:cs="Arial"/>
                <w:sz w:val="20"/>
                <w:szCs w:val="20"/>
                <w:lang w:val="en-US"/>
              </w:rPr>
            </w:pPr>
            <w:r>
              <w:rPr>
                <w:rFonts w:hAnsi="Arial Unicode MS"/>
                <w:color w:val="000000"/>
                <w:sz w:val="20"/>
                <w:szCs w:val="20"/>
                <w:u w:color="000000"/>
                <w:lang w:val="en-US"/>
              </w:rPr>
              <w:t>‘</w:t>
            </w:r>
            <w:r>
              <w:rPr>
                <w:rFonts w:ascii="Arial"/>
                <w:color w:val="000000"/>
                <w:sz w:val="20"/>
                <w:szCs w:val="20"/>
                <w:u w:color="000000"/>
                <w:lang w:val="en-US"/>
              </w:rPr>
              <w:t>minimal</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challenge</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it is obvious that the child can fulfil the task applying relatively little effort (e.g. toy is placed into the child</w:t>
            </w:r>
            <w:r>
              <w:rPr>
                <w:rFonts w:hAnsi="Arial Unicode MS"/>
                <w:color w:val="000000"/>
                <w:sz w:val="20"/>
                <w:szCs w:val="20"/>
                <w:u w:color="000000"/>
                <w:lang w:val="en-US"/>
              </w:rPr>
              <w:t>’</w:t>
            </w:r>
            <w:r>
              <w:rPr>
                <w:rFonts w:ascii="Arial"/>
                <w:color w:val="000000"/>
                <w:sz w:val="20"/>
                <w:szCs w:val="20"/>
                <w:u w:color="000000"/>
                <w:lang w:val="en-US"/>
              </w:rPr>
              <w:t xml:space="preserve">s hand) </w:t>
            </w:r>
          </w:p>
          <w:p w14:paraId="6C195457" w14:textId="0BCB3EC5" w:rsidR="000F071F" w:rsidRDefault="000F071F" w:rsidP="002B58B5">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13" w:hanging="284"/>
              <w:rPr>
                <w:rFonts w:ascii="Arial" w:eastAsia="Arial" w:hAnsi="Arial" w:cs="Arial"/>
                <w:sz w:val="20"/>
                <w:szCs w:val="20"/>
                <w:lang w:val="en-US"/>
              </w:rPr>
            </w:pPr>
            <w:r>
              <w:rPr>
                <w:rFonts w:hAnsi="Arial Unicode MS"/>
                <w:color w:val="000000"/>
                <w:sz w:val="20"/>
                <w:szCs w:val="20"/>
                <w:u w:color="000000"/>
                <w:lang w:val="en-US"/>
              </w:rPr>
              <w:t>‘</w:t>
            </w:r>
            <w:r>
              <w:rPr>
                <w:rFonts w:ascii="Arial"/>
                <w:color w:val="000000"/>
                <w:sz w:val="20"/>
                <w:szCs w:val="20"/>
                <w:u w:color="000000"/>
                <w:lang w:val="en-US"/>
              </w:rPr>
              <w:t>just</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at the verge of the infant</w:t>
            </w:r>
            <w:r>
              <w:rPr>
                <w:rFonts w:hAnsi="Arial Unicode MS"/>
                <w:color w:val="000000"/>
                <w:sz w:val="20"/>
                <w:szCs w:val="20"/>
                <w:u w:color="000000"/>
                <w:lang w:val="en-US"/>
              </w:rPr>
              <w:t>’</w:t>
            </w:r>
            <w:r>
              <w:rPr>
                <w:rFonts w:ascii="Arial"/>
                <w:color w:val="000000"/>
                <w:sz w:val="20"/>
                <w:szCs w:val="20"/>
                <w:u w:color="000000"/>
                <w:lang w:val="en-US"/>
              </w:rPr>
              <w:t>s ability</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the child has to put some effort to succeed or it may imply that occasionally the infant fails to accomplish the task (shows an error in the trial &amp; error </w:t>
            </w:r>
            <w:r w:rsidR="0083454E">
              <w:rPr>
                <w:rFonts w:ascii="Arial"/>
                <w:color w:val="000000"/>
                <w:sz w:val="20"/>
                <w:szCs w:val="20"/>
                <w:u w:color="000000"/>
                <w:lang w:val="en-US"/>
              </w:rPr>
              <w:t>behavior</w:t>
            </w:r>
            <w:r>
              <w:rPr>
                <w:rFonts w:ascii="Arial"/>
                <w:color w:val="000000"/>
                <w:sz w:val="20"/>
                <w:szCs w:val="20"/>
                <w:u w:color="000000"/>
                <w:lang w:val="en-US"/>
              </w:rPr>
              <w:t xml:space="preserve">) </w:t>
            </w:r>
          </w:p>
          <w:p w14:paraId="22C58977" w14:textId="77777777" w:rsidR="000F071F" w:rsidRPr="0009680A" w:rsidRDefault="000F071F" w:rsidP="000F071F">
            <w:pPr>
              <w:pStyle w:val="FarbigeListe-Akzent11"/>
              <w:numPr>
                <w:ilvl w:val="0"/>
                <w:numId w:val="129"/>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Within one challenge a toy may be offered several times or a new toy is offered but the challenge remains identical. This may be</w:t>
            </w:r>
            <w:r>
              <w:rPr>
                <w:rFonts w:ascii="Arial"/>
                <w:color w:val="0000FF"/>
                <w:sz w:val="20"/>
                <w:szCs w:val="20"/>
                <w:u w:color="0000FF"/>
                <w:lang w:val="en-US"/>
              </w:rPr>
              <w:t xml:space="preserve"> </w:t>
            </w:r>
            <w:r>
              <w:rPr>
                <w:rFonts w:ascii="Arial"/>
                <w:color w:val="000000"/>
                <w:sz w:val="20"/>
                <w:szCs w:val="20"/>
                <w:u w:color="000000"/>
                <w:lang w:val="en-US"/>
              </w:rPr>
              <w:t xml:space="preserve">indicated by </w:t>
            </w:r>
            <w:r>
              <w:rPr>
                <w:rFonts w:hAnsi="Arial Unicode MS"/>
                <w:color w:val="000000"/>
                <w:sz w:val="20"/>
                <w:szCs w:val="20"/>
                <w:u w:color="000000"/>
                <w:lang w:val="en-US"/>
              </w:rPr>
              <w:t>‘</w:t>
            </w:r>
            <w:r>
              <w:rPr>
                <w:rFonts w:ascii="Arial"/>
                <w:color w:val="000000"/>
                <w:sz w:val="20"/>
                <w:szCs w:val="20"/>
                <w:u w:color="000000"/>
                <w:lang w:val="en-US"/>
              </w:rPr>
              <w:t>interference by PT/CG during treatment session</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hAnsi="Arial Unicode MS"/>
                <w:color w:val="000000"/>
                <w:sz w:val="20"/>
                <w:szCs w:val="20"/>
                <w:u w:color="000000"/>
                <w:lang w:val="en-US"/>
              </w:rPr>
              <w:t>‘</w:t>
            </w:r>
            <w:r>
              <w:rPr>
                <w:rFonts w:ascii="Arial"/>
                <w:color w:val="000000"/>
                <w:sz w:val="20"/>
                <w:szCs w:val="20"/>
                <w:u w:color="000000"/>
                <w:lang w:val="en-US"/>
              </w:rPr>
              <w:t>PT/CG interrupts activities of infant</w:t>
            </w:r>
            <w:r>
              <w:rPr>
                <w:rFonts w:hAnsi="Arial Unicode MS"/>
                <w:color w:val="000000"/>
                <w:sz w:val="20"/>
                <w:szCs w:val="20"/>
                <w:u w:color="000000"/>
                <w:lang w:val="en-US"/>
              </w:rPr>
              <w:t>’</w:t>
            </w:r>
          </w:p>
        </w:tc>
      </w:tr>
      <w:tr w:rsidR="000F071F" w14:paraId="1FEA3842" w14:textId="77777777" w:rsidTr="002B58B5">
        <w:tblPrEx>
          <w:shd w:val="clear" w:color="auto" w:fill="auto"/>
        </w:tblPrEx>
        <w:trPr>
          <w:trHeight w:val="1983"/>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2999D" w14:textId="77777777" w:rsidR="000F071F" w:rsidRDefault="000F071F" w:rsidP="002B58B5"/>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BF6C7" w14:textId="77777777" w:rsidR="000F071F" w:rsidRPr="0009680A" w:rsidRDefault="000F071F" w:rsidP="002B58B5">
            <w:pPr>
              <w:pStyle w:val="Standaard1"/>
              <w:spacing w:after="200" w:line="276" w:lineRule="auto"/>
              <w:rPr>
                <w:lang w:val="en-US"/>
              </w:rPr>
            </w:pPr>
            <w:r>
              <w:rPr>
                <w:rFonts w:ascii="Arial" w:eastAsia="Calibri" w:hAnsi="Calibri" w:cs="Calibri"/>
                <w:sz w:val="20"/>
                <w:szCs w:val="20"/>
                <w:u w:color="000000"/>
                <w:lang w:val="en-US"/>
              </w:rPr>
              <w:t>CSPMB, activity flows over into or is combined with facilitation, sensory, passive</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6E280" w14:textId="77777777" w:rsidR="000F071F" w:rsidRDefault="000F071F" w:rsidP="000F071F">
            <w:pPr>
              <w:pStyle w:val="FarbigeListe-Akzent11"/>
              <w:numPr>
                <w:ilvl w:val="0"/>
                <w:numId w:val="130"/>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Scoring of the challenge see above</w:t>
            </w:r>
          </w:p>
          <w:p w14:paraId="338BF070" w14:textId="77777777" w:rsidR="000F071F" w:rsidRDefault="000F071F" w:rsidP="000F071F">
            <w:pPr>
              <w:pStyle w:val="FarbigeListe-Akzent11"/>
              <w:numPr>
                <w:ilvl w:val="0"/>
                <w:numId w:val="131"/>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While or after the challenge a </w:t>
            </w:r>
            <w:r>
              <w:rPr>
                <w:rFonts w:hAnsi="Arial Unicode MS"/>
                <w:color w:val="000000"/>
                <w:sz w:val="20"/>
                <w:szCs w:val="20"/>
                <w:u w:color="000000"/>
                <w:lang w:val="en-US"/>
              </w:rPr>
              <w:t>‘</w:t>
            </w:r>
            <w:r>
              <w:rPr>
                <w:rFonts w:ascii="Arial"/>
                <w:color w:val="000000"/>
                <w:sz w:val="20"/>
                <w:szCs w:val="20"/>
                <w:u w:color="000000"/>
                <w:lang w:val="en-US"/>
              </w:rPr>
              <w:t>facilitation technique</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may occur. </w:t>
            </w:r>
          </w:p>
          <w:p w14:paraId="1A93CB69" w14:textId="77777777" w:rsidR="000F071F" w:rsidRDefault="000F071F" w:rsidP="000F071F">
            <w:pPr>
              <w:pStyle w:val="FarbigeListe-Akzent11"/>
              <w:numPr>
                <w:ilvl w:val="0"/>
                <w:numId w:val="132"/>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Modifier </w:t>
            </w:r>
            <w:r>
              <w:rPr>
                <w:rFonts w:hAnsi="Arial Unicode MS"/>
                <w:color w:val="000000"/>
                <w:sz w:val="20"/>
                <w:szCs w:val="20"/>
                <w:u w:color="000000"/>
                <w:lang w:val="en-US"/>
              </w:rPr>
              <w:t>‘</w:t>
            </w:r>
            <w:r>
              <w:rPr>
                <w:rFonts w:ascii="Arial"/>
                <w:color w:val="000000"/>
                <w:sz w:val="20"/>
                <w:szCs w:val="20"/>
                <w:u w:color="000000"/>
                <w:lang w:val="en-US"/>
              </w:rPr>
              <w:t>type of facilitation techniques, sensory, passive motor experience</w:t>
            </w:r>
            <w:r>
              <w:rPr>
                <w:rFonts w:hAnsi="Arial Unicode MS"/>
                <w:color w:val="000000"/>
                <w:sz w:val="20"/>
                <w:szCs w:val="20"/>
                <w:u w:color="000000"/>
                <w:lang w:val="en-US"/>
              </w:rPr>
              <w:t>’</w:t>
            </w:r>
          </w:p>
          <w:p w14:paraId="32EF4300" w14:textId="77777777" w:rsidR="000F071F" w:rsidRPr="0009680A" w:rsidRDefault="000F071F" w:rsidP="000F071F">
            <w:pPr>
              <w:pStyle w:val="FarbigeListe-Akzent11"/>
              <w:numPr>
                <w:ilvl w:val="0"/>
                <w:numId w:val="133"/>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To indicate that a </w:t>
            </w:r>
            <w:r>
              <w:rPr>
                <w:rFonts w:hAnsi="Arial Unicode MS"/>
                <w:color w:val="000000"/>
                <w:sz w:val="20"/>
                <w:szCs w:val="20"/>
                <w:u w:color="000000"/>
                <w:lang w:val="en-US"/>
              </w:rPr>
              <w:t>‘</w:t>
            </w:r>
            <w:r>
              <w:rPr>
                <w:rFonts w:ascii="Arial"/>
                <w:color w:val="000000"/>
                <w:sz w:val="20"/>
                <w:szCs w:val="20"/>
                <w:u w:color="000000"/>
                <w:lang w:val="en-US"/>
              </w:rPr>
              <w:t>facilitation technique</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starts while the challenge continues an </w:t>
            </w:r>
            <w:r>
              <w:rPr>
                <w:rFonts w:hAnsi="Arial Unicode MS"/>
                <w:color w:val="000000"/>
                <w:sz w:val="20"/>
                <w:szCs w:val="20"/>
                <w:u w:color="000000"/>
                <w:lang w:val="en-US"/>
              </w:rPr>
              <w:t>‘</w:t>
            </w:r>
            <w:r>
              <w:rPr>
                <w:rFonts w:ascii="Arial"/>
                <w:color w:val="000000"/>
                <w:sz w:val="20"/>
                <w:szCs w:val="20"/>
                <w:u w:color="000000"/>
                <w:lang w:val="en-US"/>
              </w:rPr>
              <w:t>interference by PT/CG during treatment session</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is scored as </w:t>
            </w:r>
            <w:r>
              <w:rPr>
                <w:rFonts w:hAnsi="Arial Unicode MS"/>
                <w:color w:val="000000"/>
                <w:sz w:val="20"/>
                <w:szCs w:val="20"/>
                <w:u w:color="000000"/>
                <w:lang w:val="en-US"/>
              </w:rPr>
              <w:t>‘</w:t>
            </w:r>
            <w:r>
              <w:rPr>
                <w:rFonts w:ascii="Arial"/>
                <w:color w:val="000000"/>
                <w:sz w:val="20"/>
                <w:szCs w:val="20"/>
                <w:u w:color="000000"/>
                <w:lang w:val="en-US"/>
              </w:rPr>
              <w:t>PT/CG corrects when infant fails</w:t>
            </w:r>
            <w:r>
              <w:rPr>
                <w:rFonts w:hAnsi="Arial Unicode MS"/>
                <w:color w:val="000000"/>
                <w:sz w:val="20"/>
                <w:szCs w:val="20"/>
                <w:u w:color="000000"/>
                <w:lang w:val="en-US"/>
              </w:rPr>
              <w:t>’</w:t>
            </w:r>
          </w:p>
        </w:tc>
      </w:tr>
      <w:tr w:rsidR="000F071F" w14:paraId="26BFF8C2" w14:textId="77777777" w:rsidTr="002B58B5">
        <w:tblPrEx>
          <w:shd w:val="clear" w:color="auto" w:fill="auto"/>
        </w:tblPrEx>
        <w:trPr>
          <w:trHeight w:val="663"/>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D0CF9" w14:textId="77777777" w:rsidR="000F071F" w:rsidRDefault="000F071F" w:rsidP="002B58B5">
            <w:pPr>
              <w:pStyle w:val="Standaard1"/>
              <w:spacing w:after="200" w:line="276" w:lineRule="auto"/>
            </w:pPr>
            <w:r>
              <w:rPr>
                <w:rFonts w:ascii="Arial" w:eastAsia="Calibri" w:hAnsi="Calibri" w:cs="Calibri"/>
                <w:b/>
                <w:bCs/>
                <w:sz w:val="20"/>
                <w:szCs w:val="20"/>
                <w:u w:color="000000"/>
                <w:lang w:val="en-US"/>
              </w:rPr>
              <w:t>Educational actions</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793DC" w14:textId="77777777" w:rsidR="000F071F" w:rsidRDefault="000F071F" w:rsidP="002B58B5">
            <w:pPr>
              <w:pStyle w:val="Standaard1"/>
              <w:spacing w:after="200" w:line="276" w:lineRule="auto"/>
            </w:pPr>
            <w:r>
              <w:rPr>
                <w:rFonts w:ascii="Arial" w:eastAsia="Calibri" w:hAnsi="Calibri" w:cs="Calibri"/>
                <w:sz w:val="20"/>
                <w:szCs w:val="20"/>
                <w:u w:color="000000"/>
                <w:lang w:val="en-US"/>
              </w:rPr>
              <w:t>Coaching</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02BE1" w14:textId="77777777" w:rsidR="000F071F" w:rsidRPr="0009680A" w:rsidRDefault="000F071F" w:rsidP="000F071F">
            <w:pPr>
              <w:pStyle w:val="FarbigeListe-Akzent11"/>
              <w:numPr>
                <w:ilvl w:val="0"/>
                <w:numId w:val="134"/>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PT observing the CG/infant interaction is part of coaching therefore a whole intervention session can be scored as </w:t>
            </w:r>
            <w:r>
              <w:rPr>
                <w:rFonts w:hAnsi="Arial Unicode MS"/>
                <w:color w:val="000000"/>
                <w:sz w:val="20"/>
                <w:szCs w:val="20"/>
                <w:u w:color="000000"/>
                <w:lang w:val="en-US"/>
              </w:rPr>
              <w:t>‘</w:t>
            </w:r>
            <w:r>
              <w:rPr>
                <w:rFonts w:ascii="Arial"/>
                <w:color w:val="000000"/>
                <w:sz w:val="20"/>
                <w:szCs w:val="20"/>
                <w:u w:color="000000"/>
                <w:lang w:val="en-US"/>
              </w:rPr>
              <w:t>coaching</w:t>
            </w:r>
            <w:r>
              <w:rPr>
                <w:rFonts w:hAnsi="Arial Unicode MS"/>
                <w:color w:val="000000"/>
                <w:sz w:val="20"/>
                <w:szCs w:val="20"/>
                <w:u w:color="000000"/>
                <w:lang w:val="en-US"/>
              </w:rPr>
              <w:t>’</w:t>
            </w:r>
          </w:p>
        </w:tc>
      </w:tr>
      <w:tr w:rsidR="000F071F" w14:paraId="47F4E8B9" w14:textId="77777777" w:rsidTr="002B58B5">
        <w:tblPrEx>
          <w:shd w:val="clear" w:color="auto" w:fill="auto"/>
        </w:tblPrEx>
        <w:trPr>
          <w:trHeight w:val="883"/>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6EFC9" w14:textId="77777777" w:rsidR="000F071F" w:rsidRDefault="000F071F" w:rsidP="002B58B5"/>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9CC88" w14:textId="77777777" w:rsidR="000F071F" w:rsidRDefault="000F071F" w:rsidP="002B58B5">
            <w:pPr>
              <w:pStyle w:val="Standaard1"/>
              <w:spacing w:after="200" w:line="276" w:lineRule="auto"/>
            </w:pPr>
            <w:r>
              <w:rPr>
                <w:rFonts w:ascii="Arial" w:eastAsia="Calibri" w:hAnsi="Calibri" w:cs="Calibri"/>
                <w:sz w:val="20"/>
                <w:szCs w:val="20"/>
                <w:u w:color="000000"/>
                <w:lang w:val="en-US"/>
              </w:rPr>
              <w:t>Training</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8676F" w14:textId="77777777" w:rsidR="000F071F" w:rsidRDefault="000F071F" w:rsidP="000F071F">
            <w:pPr>
              <w:pStyle w:val="FarbigeListe-Akzent11"/>
              <w:numPr>
                <w:ilvl w:val="0"/>
                <w:numId w:val="135"/>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PT shows/trains CG in facilitation techniques or </w:t>
            </w:r>
            <w:proofErr w:type="spellStart"/>
            <w:r>
              <w:rPr>
                <w:rFonts w:ascii="Arial"/>
                <w:color w:val="000000"/>
                <w:sz w:val="20"/>
                <w:szCs w:val="20"/>
                <w:u w:color="000000"/>
                <w:lang w:val="en-US"/>
              </w:rPr>
              <w:t>Vojta</w:t>
            </w:r>
            <w:proofErr w:type="spellEnd"/>
            <w:r>
              <w:rPr>
                <w:rFonts w:ascii="Arial"/>
                <w:color w:val="000000"/>
                <w:sz w:val="20"/>
                <w:szCs w:val="20"/>
                <w:u w:color="000000"/>
                <w:lang w:val="en-US"/>
              </w:rPr>
              <w:t xml:space="preserve"> techniques</w:t>
            </w:r>
          </w:p>
          <w:p w14:paraId="0934C1A1" w14:textId="77777777" w:rsidR="000F071F" w:rsidRPr="0009680A" w:rsidRDefault="000F071F" w:rsidP="000F071F">
            <w:pPr>
              <w:pStyle w:val="FarbigeListe-Akzent11"/>
              <w:numPr>
                <w:ilvl w:val="0"/>
                <w:numId w:val="136"/>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Training may be verbally only, it does not imply that the CG has to be active with the infant</w:t>
            </w:r>
          </w:p>
        </w:tc>
      </w:tr>
      <w:tr w:rsidR="000F071F" w14:paraId="5583DEC2" w14:textId="77777777" w:rsidTr="002B58B5">
        <w:tblPrEx>
          <w:shd w:val="clear" w:color="auto" w:fill="auto"/>
        </w:tblPrEx>
        <w:trPr>
          <w:trHeight w:val="1323"/>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0D3A1" w14:textId="77777777" w:rsidR="000F071F" w:rsidRDefault="000F071F" w:rsidP="002B58B5"/>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399D5" w14:textId="77777777" w:rsidR="000F071F" w:rsidRPr="0009680A" w:rsidRDefault="000F071F" w:rsidP="002B58B5">
            <w:pPr>
              <w:pStyle w:val="Standaard1"/>
              <w:spacing w:after="200" w:line="276" w:lineRule="auto"/>
              <w:rPr>
                <w:lang w:val="en-US"/>
              </w:rPr>
            </w:pPr>
            <w:r>
              <w:rPr>
                <w:rFonts w:ascii="Arial" w:eastAsia="Calibri" w:hAnsi="Calibri" w:cs="Calibri"/>
                <w:sz w:val="20"/>
                <w:szCs w:val="20"/>
                <w:u w:color="000000"/>
                <w:lang w:val="en-US"/>
              </w:rPr>
              <w:t>PT/CG corrects when infant fails</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721E" w14:textId="77777777" w:rsidR="000F071F" w:rsidRPr="0009680A" w:rsidRDefault="000F071F" w:rsidP="000F071F">
            <w:pPr>
              <w:pStyle w:val="FarbigeListe-Akzent11"/>
              <w:numPr>
                <w:ilvl w:val="0"/>
                <w:numId w:val="137"/>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The PT/CG corrects the infant</w:t>
            </w:r>
            <w:r>
              <w:rPr>
                <w:rFonts w:hAnsi="Arial Unicode MS"/>
                <w:color w:val="000000"/>
                <w:sz w:val="20"/>
                <w:szCs w:val="20"/>
                <w:u w:color="000000"/>
                <w:lang w:val="en-US"/>
              </w:rPr>
              <w:t>’</w:t>
            </w:r>
            <w:r>
              <w:rPr>
                <w:rFonts w:ascii="Arial"/>
                <w:color w:val="000000"/>
                <w:sz w:val="20"/>
                <w:szCs w:val="20"/>
                <w:u w:color="000000"/>
                <w:lang w:val="en-US"/>
              </w:rPr>
              <w:t xml:space="preserve">s movement to a more </w:t>
            </w:r>
            <w:r>
              <w:rPr>
                <w:rFonts w:hAnsi="Arial Unicode MS"/>
                <w:color w:val="000000"/>
                <w:sz w:val="20"/>
                <w:szCs w:val="20"/>
                <w:u w:color="000000"/>
                <w:lang w:val="en-US"/>
              </w:rPr>
              <w:t>‘</w:t>
            </w:r>
            <w:r>
              <w:rPr>
                <w:rFonts w:ascii="Arial"/>
                <w:color w:val="000000"/>
                <w:sz w:val="20"/>
                <w:szCs w:val="20"/>
                <w:u w:color="000000"/>
                <w:lang w:val="en-US"/>
              </w:rPr>
              <w:t>efficient</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way in the sense of optimizing the movement. (e.g. the infant is doing side steps and the PT/CG poses the food in a certain position), PT corrects head position by returning the head in the midline position</w:t>
            </w:r>
          </w:p>
        </w:tc>
      </w:tr>
      <w:tr w:rsidR="000F071F" w14:paraId="6A35C8FC" w14:textId="77777777" w:rsidTr="002B58B5">
        <w:tblPrEx>
          <w:shd w:val="clear" w:color="auto" w:fill="auto"/>
        </w:tblPrEx>
        <w:trPr>
          <w:trHeight w:val="1983"/>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5ADF7" w14:textId="74B2719C" w:rsidR="000F071F" w:rsidRDefault="000F071F" w:rsidP="002B58B5">
            <w:pPr>
              <w:pStyle w:val="Standaard1"/>
              <w:spacing w:after="200" w:line="276" w:lineRule="auto"/>
            </w:pPr>
            <w:r>
              <w:rPr>
                <w:rFonts w:ascii="Arial" w:eastAsia="Calibri" w:hAnsi="Calibri" w:cs="Calibri"/>
                <w:b/>
                <w:bCs/>
                <w:sz w:val="20"/>
                <w:szCs w:val="20"/>
                <w:u w:color="000000"/>
                <w:lang w:val="en-US"/>
              </w:rPr>
              <w:t>Po</w:t>
            </w:r>
            <w:r w:rsidR="00B460D7" w:rsidRPr="00C2116C">
              <w:rPr>
                <w:rFonts w:cs="Arial"/>
                <w:b/>
                <w:bCs/>
                <w:noProof/>
                <w:sz w:val="20"/>
                <w:szCs w:val="20"/>
                <w:lang w:val="en-US" w:eastAsia="en-US"/>
              </w:rPr>
              <w:drawing>
                <wp:anchor distT="0" distB="0" distL="114300" distR="114300" simplePos="0" relativeHeight="251661312" behindDoc="1" locked="0" layoutInCell="1" allowOverlap="1" wp14:anchorId="7CBD5538" wp14:editId="067B46C0">
                  <wp:simplePos x="0" y="0"/>
                  <wp:positionH relativeFrom="column">
                    <wp:posOffset>-50800</wp:posOffset>
                  </wp:positionH>
                  <wp:positionV relativeFrom="paragraph">
                    <wp:posOffset>288925</wp:posOffset>
                  </wp:positionV>
                  <wp:extent cx="1200150" cy="514350"/>
                  <wp:effectExtent l="0" t="0" r="0" b="0"/>
                  <wp:wrapTight wrapText="bothSides">
                    <wp:wrapPolygon edited="0">
                      <wp:start x="0" y="0"/>
                      <wp:lineTo x="0" y="20800"/>
                      <wp:lineTo x="21257" y="20800"/>
                      <wp:lineTo x="21257" y="0"/>
                      <wp:lineTo x="0" y="0"/>
                    </wp:wrapPolygon>
                  </wp:wrapTight>
                  <wp:docPr id="11" name="Afbeelding 1" descr="http://www.aok.de/assets/bilder/bundesweit/i-m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aok.de/assets/bilder/bundesweit/i-motor.jpg"/>
                          <pic:cNvPicPr>
                            <a:picLocks noChangeAspect="1" noChangeArrowheads="1"/>
                          </pic:cNvPicPr>
                        </pic:nvPicPr>
                        <pic:blipFill>
                          <a:blip r:embed="rId8">
                            <a:extLst>
                              <a:ext uri="{28A0092B-C50C-407E-A947-70E740481C1C}">
                                <a14:useLocalDpi xmlns:a14="http://schemas.microsoft.com/office/drawing/2010/main" val="0"/>
                              </a:ext>
                            </a:extLst>
                          </a:blip>
                          <a:srcRect l="29720" t="39426" r="49126" b="54047"/>
                          <a:stretch>
                            <a:fillRect/>
                          </a:stretch>
                        </pic:blipFill>
                        <pic:spPr bwMode="auto">
                          <a:xfrm>
                            <a:off x="0" y="0"/>
                            <a:ext cx="12001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Calibri" w:cs="Calibri"/>
                <w:b/>
                <w:bCs/>
                <w:sz w:val="20"/>
                <w:szCs w:val="20"/>
                <w:u w:color="000000"/>
                <w:lang w:val="en-US"/>
              </w:rPr>
              <w:t>sition/ locomotion</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FAF60" w14:textId="77777777" w:rsidR="000F071F" w:rsidRDefault="000F071F" w:rsidP="002B58B5">
            <w:pPr>
              <w:pStyle w:val="Standaard1"/>
              <w:spacing w:after="200" w:line="276" w:lineRule="auto"/>
            </w:pPr>
            <w:r>
              <w:rPr>
                <w:rFonts w:ascii="Arial" w:eastAsia="Calibri" w:hAnsi="Calibri" w:cs="Calibri"/>
                <w:sz w:val="20"/>
                <w:szCs w:val="20"/>
                <w:u w:color="000000"/>
                <w:lang w:val="en-US"/>
              </w:rPr>
              <w:t>Rolling</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7DD21" w14:textId="77777777" w:rsidR="000F071F" w:rsidRDefault="000F071F" w:rsidP="000F071F">
            <w:pPr>
              <w:pStyle w:val="FarbigeListe-Akzent11"/>
              <w:numPr>
                <w:ilvl w:val="0"/>
                <w:numId w:val="138"/>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If the infant actively rolls, you need to score starting and end position (e.g., supine to side, or supine to prone) (caution: infant being turned by PT/CG, it is scored as transition with handling)</w:t>
            </w:r>
          </w:p>
          <w:p w14:paraId="115AFA02" w14:textId="77777777" w:rsidR="000F071F" w:rsidRPr="0009680A" w:rsidRDefault="000F071F" w:rsidP="000F071F">
            <w:pPr>
              <w:pStyle w:val="FarbigeListe-Akzent11"/>
              <w:numPr>
                <w:ilvl w:val="0"/>
                <w:numId w:val="139"/>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Rolling as locomotion: The infant rolls over several times as means of locomotion e.g. in order to reach a toy further away. In addition to the change of position the category </w:t>
            </w:r>
            <w:r>
              <w:rPr>
                <w:rFonts w:hAnsi="Arial Unicode MS"/>
                <w:color w:val="000000"/>
                <w:sz w:val="20"/>
                <w:szCs w:val="20"/>
                <w:u w:color="000000"/>
                <w:lang w:val="en-US"/>
              </w:rPr>
              <w:t>‘</w:t>
            </w:r>
            <w:r>
              <w:rPr>
                <w:rFonts w:ascii="Arial"/>
                <w:color w:val="000000"/>
                <w:sz w:val="20"/>
                <w:szCs w:val="20"/>
                <w:u w:color="000000"/>
                <w:lang w:val="en-US"/>
              </w:rPr>
              <w:t>locomotion</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has to be scored in </w:t>
            </w:r>
            <w:r>
              <w:rPr>
                <w:rFonts w:hAnsi="Arial Unicode MS"/>
                <w:color w:val="000000"/>
                <w:sz w:val="20"/>
                <w:szCs w:val="20"/>
                <w:u w:color="000000"/>
                <w:lang w:val="en-US"/>
              </w:rPr>
              <w:t>‘</w:t>
            </w:r>
            <w:r>
              <w:rPr>
                <w:rFonts w:ascii="Arial"/>
                <w:color w:val="000000"/>
                <w:sz w:val="20"/>
                <w:szCs w:val="20"/>
                <w:u w:color="000000"/>
                <w:lang w:val="en-US"/>
              </w:rPr>
              <w:t>other</w:t>
            </w:r>
            <w:r>
              <w:rPr>
                <w:rFonts w:hAnsi="Arial Unicode MS"/>
                <w:color w:val="000000"/>
                <w:sz w:val="20"/>
                <w:szCs w:val="20"/>
                <w:u w:color="000000"/>
                <w:lang w:val="en-US"/>
              </w:rPr>
              <w:t>’</w:t>
            </w:r>
          </w:p>
        </w:tc>
      </w:tr>
      <w:tr w:rsidR="000F071F" w14:paraId="47EA7C53" w14:textId="77777777" w:rsidTr="002B58B5">
        <w:tblPrEx>
          <w:shd w:val="clear" w:color="auto" w:fill="auto"/>
        </w:tblPrEx>
        <w:trPr>
          <w:trHeight w:val="1252"/>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C5679" w14:textId="797CD1FC" w:rsidR="000F071F" w:rsidRDefault="000F071F" w:rsidP="002B58B5">
            <w:pPr>
              <w:pStyle w:val="Standaard1"/>
              <w:spacing w:after="200" w:line="276" w:lineRule="auto"/>
            </w:pPr>
            <w:r>
              <w:rPr>
                <w:rFonts w:ascii="Arial" w:eastAsia="Arial" w:hAnsi="Arial" w:cs="Arial"/>
                <w:b/>
                <w:bCs/>
                <w:noProof/>
                <w:sz w:val="20"/>
                <w:szCs w:val="20"/>
                <w:u w:color="000000"/>
                <w:lang w:val="en-US" w:eastAsia="en-US"/>
              </w:rPr>
              <w:lastRenderedPageBreak/>
              <w:drawing>
                <wp:inline distT="0" distB="0" distL="0" distR="0" wp14:anchorId="60606BF3" wp14:editId="6E1A389E">
                  <wp:extent cx="1219200" cy="762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9">
                            <a:extLst/>
                          </a:blip>
                          <a:stretch>
                            <a:fillRect/>
                          </a:stretch>
                        </pic:blipFill>
                        <pic:spPr>
                          <a:xfrm>
                            <a:off x="0" y="0"/>
                            <a:ext cx="1219200" cy="762000"/>
                          </a:xfrm>
                          <a:prstGeom prst="rect">
                            <a:avLst/>
                          </a:prstGeom>
                          <a:ln w="12700" cap="flat">
                            <a:noFill/>
                            <a:miter lim="400000"/>
                          </a:ln>
                          <a:effectLst/>
                        </pic:spPr>
                      </pic:pic>
                    </a:graphicData>
                  </a:graphic>
                </wp:inline>
              </w:drawing>
            </w:r>
            <w:r w:rsidR="00B460D7">
              <w:t>1</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E1B26" w14:textId="77777777" w:rsidR="000F071F" w:rsidRDefault="000F071F" w:rsidP="002B58B5">
            <w:pPr>
              <w:pStyle w:val="Standaard1"/>
              <w:spacing w:after="200" w:line="276" w:lineRule="auto"/>
            </w:pPr>
            <w:r>
              <w:rPr>
                <w:rFonts w:ascii="Arial" w:eastAsia="Calibri" w:hAnsi="Calibri" w:cs="Calibri"/>
                <w:sz w:val="20"/>
                <w:szCs w:val="20"/>
                <w:u w:color="000000"/>
                <w:lang w:val="en-US"/>
              </w:rPr>
              <w:t>Creeping</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46DAE" w14:textId="77777777" w:rsidR="000F071F" w:rsidRDefault="000F071F" w:rsidP="000F071F">
            <w:pPr>
              <w:pStyle w:val="FarbigeListe-Akzent11"/>
              <w:numPr>
                <w:ilvl w:val="0"/>
                <w:numId w:val="140"/>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hAnsi="Arial Unicode MS"/>
                <w:color w:val="000000"/>
                <w:sz w:val="20"/>
                <w:szCs w:val="20"/>
                <w:u w:color="000000"/>
                <w:lang w:val="en-US"/>
              </w:rPr>
              <w:t>‘</w:t>
            </w:r>
            <w:r>
              <w:rPr>
                <w:rFonts w:ascii="Arial"/>
                <w:color w:val="000000"/>
                <w:sz w:val="20"/>
                <w:szCs w:val="20"/>
                <w:u w:color="000000"/>
                <w:lang w:val="en-US"/>
              </w:rPr>
              <w:t>prone</w:t>
            </w:r>
            <w:r>
              <w:rPr>
                <w:rFonts w:hAnsi="Arial Unicode MS"/>
                <w:color w:val="000000"/>
                <w:sz w:val="20"/>
                <w:szCs w:val="20"/>
                <w:u w:color="000000"/>
                <w:lang w:val="en-US"/>
              </w:rPr>
              <w:t>’</w:t>
            </w:r>
          </w:p>
          <w:p w14:paraId="0F105CC5" w14:textId="77777777" w:rsidR="000F071F" w:rsidRDefault="000F071F" w:rsidP="000F071F">
            <w:pPr>
              <w:pStyle w:val="FarbigeListe-Akzent11"/>
              <w:numPr>
                <w:ilvl w:val="0"/>
                <w:numId w:val="141"/>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Modifier: depending on the level of postural support</w:t>
            </w:r>
          </w:p>
          <w:p w14:paraId="01C399A8" w14:textId="77777777" w:rsidR="000F071F" w:rsidRPr="0009680A" w:rsidRDefault="000F071F" w:rsidP="000F071F">
            <w:pPr>
              <w:pStyle w:val="FarbigeListe-Akzent11"/>
              <w:numPr>
                <w:ilvl w:val="0"/>
                <w:numId w:val="142"/>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At the same time </w:t>
            </w:r>
            <w:r>
              <w:rPr>
                <w:rFonts w:hAnsi="Arial Unicode MS"/>
                <w:color w:val="000000"/>
                <w:sz w:val="20"/>
                <w:szCs w:val="20"/>
                <w:u w:color="000000"/>
                <w:lang w:val="en-US"/>
              </w:rPr>
              <w:t>‘</w:t>
            </w:r>
            <w:r>
              <w:rPr>
                <w:rFonts w:ascii="Arial"/>
                <w:color w:val="000000"/>
                <w:sz w:val="20"/>
                <w:szCs w:val="20"/>
                <w:u w:color="000000"/>
                <w:lang w:val="en-US"/>
              </w:rPr>
              <w:t>locomotion</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has to be scored in </w:t>
            </w:r>
            <w:r>
              <w:rPr>
                <w:rFonts w:hAnsi="Arial Unicode MS"/>
                <w:color w:val="000000"/>
                <w:sz w:val="20"/>
                <w:szCs w:val="20"/>
                <w:u w:color="000000"/>
                <w:lang w:val="en-US"/>
              </w:rPr>
              <w:t>‘</w:t>
            </w:r>
            <w:r>
              <w:rPr>
                <w:rFonts w:ascii="Arial"/>
                <w:color w:val="000000"/>
                <w:sz w:val="20"/>
                <w:szCs w:val="20"/>
                <w:u w:color="000000"/>
                <w:lang w:val="en-US"/>
              </w:rPr>
              <w:t>creeping</w:t>
            </w:r>
            <w:r>
              <w:rPr>
                <w:rFonts w:hAnsi="Arial Unicode MS"/>
                <w:color w:val="000000"/>
                <w:sz w:val="20"/>
                <w:szCs w:val="20"/>
                <w:u w:color="000000"/>
                <w:lang w:val="en-US"/>
              </w:rPr>
              <w:t>’</w:t>
            </w:r>
          </w:p>
        </w:tc>
      </w:tr>
      <w:tr w:rsidR="000F071F" w14:paraId="08FEB648" w14:textId="77777777" w:rsidTr="002B58B5">
        <w:tblPrEx>
          <w:shd w:val="clear" w:color="auto" w:fill="auto"/>
        </w:tblPrEx>
        <w:trPr>
          <w:trHeight w:val="1252"/>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06223" w14:textId="77777777" w:rsidR="000F071F" w:rsidRDefault="000F071F" w:rsidP="002B58B5">
            <w:pPr>
              <w:pStyle w:val="Standaard1"/>
              <w:spacing w:after="200" w:line="276" w:lineRule="auto"/>
            </w:pPr>
            <w:r>
              <w:rPr>
                <w:rFonts w:ascii="Arial" w:eastAsia="Arial" w:hAnsi="Arial" w:cs="Arial"/>
                <w:b/>
                <w:bCs/>
                <w:noProof/>
                <w:sz w:val="20"/>
                <w:szCs w:val="20"/>
                <w:u w:color="000000"/>
                <w:lang w:val="en-US" w:eastAsia="en-US"/>
              </w:rPr>
              <w:drawing>
                <wp:inline distT="0" distB="0" distL="0" distR="0" wp14:anchorId="7EFB0273" wp14:editId="7E99FC1F">
                  <wp:extent cx="838200" cy="7620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0">
                            <a:extLst/>
                          </a:blip>
                          <a:srcRect l="49800" t="57788" r="4647"/>
                          <a:stretch>
                            <a:fillRect/>
                          </a:stretch>
                        </pic:blipFill>
                        <pic:spPr>
                          <a:xfrm>
                            <a:off x="0" y="0"/>
                            <a:ext cx="838200" cy="762000"/>
                          </a:xfrm>
                          <a:prstGeom prst="rect">
                            <a:avLst/>
                          </a:prstGeom>
                          <a:ln w="12700" cap="flat">
                            <a:noFill/>
                            <a:miter lim="400000"/>
                          </a:ln>
                          <a:effectLst/>
                        </pic:spPr>
                      </pic:pic>
                    </a:graphicData>
                  </a:graphic>
                </wp:inline>
              </w:drawing>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184FF" w14:textId="77777777" w:rsidR="000F071F" w:rsidRDefault="000F071F" w:rsidP="002B58B5">
            <w:pPr>
              <w:pStyle w:val="Standaard1"/>
              <w:spacing w:after="200" w:line="276" w:lineRule="auto"/>
            </w:pPr>
            <w:r>
              <w:rPr>
                <w:rFonts w:ascii="Arial" w:eastAsia="Calibri" w:hAnsi="Calibri" w:cs="Calibri"/>
                <w:sz w:val="20"/>
                <w:szCs w:val="20"/>
                <w:u w:color="000000"/>
                <w:lang w:val="en-US"/>
              </w:rPr>
              <w:t>Crawling</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811E4" w14:textId="77777777" w:rsidR="000F071F" w:rsidRDefault="000F071F" w:rsidP="000F071F">
            <w:pPr>
              <w:pStyle w:val="FarbigeListe-Akzent11"/>
              <w:numPr>
                <w:ilvl w:val="0"/>
                <w:numId w:val="143"/>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hAnsi="Arial Unicode MS"/>
                <w:color w:val="000000"/>
                <w:sz w:val="20"/>
                <w:szCs w:val="20"/>
                <w:u w:color="000000"/>
                <w:lang w:val="en-US"/>
              </w:rPr>
              <w:t>‘</w:t>
            </w:r>
            <w:r>
              <w:rPr>
                <w:rFonts w:ascii="Arial"/>
                <w:color w:val="000000"/>
                <w:sz w:val="20"/>
                <w:szCs w:val="20"/>
                <w:u w:color="000000"/>
                <w:lang w:val="en-US"/>
              </w:rPr>
              <w:t>prone</w:t>
            </w:r>
            <w:r>
              <w:rPr>
                <w:rFonts w:hAnsi="Arial Unicode MS"/>
                <w:color w:val="000000"/>
                <w:sz w:val="20"/>
                <w:szCs w:val="20"/>
                <w:u w:color="000000"/>
                <w:lang w:val="en-US"/>
              </w:rPr>
              <w:t>’</w:t>
            </w:r>
          </w:p>
          <w:p w14:paraId="66E316D7" w14:textId="77777777" w:rsidR="000F071F" w:rsidRDefault="000F071F" w:rsidP="000F071F">
            <w:pPr>
              <w:pStyle w:val="FarbigeListe-Akzent11"/>
              <w:numPr>
                <w:ilvl w:val="0"/>
                <w:numId w:val="144"/>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Modifier: depending on the level of postural support</w:t>
            </w:r>
          </w:p>
          <w:p w14:paraId="30F02D18" w14:textId="77777777" w:rsidR="000F071F" w:rsidRPr="0009680A" w:rsidRDefault="000F071F" w:rsidP="000F071F">
            <w:pPr>
              <w:pStyle w:val="FarbigeListe-Akzent11"/>
              <w:numPr>
                <w:ilvl w:val="0"/>
                <w:numId w:val="145"/>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At the same time category </w:t>
            </w:r>
            <w:r>
              <w:rPr>
                <w:rFonts w:hAnsi="Arial Unicode MS"/>
                <w:color w:val="000000"/>
                <w:sz w:val="20"/>
                <w:szCs w:val="20"/>
                <w:u w:color="000000"/>
                <w:lang w:val="en-US"/>
              </w:rPr>
              <w:t>‘</w:t>
            </w:r>
            <w:r>
              <w:rPr>
                <w:rFonts w:ascii="Arial"/>
                <w:color w:val="000000"/>
                <w:sz w:val="20"/>
                <w:szCs w:val="20"/>
                <w:u w:color="000000"/>
                <w:lang w:val="en-US"/>
              </w:rPr>
              <w:t>locomotion</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has to be scored in </w:t>
            </w:r>
            <w:r>
              <w:rPr>
                <w:rFonts w:hAnsi="Arial Unicode MS"/>
                <w:color w:val="000000"/>
                <w:sz w:val="20"/>
                <w:szCs w:val="20"/>
                <w:u w:color="000000"/>
                <w:lang w:val="en-US"/>
              </w:rPr>
              <w:t>‘</w:t>
            </w:r>
            <w:r>
              <w:rPr>
                <w:rFonts w:ascii="Arial"/>
                <w:color w:val="000000"/>
                <w:sz w:val="20"/>
                <w:szCs w:val="20"/>
                <w:u w:color="000000"/>
                <w:lang w:val="en-US"/>
              </w:rPr>
              <w:t>crawling</w:t>
            </w:r>
            <w:r>
              <w:rPr>
                <w:rFonts w:hAnsi="Arial Unicode MS"/>
                <w:color w:val="000000"/>
                <w:sz w:val="20"/>
                <w:szCs w:val="20"/>
                <w:u w:color="000000"/>
                <w:lang w:val="en-US"/>
              </w:rPr>
              <w:t>’</w:t>
            </w:r>
          </w:p>
        </w:tc>
      </w:tr>
      <w:tr w:rsidR="000F071F" w14:paraId="277B32F7" w14:textId="77777777" w:rsidTr="002B58B5">
        <w:tblPrEx>
          <w:shd w:val="clear" w:color="auto" w:fill="auto"/>
        </w:tblPrEx>
        <w:trPr>
          <w:trHeight w:val="1012"/>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3A35A" w14:textId="77777777" w:rsidR="000F071F" w:rsidRDefault="000F071F" w:rsidP="002B58B5">
            <w:pPr>
              <w:pStyle w:val="Standaard1"/>
              <w:spacing w:after="200" w:line="276" w:lineRule="auto"/>
            </w:pPr>
            <w:r>
              <w:rPr>
                <w:rFonts w:ascii="Arial" w:eastAsia="Arial" w:hAnsi="Arial" w:cs="Arial"/>
                <w:b/>
                <w:bCs/>
                <w:noProof/>
                <w:sz w:val="20"/>
                <w:szCs w:val="20"/>
                <w:u w:color="000000"/>
                <w:lang w:val="en-US" w:eastAsia="en-US"/>
              </w:rPr>
              <w:drawing>
                <wp:inline distT="0" distB="0" distL="0" distR="0" wp14:anchorId="746A2553" wp14:editId="2726C8EE">
                  <wp:extent cx="533401" cy="609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pic:nvPicPr>
                        <pic:blipFill>
                          <a:blip r:embed="rId10">
                            <a:extLst/>
                          </a:blip>
                          <a:srcRect l="54847" r="2842" b="48018"/>
                          <a:stretch>
                            <a:fillRect/>
                          </a:stretch>
                        </pic:blipFill>
                        <pic:spPr>
                          <a:xfrm>
                            <a:off x="0" y="0"/>
                            <a:ext cx="533401" cy="609600"/>
                          </a:xfrm>
                          <a:prstGeom prst="rect">
                            <a:avLst/>
                          </a:prstGeom>
                          <a:ln w="12700" cap="flat">
                            <a:noFill/>
                            <a:miter lim="400000"/>
                          </a:ln>
                          <a:effectLst/>
                        </pic:spPr>
                      </pic:pic>
                    </a:graphicData>
                  </a:graphic>
                </wp:inline>
              </w:drawing>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E7A34" w14:textId="77777777" w:rsidR="000F071F" w:rsidRDefault="000F071F" w:rsidP="002B58B5">
            <w:pPr>
              <w:pStyle w:val="Standaard1"/>
              <w:spacing w:after="200" w:line="276" w:lineRule="auto"/>
            </w:pPr>
            <w:r>
              <w:rPr>
                <w:rFonts w:ascii="Arial" w:eastAsia="Calibri" w:hAnsi="Calibri" w:cs="Calibri"/>
                <w:sz w:val="20"/>
                <w:szCs w:val="20"/>
                <w:u w:color="000000"/>
                <w:lang w:val="en-US"/>
              </w:rPr>
              <w:t>4-point-kneeling</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2F3CE" w14:textId="77777777" w:rsidR="000F071F" w:rsidRDefault="000F071F" w:rsidP="000F071F">
            <w:pPr>
              <w:pStyle w:val="Standaard1"/>
              <w:numPr>
                <w:ilvl w:val="0"/>
                <w:numId w:val="146"/>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76" w:lineRule="auto"/>
              <w:ind w:left="341" w:hanging="312"/>
              <w:rPr>
                <w:rFonts w:ascii="Calibri" w:eastAsia="Calibri" w:hAnsi="Calibri" w:cs="Calibri"/>
                <w:u w:color="000000"/>
                <w:lang w:val="en-US"/>
              </w:rPr>
            </w:pPr>
            <w:r>
              <w:rPr>
                <w:rFonts w:ascii="Calibri" w:eastAsia="Calibri" w:hAnsi="Calibri" w:cs="Calibri"/>
                <w:sz w:val="20"/>
                <w:szCs w:val="20"/>
                <w:u w:color="000000"/>
                <w:lang w:val="en-US"/>
              </w:rPr>
              <w:t>‘prone’</w:t>
            </w:r>
          </w:p>
          <w:p w14:paraId="43301AA6" w14:textId="77777777" w:rsidR="000F071F" w:rsidRPr="0009680A" w:rsidRDefault="000F071F" w:rsidP="000F071F">
            <w:pPr>
              <w:pStyle w:val="Standaard1"/>
              <w:numPr>
                <w:ilvl w:val="0"/>
                <w:numId w:val="147"/>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76" w:lineRule="auto"/>
              <w:ind w:left="341" w:hanging="312"/>
              <w:rPr>
                <w:rFonts w:ascii="Calibri" w:eastAsia="Calibri" w:hAnsi="Calibri" w:cs="Calibri"/>
                <w:u w:color="000000"/>
                <w:lang w:val="en-US"/>
              </w:rPr>
            </w:pPr>
            <w:r>
              <w:rPr>
                <w:rFonts w:ascii="Calibri" w:eastAsia="Calibri" w:hAnsi="Calibri" w:cs="Calibri"/>
                <w:sz w:val="20"/>
                <w:szCs w:val="20"/>
                <w:u w:color="000000"/>
                <w:lang w:val="en-US"/>
              </w:rPr>
              <w:t>Modifier: depending on the level of postural support</w:t>
            </w:r>
          </w:p>
        </w:tc>
      </w:tr>
      <w:tr w:rsidR="000F071F" w14:paraId="4651B5EA" w14:textId="77777777" w:rsidTr="002B58B5">
        <w:tblPrEx>
          <w:shd w:val="clear" w:color="auto" w:fill="auto"/>
        </w:tblPrEx>
        <w:trPr>
          <w:trHeight w:val="1132"/>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EED58" w14:textId="77777777" w:rsidR="000F071F" w:rsidRDefault="000F071F" w:rsidP="002B58B5">
            <w:pPr>
              <w:pStyle w:val="Standaard1"/>
              <w:spacing w:after="200" w:line="276" w:lineRule="auto"/>
            </w:pPr>
            <w:r>
              <w:rPr>
                <w:rFonts w:ascii="Arial" w:eastAsia="Arial" w:hAnsi="Arial" w:cs="Arial"/>
                <w:b/>
                <w:bCs/>
                <w:noProof/>
                <w:sz w:val="20"/>
                <w:szCs w:val="20"/>
                <w:u w:color="000000"/>
                <w:lang w:val="en-US" w:eastAsia="en-US"/>
              </w:rPr>
              <w:drawing>
                <wp:inline distT="0" distB="0" distL="0" distR="0" wp14:anchorId="15F71BF8" wp14:editId="43F8B3D6">
                  <wp:extent cx="1143000" cy="6858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png"/>
                          <pic:cNvPicPr/>
                        </pic:nvPicPr>
                        <pic:blipFill>
                          <a:blip r:embed="rId11">
                            <a:extLst/>
                          </a:blip>
                          <a:stretch>
                            <a:fillRect/>
                          </a:stretch>
                        </pic:blipFill>
                        <pic:spPr>
                          <a:xfrm>
                            <a:off x="0" y="0"/>
                            <a:ext cx="1143000" cy="685800"/>
                          </a:xfrm>
                          <a:prstGeom prst="rect">
                            <a:avLst/>
                          </a:prstGeom>
                          <a:ln w="12700" cap="flat">
                            <a:noFill/>
                            <a:miter lim="400000"/>
                          </a:ln>
                          <a:effectLst/>
                        </pic:spPr>
                      </pic:pic>
                    </a:graphicData>
                  </a:graphic>
                </wp:inline>
              </w:drawing>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42AFA" w14:textId="77777777" w:rsidR="000F071F" w:rsidRDefault="000F071F" w:rsidP="002B58B5"/>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182C7" w14:textId="77777777" w:rsidR="000F071F" w:rsidRDefault="000F071F" w:rsidP="000F071F">
            <w:pPr>
              <w:pStyle w:val="FarbigeListe-Akzent11"/>
              <w:numPr>
                <w:ilvl w:val="0"/>
                <w:numId w:val="148"/>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hAnsi="Arial Unicode MS"/>
                <w:color w:val="000000"/>
                <w:sz w:val="20"/>
                <w:szCs w:val="20"/>
                <w:u w:color="000000"/>
                <w:lang w:val="en-US"/>
              </w:rPr>
              <w:t>‘</w:t>
            </w:r>
            <w:r>
              <w:rPr>
                <w:rFonts w:ascii="Arial"/>
                <w:color w:val="000000"/>
                <w:sz w:val="20"/>
                <w:szCs w:val="20"/>
                <w:u w:color="000000"/>
                <w:lang w:val="en-US"/>
              </w:rPr>
              <w:t>prone</w:t>
            </w:r>
            <w:r>
              <w:rPr>
                <w:rFonts w:hAnsi="Arial Unicode MS"/>
                <w:color w:val="000000"/>
                <w:sz w:val="20"/>
                <w:szCs w:val="20"/>
                <w:u w:color="000000"/>
                <w:lang w:val="en-US"/>
              </w:rPr>
              <w:t>’</w:t>
            </w:r>
          </w:p>
          <w:p w14:paraId="54F2CA7C" w14:textId="77777777" w:rsidR="000F071F" w:rsidRDefault="000F071F" w:rsidP="000F071F">
            <w:pPr>
              <w:pStyle w:val="FarbigeListe-Akzent11"/>
              <w:numPr>
                <w:ilvl w:val="0"/>
                <w:numId w:val="149"/>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Modifier: depending on the level of postural support</w:t>
            </w:r>
          </w:p>
          <w:p w14:paraId="014EC7C0" w14:textId="77777777" w:rsidR="000F071F" w:rsidRPr="0009680A" w:rsidRDefault="000F071F" w:rsidP="000F071F">
            <w:pPr>
              <w:pStyle w:val="FarbigeListe-Akzent11"/>
              <w:numPr>
                <w:ilvl w:val="0"/>
                <w:numId w:val="150"/>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At the same time category </w:t>
            </w:r>
            <w:r>
              <w:rPr>
                <w:rFonts w:hAnsi="Arial Unicode MS"/>
                <w:color w:val="000000"/>
                <w:sz w:val="20"/>
                <w:szCs w:val="20"/>
                <w:u w:color="000000"/>
                <w:lang w:val="en-US"/>
              </w:rPr>
              <w:t>‘</w:t>
            </w:r>
            <w:r>
              <w:rPr>
                <w:rFonts w:ascii="Arial"/>
                <w:color w:val="000000"/>
                <w:sz w:val="20"/>
                <w:szCs w:val="20"/>
                <w:u w:color="000000"/>
                <w:lang w:val="en-US"/>
              </w:rPr>
              <w:t>locomotion</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has to be scored in </w:t>
            </w:r>
            <w:r>
              <w:rPr>
                <w:rFonts w:hAnsi="Arial Unicode MS"/>
                <w:color w:val="000000"/>
                <w:sz w:val="20"/>
                <w:szCs w:val="20"/>
                <w:u w:color="000000"/>
                <w:lang w:val="en-US"/>
              </w:rPr>
              <w:t>‘</w:t>
            </w:r>
            <w:r>
              <w:rPr>
                <w:rFonts w:ascii="Arial"/>
                <w:color w:val="000000"/>
                <w:sz w:val="20"/>
                <w:szCs w:val="20"/>
                <w:u w:color="000000"/>
                <w:lang w:val="en-US"/>
              </w:rPr>
              <w:t>crawling</w:t>
            </w:r>
            <w:r>
              <w:rPr>
                <w:rFonts w:hAnsi="Arial Unicode MS"/>
                <w:color w:val="000000"/>
                <w:sz w:val="20"/>
                <w:szCs w:val="20"/>
                <w:u w:color="000000"/>
                <w:lang w:val="en-US"/>
              </w:rPr>
              <w:t>’</w:t>
            </w:r>
          </w:p>
        </w:tc>
      </w:tr>
      <w:tr w:rsidR="000F071F" w14:paraId="4505ABDD" w14:textId="77777777" w:rsidTr="002B58B5">
        <w:tblPrEx>
          <w:shd w:val="clear" w:color="auto" w:fill="auto"/>
        </w:tblPrEx>
        <w:trPr>
          <w:trHeight w:val="1252"/>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CAF72" w14:textId="77777777" w:rsidR="000F071F" w:rsidRDefault="000F071F" w:rsidP="002B58B5">
            <w:pPr>
              <w:pStyle w:val="Standaard1"/>
              <w:spacing w:after="200" w:line="276" w:lineRule="auto"/>
            </w:pPr>
            <w:r>
              <w:rPr>
                <w:rFonts w:ascii="Arial" w:eastAsia="Arial" w:hAnsi="Arial" w:cs="Arial"/>
                <w:b/>
                <w:bCs/>
                <w:noProof/>
                <w:sz w:val="20"/>
                <w:szCs w:val="20"/>
                <w:u w:color="000000"/>
                <w:lang w:val="en-US" w:eastAsia="en-US"/>
              </w:rPr>
              <w:drawing>
                <wp:inline distT="0" distB="0" distL="0" distR="0" wp14:anchorId="3718022B" wp14:editId="2F17F4E7">
                  <wp:extent cx="457200" cy="7620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5.png"/>
                          <pic:cNvPicPr/>
                        </pic:nvPicPr>
                        <pic:blipFill>
                          <a:blip r:embed="rId12">
                            <a:extLst/>
                          </a:blip>
                          <a:srcRect r="44325"/>
                          <a:stretch>
                            <a:fillRect/>
                          </a:stretch>
                        </pic:blipFill>
                        <pic:spPr>
                          <a:xfrm>
                            <a:off x="0" y="0"/>
                            <a:ext cx="457200" cy="762000"/>
                          </a:xfrm>
                          <a:prstGeom prst="rect">
                            <a:avLst/>
                          </a:prstGeom>
                          <a:ln w="12700" cap="flat">
                            <a:noFill/>
                            <a:miter lim="400000"/>
                          </a:ln>
                          <a:effectLst/>
                        </pic:spPr>
                      </pic:pic>
                    </a:graphicData>
                  </a:graphic>
                </wp:inline>
              </w:drawing>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37AC3" w14:textId="77777777" w:rsidR="000F071F" w:rsidRDefault="000F071F" w:rsidP="002B58B5">
            <w:pPr>
              <w:pStyle w:val="Standaard1"/>
              <w:spacing w:after="200" w:line="276" w:lineRule="auto"/>
            </w:pPr>
            <w:r>
              <w:rPr>
                <w:rFonts w:ascii="Arial" w:eastAsia="Calibri" w:hAnsi="Calibri" w:cs="Calibri"/>
                <w:sz w:val="20"/>
                <w:szCs w:val="20"/>
                <w:u w:color="000000"/>
                <w:lang w:val="en-US"/>
              </w:rPr>
              <w:t>Knee-walking</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95638" w14:textId="77777777" w:rsidR="000F071F" w:rsidRDefault="000F071F" w:rsidP="000F071F">
            <w:pPr>
              <w:pStyle w:val="FarbigeListe-Akzent11"/>
              <w:numPr>
                <w:ilvl w:val="0"/>
                <w:numId w:val="151"/>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hAnsi="Arial Unicode MS"/>
                <w:color w:val="000000"/>
                <w:sz w:val="20"/>
                <w:szCs w:val="20"/>
                <w:u w:color="000000"/>
                <w:lang w:val="en-US"/>
              </w:rPr>
              <w:t>‘</w:t>
            </w:r>
            <w:r>
              <w:rPr>
                <w:rFonts w:ascii="Arial"/>
                <w:color w:val="000000"/>
                <w:sz w:val="20"/>
                <w:szCs w:val="20"/>
                <w:u w:color="000000"/>
                <w:lang w:val="en-US"/>
              </w:rPr>
              <w:t>walking</w:t>
            </w:r>
            <w:r>
              <w:rPr>
                <w:rFonts w:hAnsi="Arial Unicode MS"/>
                <w:color w:val="000000"/>
                <w:sz w:val="20"/>
                <w:szCs w:val="20"/>
                <w:u w:color="000000"/>
                <w:lang w:val="en-US"/>
              </w:rPr>
              <w:t>’</w:t>
            </w:r>
          </w:p>
          <w:p w14:paraId="795D71D7" w14:textId="77777777" w:rsidR="000F071F" w:rsidRDefault="000F071F" w:rsidP="000F071F">
            <w:pPr>
              <w:pStyle w:val="FarbigeListe-Akzent11"/>
              <w:numPr>
                <w:ilvl w:val="0"/>
                <w:numId w:val="152"/>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Modifier: depending on the level of postural support</w:t>
            </w:r>
          </w:p>
          <w:p w14:paraId="10E53A99" w14:textId="77777777" w:rsidR="000F071F" w:rsidRPr="0009680A" w:rsidRDefault="000F071F" w:rsidP="000F071F">
            <w:pPr>
              <w:pStyle w:val="FarbigeListe-Akzent11"/>
              <w:numPr>
                <w:ilvl w:val="0"/>
                <w:numId w:val="153"/>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At the same time category </w:t>
            </w:r>
            <w:r>
              <w:rPr>
                <w:rFonts w:hAnsi="Arial Unicode MS"/>
                <w:color w:val="000000"/>
                <w:sz w:val="20"/>
                <w:szCs w:val="20"/>
                <w:u w:color="000000"/>
                <w:lang w:val="en-US"/>
              </w:rPr>
              <w:t>‘</w:t>
            </w:r>
            <w:r>
              <w:rPr>
                <w:rFonts w:ascii="Arial"/>
                <w:color w:val="000000"/>
                <w:sz w:val="20"/>
                <w:szCs w:val="20"/>
                <w:u w:color="000000"/>
                <w:lang w:val="en-US"/>
              </w:rPr>
              <w:t>locomotion</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has to be scored in </w:t>
            </w:r>
            <w:r>
              <w:rPr>
                <w:rFonts w:hAnsi="Arial Unicode MS"/>
                <w:color w:val="000000"/>
                <w:sz w:val="20"/>
                <w:szCs w:val="20"/>
                <w:u w:color="000000"/>
                <w:lang w:val="en-US"/>
              </w:rPr>
              <w:t>‘</w:t>
            </w:r>
            <w:r>
              <w:rPr>
                <w:rFonts w:ascii="Arial"/>
                <w:color w:val="000000"/>
                <w:sz w:val="20"/>
                <w:szCs w:val="20"/>
                <w:u w:color="000000"/>
                <w:lang w:val="en-US"/>
              </w:rPr>
              <w:t>other</w:t>
            </w:r>
            <w:r>
              <w:rPr>
                <w:rFonts w:hAnsi="Arial Unicode MS"/>
                <w:color w:val="000000"/>
                <w:sz w:val="20"/>
                <w:szCs w:val="20"/>
                <w:u w:color="000000"/>
                <w:lang w:val="en-US"/>
              </w:rPr>
              <w:t>’</w:t>
            </w:r>
          </w:p>
        </w:tc>
      </w:tr>
      <w:tr w:rsidR="000F071F" w14:paraId="0E48A606" w14:textId="77777777" w:rsidTr="002B58B5">
        <w:tblPrEx>
          <w:shd w:val="clear" w:color="auto" w:fill="auto"/>
        </w:tblPrEx>
        <w:trPr>
          <w:trHeight w:val="1612"/>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F248A" w14:textId="77777777" w:rsidR="000F071F" w:rsidRDefault="000F071F" w:rsidP="002B58B5">
            <w:pPr>
              <w:pStyle w:val="Standaard1"/>
              <w:spacing w:after="200" w:line="276" w:lineRule="auto"/>
            </w:pPr>
            <w:r>
              <w:rPr>
                <w:rFonts w:ascii="Arial" w:eastAsia="Arial" w:hAnsi="Arial" w:cs="Arial"/>
                <w:b/>
                <w:bCs/>
                <w:noProof/>
                <w:sz w:val="20"/>
                <w:szCs w:val="20"/>
                <w:u w:color="000000"/>
                <w:lang w:val="en-US" w:eastAsia="en-US"/>
              </w:rPr>
              <w:drawing>
                <wp:inline distT="0" distB="0" distL="0" distR="0" wp14:anchorId="451B0E1F" wp14:editId="39F98AB0">
                  <wp:extent cx="457200" cy="9906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6.png"/>
                          <pic:cNvPicPr/>
                        </pic:nvPicPr>
                        <pic:blipFill>
                          <a:blip r:embed="rId13">
                            <a:extLst/>
                          </a:blip>
                          <a:stretch>
                            <a:fillRect/>
                          </a:stretch>
                        </pic:blipFill>
                        <pic:spPr>
                          <a:xfrm>
                            <a:off x="0" y="0"/>
                            <a:ext cx="457200" cy="990600"/>
                          </a:xfrm>
                          <a:prstGeom prst="rect">
                            <a:avLst/>
                          </a:prstGeom>
                          <a:ln w="12700" cap="flat">
                            <a:noFill/>
                            <a:miter lim="400000"/>
                          </a:ln>
                          <a:effectLst/>
                        </pic:spPr>
                      </pic:pic>
                    </a:graphicData>
                  </a:graphic>
                </wp:inline>
              </w:drawing>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98126" w14:textId="77777777" w:rsidR="000F071F" w:rsidRDefault="000F071F" w:rsidP="002B58B5">
            <w:pPr>
              <w:pStyle w:val="Standaard1"/>
              <w:spacing w:after="200" w:line="276" w:lineRule="auto"/>
              <w:rPr>
                <w:rFonts w:ascii="Arial" w:eastAsia="Arial" w:hAnsi="Arial" w:cs="Arial"/>
                <w:sz w:val="20"/>
                <w:szCs w:val="20"/>
                <w:u w:color="000000"/>
                <w:lang w:val="en-US"/>
              </w:rPr>
            </w:pPr>
            <w:r>
              <w:rPr>
                <w:rFonts w:ascii="Arial" w:eastAsia="Calibri" w:hAnsi="Calibri" w:cs="Calibri"/>
                <w:sz w:val="20"/>
                <w:szCs w:val="20"/>
                <w:u w:color="000000"/>
                <w:lang w:val="en-US"/>
              </w:rPr>
              <w:t>Walking</w:t>
            </w:r>
          </w:p>
          <w:p w14:paraId="2FEC5F6E" w14:textId="77777777" w:rsidR="000F071F" w:rsidRDefault="000F071F" w:rsidP="002B58B5">
            <w:pPr>
              <w:pStyle w:val="Standaard1"/>
              <w:spacing w:after="200" w:line="276" w:lineRule="auto"/>
            </w:pP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5C386" w14:textId="77777777" w:rsidR="000F071F" w:rsidRDefault="000F071F" w:rsidP="000F071F">
            <w:pPr>
              <w:pStyle w:val="FarbigeListe-Akzent11"/>
              <w:numPr>
                <w:ilvl w:val="0"/>
                <w:numId w:val="154"/>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hAnsi="Arial Unicode MS"/>
                <w:color w:val="000000"/>
                <w:sz w:val="20"/>
                <w:szCs w:val="20"/>
                <w:u w:color="000000"/>
                <w:lang w:val="en-US"/>
              </w:rPr>
              <w:t>‘</w:t>
            </w:r>
            <w:r>
              <w:rPr>
                <w:rFonts w:ascii="Arial"/>
                <w:color w:val="000000"/>
                <w:sz w:val="20"/>
                <w:szCs w:val="20"/>
                <w:u w:color="000000"/>
                <w:lang w:val="en-US"/>
              </w:rPr>
              <w:t>walking</w:t>
            </w:r>
            <w:r>
              <w:rPr>
                <w:rFonts w:hAnsi="Arial Unicode MS"/>
                <w:color w:val="000000"/>
                <w:sz w:val="20"/>
                <w:szCs w:val="20"/>
                <w:u w:color="000000"/>
                <w:lang w:val="en-US"/>
              </w:rPr>
              <w:t>’</w:t>
            </w:r>
          </w:p>
          <w:p w14:paraId="4FFAA6DF" w14:textId="77777777" w:rsidR="000F071F" w:rsidRDefault="000F071F" w:rsidP="000F071F">
            <w:pPr>
              <w:pStyle w:val="FarbigeListe-Akzent11"/>
              <w:numPr>
                <w:ilvl w:val="0"/>
                <w:numId w:val="155"/>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Modifier: depending on the level of postural support</w:t>
            </w:r>
          </w:p>
          <w:p w14:paraId="5DE0A5E2" w14:textId="77777777" w:rsidR="000F071F" w:rsidRPr="0009680A" w:rsidRDefault="000F071F" w:rsidP="000F071F">
            <w:pPr>
              <w:pStyle w:val="FarbigeListe-Akzent11"/>
              <w:numPr>
                <w:ilvl w:val="0"/>
                <w:numId w:val="156"/>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At the same time category </w:t>
            </w:r>
            <w:r>
              <w:rPr>
                <w:rFonts w:hAnsi="Arial Unicode MS"/>
                <w:color w:val="000000"/>
                <w:sz w:val="20"/>
                <w:szCs w:val="20"/>
                <w:u w:color="000000"/>
                <w:lang w:val="en-US"/>
              </w:rPr>
              <w:t>‘</w:t>
            </w:r>
            <w:r>
              <w:rPr>
                <w:rFonts w:ascii="Arial"/>
                <w:color w:val="000000"/>
                <w:sz w:val="20"/>
                <w:szCs w:val="20"/>
                <w:u w:color="000000"/>
                <w:lang w:val="en-US"/>
              </w:rPr>
              <w:t>locomotion</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has to be scored in </w:t>
            </w:r>
            <w:r>
              <w:rPr>
                <w:rFonts w:hAnsi="Arial Unicode MS"/>
                <w:color w:val="000000"/>
                <w:sz w:val="20"/>
                <w:szCs w:val="20"/>
                <w:u w:color="000000"/>
                <w:lang w:val="en-US"/>
              </w:rPr>
              <w:t>‘</w:t>
            </w:r>
            <w:r>
              <w:rPr>
                <w:rFonts w:ascii="Arial"/>
                <w:color w:val="000000"/>
                <w:sz w:val="20"/>
                <w:szCs w:val="20"/>
                <w:u w:color="000000"/>
                <w:lang w:val="en-US"/>
              </w:rPr>
              <w:t>walking</w:t>
            </w:r>
            <w:r>
              <w:rPr>
                <w:rFonts w:hAnsi="Arial Unicode MS"/>
                <w:color w:val="000000"/>
                <w:sz w:val="20"/>
                <w:szCs w:val="20"/>
                <w:u w:color="000000"/>
                <w:lang w:val="en-US"/>
              </w:rPr>
              <w:t>’</w:t>
            </w:r>
          </w:p>
        </w:tc>
      </w:tr>
      <w:tr w:rsidR="000F071F" w14:paraId="2B3B11C2" w14:textId="77777777" w:rsidTr="002B58B5">
        <w:tblPrEx>
          <w:shd w:val="clear" w:color="auto" w:fill="auto"/>
        </w:tblPrEx>
        <w:trPr>
          <w:trHeight w:val="1167"/>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5DC45" w14:textId="3138F3E9" w:rsidR="000F071F" w:rsidRDefault="000F071F" w:rsidP="002B58B5">
            <w:pPr>
              <w:pStyle w:val="Standaard1"/>
              <w:spacing w:after="200" w:line="276" w:lineRule="auto"/>
            </w:pPr>
            <w:r>
              <w:rPr>
                <w:rFonts w:ascii="Arial" w:eastAsia="Arial" w:hAnsi="Arial" w:cs="Arial"/>
                <w:b/>
                <w:bCs/>
                <w:noProof/>
                <w:sz w:val="20"/>
                <w:szCs w:val="20"/>
                <w:u w:color="000000"/>
                <w:lang w:val="en-US" w:eastAsia="en-US"/>
              </w:rPr>
              <w:drawing>
                <wp:inline distT="0" distB="0" distL="0" distR="0" wp14:anchorId="354A4A18" wp14:editId="7E09517B">
                  <wp:extent cx="685800" cy="6858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7.png"/>
                          <pic:cNvPicPr/>
                        </pic:nvPicPr>
                        <pic:blipFill>
                          <a:blip r:embed="rId14">
                            <a:extLst/>
                          </a:blip>
                          <a:stretch>
                            <a:fillRect/>
                          </a:stretch>
                        </pic:blipFill>
                        <pic:spPr>
                          <a:xfrm>
                            <a:off x="0" y="0"/>
                            <a:ext cx="685800" cy="685800"/>
                          </a:xfrm>
                          <a:prstGeom prst="rect">
                            <a:avLst/>
                          </a:prstGeom>
                          <a:ln w="12700" cap="flat">
                            <a:noFill/>
                            <a:miter lim="400000"/>
                          </a:ln>
                          <a:effectLst/>
                        </pic:spPr>
                      </pic:pic>
                    </a:graphicData>
                  </a:graphic>
                </wp:inline>
              </w:drawing>
            </w:r>
            <w:r w:rsidR="00B460D7">
              <w:t xml:space="preserve"> 2</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FFD5D" w14:textId="77777777" w:rsidR="000F071F" w:rsidRDefault="000F071F" w:rsidP="002B58B5">
            <w:pPr>
              <w:pStyle w:val="Standaard1"/>
              <w:spacing w:after="200" w:line="276" w:lineRule="auto"/>
            </w:pPr>
            <w:r>
              <w:rPr>
                <w:rFonts w:ascii="Arial" w:eastAsia="Calibri" w:hAnsi="Calibri" w:cs="Calibri"/>
                <w:sz w:val="20"/>
                <w:szCs w:val="20"/>
                <w:u w:color="000000"/>
                <w:lang w:val="en-US"/>
              </w:rPr>
              <w:t>Bottom shuffling</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79866" w14:textId="77777777" w:rsidR="000F071F" w:rsidRDefault="000F071F" w:rsidP="000F071F">
            <w:pPr>
              <w:pStyle w:val="FarbigeListe-Akzent11"/>
              <w:numPr>
                <w:ilvl w:val="0"/>
                <w:numId w:val="157"/>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hAnsi="Arial Unicode MS"/>
                <w:color w:val="000000"/>
                <w:sz w:val="20"/>
                <w:szCs w:val="20"/>
                <w:u w:color="000000"/>
                <w:lang w:val="en-US"/>
              </w:rPr>
              <w:t>‘</w:t>
            </w:r>
            <w:r>
              <w:rPr>
                <w:rFonts w:ascii="Arial"/>
                <w:color w:val="000000"/>
                <w:sz w:val="20"/>
                <w:szCs w:val="20"/>
                <w:u w:color="000000"/>
                <w:lang w:val="en-US"/>
              </w:rPr>
              <w:t>sitting</w:t>
            </w:r>
            <w:r>
              <w:rPr>
                <w:rFonts w:hAnsi="Arial Unicode MS"/>
                <w:color w:val="000000"/>
                <w:sz w:val="20"/>
                <w:szCs w:val="20"/>
                <w:u w:color="000000"/>
                <w:lang w:val="en-US"/>
              </w:rPr>
              <w:t>’</w:t>
            </w:r>
          </w:p>
          <w:p w14:paraId="31BE6310" w14:textId="77777777" w:rsidR="000F071F" w:rsidRDefault="000F071F" w:rsidP="000F071F">
            <w:pPr>
              <w:pStyle w:val="FarbigeListe-Akzent11"/>
              <w:numPr>
                <w:ilvl w:val="0"/>
                <w:numId w:val="158"/>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ind w:left="341" w:hanging="312"/>
              <w:rPr>
                <w:rFonts w:ascii="Arial" w:eastAsia="Arial" w:hAnsi="Arial" w:cs="Arial"/>
                <w:lang w:val="en-US"/>
              </w:rPr>
            </w:pPr>
            <w:r>
              <w:rPr>
                <w:rFonts w:ascii="Arial"/>
                <w:color w:val="000000"/>
                <w:sz w:val="20"/>
                <w:szCs w:val="20"/>
                <w:u w:color="000000"/>
                <w:lang w:val="en-US"/>
              </w:rPr>
              <w:t>Modifier: depending on the level of postural support</w:t>
            </w:r>
          </w:p>
          <w:p w14:paraId="6FEB26C4" w14:textId="77777777" w:rsidR="000F071F" w:rsidRPr="0009680A" w:rsidRDefault="000F071F" w:rsidP="000F071F">
            <w:pPr>
              <w:pStyle w:val="FarbigeListe-Akzent11"/>
              <w:numPr>
                <w:ilvl w:val="0"/>
                <w:numId w:val="159"/>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At the same time category </w:t>
            </w:r>
            <w:r>
              <w:rPr>
                <w:rFonts w:hAnsi="Arial Unicode MS"/>
                <w:color w:val="000000"/>
                <w:sz w:val="20"/>
                <w:szCs w:val="20"/>
                <w:u w:color="000000"/>
                <w:lang w:val="en-US"/>
              </w:rPr>
              <w:t>‘</w:t>
            </w:r>
            <w:r>
              <w:rPr>
                <w:rFonts w:ascii="Arial"/>
                <w:color w:val="000000"/>
                <w:sz w:val="20"/>
                <w:szCs w:val="20"/>
                <w:u w:color="000000"/>
                <w:lang w:val="en-US"/>
              </w:rPr>
              <w:t>locomotion</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has to be scored in </w:t>
            </w:r>
            <w:r>
              <w:rPr>
                <w:rFonts w:hAnsi="Arial Unicode MS"/>
                <w:color w:val="000000"/>
                <w:sz w:val="20"/>
                <w:szCs w:val="20"/>
                <w:u w:color="000000"/>
                <w:lang w:val="en-US"/>
              </w:rPr>
              <w:t>‘</w:t>
            </w:r>
            <w:r>
              <w:rPr>
                <w:rFonts w:ascii="Arial"/>
                <w:color w:val="000000"/>
                <w:sz w:val="20"/>
                <w:szCs w:val="20"/>
                <w:u w:color="000000"/>
                <w:lang w:val="en-US"/>
              </w:rPr>
              <w:t>bottom shuffling</w:t>
            </w:r>
            <w:r>
              <w:rPr>
                <w:rFonts w:hAnsi="Arial Unicode MS"/>
                <w:color w:val="000000"/>
                <w:sz w:val="20"/>
                <w:szCs w:val="20"/>
                <w:u w:color="000000"/>
                <w:lang w:val="en-US"/>
              </w:rPr>
              <w:t>’</w:t>
            </w:r>
          </w:p>
        </w:tc>
      </w:tr>
      <w:tr w:rsidR="000F071F" w14:paraId="06B0EE1D" w14:textId="77777777" w:rsidTr="002B58B5">
        <w:tblPrEx>
          <w:shd w:val="clear" w:color="auto" w:fill="auto"/>
        </w:tblPrEx>
        <w:trPr>
          <w:trHeight w:val="1492"/>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51054" w14:textId="77777777" w:rsidR="000F071F" w:rsidRDefault="000F071F" w:rsidP="002B58B5">
            <w:pPr>
              <w:pStyle w:val="Standaard1"/>
              <w:spacing w:after="200" w:line="276" w:lineRule="auto"/>
            </w:pPr>
            <w:r>
              <w:rPr>
                <w:rFonts w:ascii="Arial" w:eastAsia="Arial" w:hAnsi="Arial" w:cs="Arial"/>
                <w:b/>
                <w:bCs/>
                <w:noProof/>
                <w:sz w:val="20"/>
                <w:szCs w:val="20"/>
                <w:u w:color="000000"/>
                <w:lang w:val="en-US" w:eastAsia="en-US"/>
              </w:rPr>
              <w:drawing>
                <wp:inline distT="0" distB="0" distL="0" distR="0" wp14:anchorId="4687E8EC" wp14:editId="66FF8EB5">
                  <wp:extent cx="1143000" cy="9144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8.png"/>
                          <pic:cNvPicPr/>
                        </pic:nvPicPr>
                        <pic:blipFill>
                          <a:blip r:embed="rId15">
                            <a:extLst/>
                          </a:blip>
                          <a:stretch>
                            <a:fillRect/>
                          </a:stretch>
                        </pic:blipFill>
                        <pic:spPr>
                          <a:xfrm>
                            <a:off x="0" y="0"/>
                            <a:ext cx="1143000" cy="914400"/>
                          </a:xfrm>
                          <a:prstGeom prst="rect">
                            <a:avLst/>
                          </a:prstGeom>
                          <a:ln w="12700" cap="flat">
                            <a:noFill/>
                            <a:miter lim="400000"/>
                          </a:ln>
                          <a:effectLst/>
                        </pic:spPr>
                      </pic:pic>
                    </a:graphicData>
                  </a:graphic>
                </wp:inline>
              </w:drawing>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0199D" w14:textId="77777777" w:rsidR="000F071F" w:rsidRDefault="000F071F" w:rsidP="002B58B5">
            <w:pPr>
              <w:pStyle w:val="Standaard1"/>
              <w:spacing w:after="200" w:line="276" w:lineRule="auto"/>
              <w:rPr>
                <w:rFonts w:ascii="Arial" w:eastAsia="Arial" w:hAnsi="Arial" w:cs="Arial"/>
                <w:sz w:val="20"/>
                <w:szCs w:val="20"/>
                <w:u w:color="000000"/>
                <w:lang w:val="en-US"/>
              </w:rPr>
            </w:pPr>
            <w:r>
              <w:rPr>
                <w:rFonts w:ascii="Arial" w:eastAsia="Calibri" w:hAnsi="Calibri" w:cs="Calibri"/>
                <w:sz w:val="20"/>
                <w:szCs w:val="20"/>
                <w:u w:color="000000"/>
                <w:lang w:val="en-US"/>
              </w:rPr>
              <w:t xml:space="preserve">Kneeling/ </w:t>
            </w:r>
          </w:p>
          <w:p w14:paraId="52139797" w14:textId="77777777" w:rsidR="000F071F" w:rsidRDefault="000F071F" w:rsidP="002B58B5">
            <w:pPr>
              <w:pStyle w:val="Standaard1"/>
              <w:spacing w:after="200" w:line="276" w:lineRule="auto"/>
            </w:pPr>
            <w:r>
              <w:rPr>
                <w:rFonts w:ascii="Arial" w:eastAsia="Calibri" w:hAnsi="Calibri" w:cs="Calibri"/>
                <w:sz w:val="20"/>
                <w:szCs w:val="20"/>
                <w:u w:color="000000"/>
                <w:lang w:val="en-US"/>
              </w:rPr>
              <w:t>Half kneeling</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B69ED" w14:textId="77777777" w:rsidR="000F071F" w:rsidRDefault="000F071F" w:rsidP="000F071F">
            <w:pPr>
              <w:pStyle w:val="FarbigeListe-Akzent11"/>
              <w:numPr>
                <w:ilvl w:val="0"/>
                <w:numId w:val="160"/>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hAnsi="Arial Unicode MS"/>
                <w:color w:val="000000"/>
                <w:sz w:val="20"/>
                <w:szCs w:val="20"/>
                <w:u w:color="000000"/>
                <w:lang w:val="en-US"/>
              </w:rPr>
              <w:t>‘</w:t>
            </w:r>
            <w:r>
              <w:rPr>
                <w:rFonts w:ascii="Arial"/>
                <w:color w:val="000000"/>
                <w:sz w:val="20"/>
                <w:szCs w:val="20"/>
                <w:u w:color="000000"/>
                <w:lang w:val="en-US"/>
              </w:rPr>
              <w:t>standing</w:t>
            </w:r>
            <w:r>
              <w:rPr>
                <w:rFonts w:hAnsi="Arial Unicode MS"/>
                <w:color w:val="000000"/>
                <w:sz w:val="20"/>
                <w:szCs w:val="20"/>
                <w:u w:color="000000"/>
                <w:lang w:val="en-US"/>
              </w:rPr>
              <w:t>’</w:t>
            </w:r>
          </w:p>
          <w:p w14:paraId="4F0B7C6B" w14:textId="77777777" w:rsidR="000F071F" w:rsidRPr="0009680A" w:rsidRDefault="000F071F" w:rsidP="000F071F">
            <w:pPr>
              <w:pStyle w:val="FarbigeListe-Akzent11"/>
              <w:numPr>
                <w:ilvl w:val="0"/>
                <w:numId w:val="161"/>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Modifier: depending on the level of postural support (caution: when the infant is sitting on his knees, </w:t>
            </w:r>
            <w:r>
              <w:rPr>
                <w:rFonts w:hAnsi="Arial Unicode MS"/>
                <w:color w:val="000000"/>
                <w:sz w:val="20"/>
                <w:szCs w:val="20"/>
                <w:u w:color="000000"/>
                <w:lang w:val="en-US"/>
              </w:rPr>
              <w:t>‘</w:t>
            </w:r>
            <w:r>
              <w:rPr>
                <w:rFonts w:ascii="Arial"/>
                <w:color w:val="000000"/>
                <w:sz w:val="20"/>
                <w:szCs w:val="20"/>
                <w:u w:color="000000"/>
                <w:lang w:val="en-US"/>
              </w:rPr>
              <w:t xml:space="preserve">sitting </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on flat surface</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is scored.)</w:t>
            </w:r>
          </w:p>
        </w:tc>
      </w:tr>
      <w:tr w:rsidR="000F071F" w14:paraId="30F8843F" w14:textId="77777777" w:rsidTr="002B58B5">
        <w:tblPrEx>
          <w:shd w:val="clear" w:color="auto" w:fill="auto"/>
        </w:tblPrEx>
        <w:trPr>
          <w:trHeight w:val="1612"/>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B8ED3" w14:textId="77777777" w:rsidR="000F071F" w:rsidRDefault="000F071F" w:rsidP="002B58B5">
            <w:pPr>
              <w:pStyle w:val="Standaard1"/>
              <w:spacing w:after="200" w:line="276" w:lineRule="auto"/>
            </w:pPr>
            <w:r>
              <w:rPr>
                <w:rFonts w:ascii="Arial" w:eastAsia="Arial" w:hAnsi="Arial" w:cs="Arial"/>
                <w:b/>
                <w:bCs/>
                <w:noProof/>
                <w:sz w:val="20"/>
                <w:szCs w:val="20"/>
                <w:u w:color="000000"/>
                <w:lang w:val="en-US" w:eastAsia="en-US"/>
              </w:rPr>
              <w:lastRenderedPageBreak/>
              <w:drawing>
                <wp:inline distT="0" distB="0" distL="0" distR="0" wp14:anchorId="7512A1F3" wp14:editId="66DBCC34">
                  <wp:extent cx="914400" cy="9906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9.png"/>
                          <pic:cNvPicPr/>
                        </pic:nvPicPr>
                        <pic:blipFill>
                          <a:blip r:embed="rId16">
                            <a:extLst/>
                          </a:blip>
                          <a:stretch>
                            <a:fillRect/>
                          </a:stretch>
                        </pic:blipFill>
                        <pic:spPr>
                          <a:xfrm>
                            <a:off x="0" y="0"/>
                            <a:ext cx="914400" cy="990600"/>
                          </a:xfrm>
                          <a:prstGeom prst="rect">
                            <a:avLst/>
                          </a:prstGeom>
                          <a:ln w="12700" cap="flat">
                            <a:noFill/>
                            <a:miter lim="400000"/>
                          </a:ln>
                          <a:effectLst/>
                        </pic:spPr>
                      </pic:pic>
                    </a:graphicData>
                  </a:graphic>
                </wp:inline>
              </w:drawing>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308A5" w14:textId="77777777" w:rsidR="000F071F" w:rsidRDefault="000F071F" w:rsidP="002B58B5">
            <w:pPr>
              <w:pStyle w:val="Standaard1"/>
              <w:spacing w:after="200" w:line="276" w:lineRule="auto"/>
            </w:pPr>
            <w:r>
              <w:rPr>
                <w:rFonts w:ascii="Arial" w:eastAsia="Calibri" w:hAnsi="Calibri" w:cs="Calibri"/>
                <w:sz w:val="20"/>
                <w:szCs w:val="20"/>
                <w:u w:color="000000"/>
                <w:lang w:val="en-US"/>
              </w:rPr>
              <w:t>Squat</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F9388" w14:textId="77777777" w:rsidR="000F071F" w:rsidRDefault="000F071F" w:rsidP="000F071F">
            <w:pPr>
              <w:pStyle w:val="FarbigeListe-Akzent11"/>
              <w:numPr>
                <w:ilvl w:val="0"/>
                <w:numId w:val="162"/>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hAnsi="Arial Unicode MS"/>
                <w:color w:val="000000"/>
                <w:sz w:val="20"/>
                <w:szCs w:val="20"/>
                <w:u w:color="000000"/>
                <w:lang w:val="en-US"/>
              </w:rPr>
              <w:t>‘</w:t>
            </w:r>
            <w:r>
              <w:rPr>
                <w:rFonts w:ascii="Arial"/>
                <w:color w:val="000000"/>
                <w:sz w:val="20"/>
                <w:szCs w:val="20"/>
                <w:u w:color="000000"/>
                <w:lang w:val="en-US"/>
              </w:rPr>
              <w:t>standing</w:t>
            </w:r>
            <w:r>
              <w:rPr>
                <w:rFonts w:hAnsi="Arial Unicode MS"/>
                <w:color w:val="000000"/>
                <w:sz w:val="20"/>
                <w:szCs w:val="20"/>
                <w:u w:color="000000"/>
                <w:lang w:val="en-US"/>
              </w:rPr>
              <w:t>’</w:t>
            </w:r>
          </w:p>
          <w:p w14:paraId="538BB055" w14:textId="77777777" w:rsidR="000F071F" w:rsidRPr="0009680A" w:rsidRDefault="000F071F" w:rsidP="000F071F">
            <w:pPr>
              <w:pStyle w:val="FarbigeListe-Akzent11"/>
              <w:numPr>
                <w:ilvl w:val="0"/>
                <w:numId w:val="163"/>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Modifier: depending on the level of postural support</w:t>
            </w:r>
          </w:p>
        </w:tc>
      </w:tr>
      <w:tr w:rsidR="000F071F" w14:paraId="31B28FBE" w14:textId="77777777" w:rsidTr="002B58B5">
        <w:tblPrEx>
          <w:shd w:val="clear" w:color="auto" w:fill="auto"/>
        </w:tblPrEx>
        <w:trPr>
          <w:trHeight w:val="1543"/>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636C8" w14:textId="77777777" w:rsidR="000F071F" w:rsidRDefault="000F071F" w:rsidP="002B58B5"/>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084F4" w14:textId="77777777" w:rsidR="000F071F" w:rsidRDefault="000F071F" w:rsidP="002B58B5">
            <w:pPr>
              <w:pStyle w:val="Standaard1"/>
              <w:spacing w:after="200" w:line="276" w:lineRule="auto"/>
            </w:pPr>
            <w:r>
              <w:rPr>
                <w:rFonts w:ascii="Arial" w:eastAsia="Calibri" w:hAnsi="Calibri" w:cs="Calibri"/>
                <w:sz w:val="20"/>
                <w:szCs w:val="20"/>
                <w:u w:color="000000"/>
                <w:lang w:val="en-US"/>
              </w:rPr>
              <w:t>Side</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94681" w14:textId="77777777" w:rsidR="000F071F" w:rsidRPr="0009680A" w:rsidRDefault="000F071F" w:rsidP="000F071F">
            <w:pPr>
              <w:pStyle w:val="FarbigeListe-Akzent11"/>
              <w:numPr>
                <w:ilvl w:val="0"/>
                <w:numId w:val="164"/>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Side is scored a) when almost the entire side of the body is supported by a support surface, or b) when - in a semi-sideward sitting position - the lateral part of the thorax is supported. Examples of support surfaces are the matrass, the PT/CG, a pillow or another support device or adaptive equipment.</w:t>
            </w:r>
          </w:p>
        </w:tc>
      </w:tr>
      <w:tr w:rsidR="000F071F" w14:paraId="3363E69B" w14:textId="77777777" w:rsidTr="002B58B5">
        <w:tblPrEx>
          <w:shd w:val="clear" w:color="auto" w:fill="auto"/>
        </w:tblPrEx>
        <w:trPr>
          <w:trHeight w:val="1983"/>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12D70" w14:textId="77777777" w:rsidR="000F071F" w:rsidRDefault="000F071F" w:rsidP="002B58B5"/>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8EB1F" w14:textId="77777777" w:rsidR="000F071F" w:rsidRDefault="000F071F" w:rsidP="002B58B5">
            <w:pPr>
              <w:pStyle w:val="Standaard1"/>
              <w:spacing w:after="200" w:line="276" w:lineRule="auto"/>
            </w:pPr>
            <w:r>
              <w:rPr>
                <w:rFonts w:ascii="Arial" w:eastAsia="Calibri" w:hAnsi="Calibri" w:cs="Calibri"/>
                <w:sz w:val="20"/>
                <w:szCs w:val="20"/>
                <w:u w:color="000000"/>
                <w:lang w:val="en-US"/>
              </w:rPr>
              <w:t>Transition</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0B80A" w14:textId="77777777" w:rsidR="000F071F" w:rsidRDefault="000F071F" w:rsidP="000F071F">
            <w:pPr>
              <w:pStyle w:val="FarbigeListe-Akzent11"/>
              <w:numPr>
                <w:ilvl w:val="0"/>
                <w:numId w:val="165"/>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Is done by PT/CG. It is not scored if the child actively changes the position. Then you only score the end position of the child.</w:t>
            </w:r>
          </w:p>
          <w:p w14:paraId="66011ED0" w14:textId="77777777" w:rsidR="000F071F" w:rsidRDefault="000F071F" w:rsidP="000F071F">
            <w:pPr>
              <w:pStyle w:val="FarbigeListe-Akzent11"/>
              <w:numPr>
                <w:ilvl w:val="0"/>
                <w:numId w:val="166"/>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hAnsi="Arial Unicode MS"/>
                <w:color w:val="000000"/>
                <w:sz w:val="20"/>
                <w:szCs w:val="20"/>
                <w:u w:color="000000"/>
                <w:lang w:val="en-US"/>
              </w:rPr>
              <w:t>‘</w:t>
            </w:r>
            <w:r>
              <w:rPr>
                <w:rFonts w:ascii="Arial"/>
                <w:color w:val="000000"/>
                <w:sz w:val="20"/>
                <w:szCs w:val="20"/>
                <w:u w:color="000000"/>
                <w:lang w:val="en-US"/>
              </w:rPr>
              <w:t>with a handling technique</w:t>
            </w:r>
            <w:r>
              <w:rPr>
                <w:rFonts w:hAnsi="Arial Unicode MS"/>
                <w:color w:val="000000"/>
                <w:sz w:val="20"/>
                <w:szCs w:val="20"/>
                <w:u w:color="000000"/>
                <w:lang w:val="en-US"/>
              </w:rPr>
              <w:t>’</w:t>
            </w:r>
          </w:p>
          <w:p w14:paraId="540800D5" w14:textId="77777777" w:rsidR="000F071F" w:rsidRDefault="000F071F" w:rsidP="000F071F">
            <w:pPr>
              <w:pStyle w:val="FarbigeListe-Akzent11"/>
              <w:numPr>
                <w:ilvl w:val="0"/>
                <w:numId w:val="167"/>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Category </w:t>
            </w:r>
            <w:r>
              <w:rPr>
                <w:rFonts w:hAnsi="Arial Unicode MS"/>
                <w:color w:val="000000"/>
                <w:sz w:val="20"/>
                <w:szCs w:val="20"/>
                <w:u w:color="000000"/>
                <w:lang w:val="en-US"/>
              </w:rPr>
              <w:t>‘</w:t>
            </w:r>
            <w:r>
              <w:rPr>
                <w:rFonts w:ascii="Arial"/>
                <w:color w:val="000000"/>
                <w:sz w:val="20"/>
                <w:szCs w:val="20"/>
                <w:u w:color="000000"/>
                <w:lang w:val="en-US"/>
              </w:rPr>
              <w:t>neuromotor actions</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has to be set as </w:t>
            </w:r>
            <w:r>
              <w:rPr>
                <w:rFonts w:hAnsi="Arial Unicode MS"/>
                <w:color w:val="000000"/>
                <w:sz w:val="20"/>
                <w:szCs w:val="20"/>
                <w:u w:color="000000"/>
                <w:lang w:val="en-US"/>
              </w:rPr>
              <w:t>‘</w:t>
            </w:r>
            <w:r>
              <w:rPr>
                <w:rFonts w:ascii="Arial"/>
                <w:color w:val="000000"/>
                <w:sz w:val="20"/>
                <w:szCs w:val="20"/>
                <w:u w:color="000000"/>
                <w:lang w:val="en-US"/>
              </w:rPr>
              <w:t>facilitation technique</w:t>
            </w:r>
            <w:r>
              <w:rPr>
                <w:rFonts w:hAnsi="Arial Unicode MS"/>
                <w:color w:val="000000"/>
                <w:sz w:val="20"/>
                <w:szCs w:val="20"/>
                <w:u w:color="000000"/>
                <w:lang w:val="en-US"/>
              </w:rPr>
              <w:t>’</w:t>
            </w:r>
            <w:r>
              <w:rPr>
                <w:rFonts w:ascii="Arial"/>
                <w:color w:val="000000"/>
                <w:sz w:val="20"/>
                <w:szCs w:val="20"/>
                <w:u w:color="000000"/>
                <w:lang w:val="en-US"/>
              </w:rPr>
              <w:t xml:space="preserve">; modifier </w:t>
            </w:r>
            <w:r>
              <w:rPr>
                <w:rFonts w:hAnsi="Arial Unicode MS"/>
                <w:color w:val="000000"/>
                <w:sz w:val="20"/>
                <w:szCs w:val="20"/>
                <w:u w:color="000000"/>
                <w:lang w:val="en-US"/>
              </w:rPr>
              <w:t>‘</w:t>
            </w:r>
            <w:r>
              <w:rPr>
                <w:rFonts w:ascii="Arial"/>
                <w:color w:val="000000"/>
                <w:sz w:val="20"/>
                <w:szCs w:val="20"/>
                <w:u w:color="000000"/>
                <w:lang w:val="en-US"/>
              </w:rPr>
              <w:t>handling</w:t>
            </w:r>
            <w:r>
              <w:rPr>
                <w:rFonts w:hAnsi="Arial Unicode MS"/>
                <w:color w:val="000000"/>
                <w:sz w:val="20"/>
                <w:szCs w:val="20"/>
                <w:u w:color="000000"/>
                <w:lang w:val="en-US"/>
              </w:rPr>
              <w:t>’</w:t>
            </w:r>
          </w:p>
          <w:p w14:paraId="5214BB1A" w14:textId="77777777" w:rsidR="000F071F" w:rsidRDefault="000F071F" w:rsidP="000F071F">
            <w:pPr>
              <w:pStyle w:val="FarbigeListe-Akzent11"/>
              <w:numPr>
                <w:ilvl w:val="0"/>
                <w:numId w:val="168"/>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hAnsi="Arial Unicode MS"/>
                <w:color w:val="000000"/>
                <w:sz w:val="20"/>
                <w:szCs w:val="20"/>
                <w:u w:color="000000"/>
                <w:lang w:val="en-US"/>
              </w:rPr>
              <w:t>‘</w:t>
            </w:r>
            <w:r>
              <w:rPr>
                <w:rFonts w:ascii="Arial"/>
                <w:color w:val="000000"/>
                <w:sz w:val="20"/>
                <w:szCs w:val="20"/>
                <w:u w:color="000000"/>
                <w:lang w:val="en-US"/>
              </w:rPr>
              <w:t>without a handling technique</w:t>
            </w:r>
            <w:r>
              <w:rPr>
                <w:rFonts w:hAnsi="Arial Unicode MS"/>
                <w:color w:val="000000"/>
                <w:sz w:val="20"/>
                <w:szCs w:val="20"/>
                <w:u w:color="000000"/>
                <w:lang w:val="en-US"/>
              </w:rPr>
              <w:t>’</w:t>
            </w:r>
          </w:p>
          <w:p w14:paraId="005AB87B" w14:textId="77777777" w:rsidR="000F071F" w:rsidRPr="0009680A" w:rsidRDefault="000F071F" w:rsidP="000F071F">
            <w:pPr>
              <w:pStyle w:val="FarbigeListe-Akzent11"/>
              <w:numPr>
                <w:ilvl w:val="0"/>
                <w:numId w:val="169"/>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Category </w:t>
            </w:r>
            <w:r>
              <w:rPr>
                <w:rFonts w:hAnsi="Arial Unicode MS"/>
                <w:color w:val="000000"/>
                <w:sz w:val="20"/>
                <w:szCs w:val="20"/>
                <w:u w:color="000000"/>
                <w:lang w:val="en-US"/>
              </w:rPr>
              <w:t>‘</w:t>
            </w:r>
            <w:r>
              <w:rPr>
                <w:rFonts w:ascii="Arial"/>
                <w:color w:val="000000"/>
                <w:sz w:val="20"/>
                <w:szCs w:val="20"/>
                <w:u w:color="000000"/>
                <w:lang w:val="en-US"/>
              </w:rPr>
              <w:t>neuromotor actions</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has to be set as </w:t>
            </w:r>
            <w:r>
              <w:rPr>
                <w:rFonts w:hAnsi="Arial Unicode MS"/>
                <w:color w:val="000000"/>
                <w:sz w:val="20"/>
                <w:szCs w:val="20"/>
                <w:u w:color="000000"/>
                <w:lang w:val="en-US"/>
              </w:rPr>
              <w:t>‘</w:t>
            </w:r>
            <w:r>
              <w:rPr>
                <w:rFonts w:ascii="Arial"/>
                <w:color w:val="000000"/>
                <w:sz w:val="20"/>
                <w:szCs w:val="20"/>
                <w:u w:color="000000"/>
                <w:lang w:val="en-US"/>
              </w:rPr>
              <w:t>not specified neuromotor action</w:t>
            </w:r>
            <w:r>
              <w:rPr>
                <w:rFonts w:hAnsi="Arial Unicode MS"/>
                <w:color w:val="000000"/>
                <w:sz w:val="20"/>
                <w:szCs w:val="20"/>
                <w:u w:color="000000"/>
                <w:lang w:val="en-US"/>
              </w:rPr>
              <w:t>’</w:t>
            </w:r>
          </w:p>
        </w:tc>
      </w:tr>
      <w:tr w:rsidR="000F071F" w14:paraId="0F10DD15" w14:textId="77777777" w:rsidTr="002B58B5">
        <w:tblPrEx>
          <w:shd w:val="clear" w:color="auto" w:fill="auto"/>
        </w:tblPrEx>
        <w:trPr>
          <w:trHeight w:val="2620"/>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28A53" w14:textId="77777777" w:rsidR="000F071F" w:rsidRDefault="000F071F" w:rsidP="002B58B5">
            <w:pPr>
              <w:pStyle w:val="Standaard1"/>
              <w:spacing w:after="200" w:line="276" w:lineRule="auto"/>
            </w:pPr>
            <w:r>
              <w:rPr>
                <w:rFonts w:ascii="Arial" w:eastAsia="Calibri" w:hAnsi="Calibri" w:cs="Calibri"/>
                <w:b/>
                <w:bCs/>
                <w:sz w:val="20"/>
                <w:szCs w:val="20"/>
                <w:u w:color="000000"/>
                <w:lang w:val="en-US"/>
              </w:rPr>
              <w:t>Situation</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154FE" w14:textId="77777777" w:rsidR="000F071F" w:rsidRDefault="000F071F" w:rsidP="002B58B5">
            <w:pPr>
              <w:pStyle w:val="Standaard1"/>
              <w:spacing w:after="200" w:line="276" w:lineRule="auto"/>
            </w:pPr>
            <w:r>
              <w:rPr>
                <w:rFonts w:ascii="Arial" w:eastAsia="Calibri" w:hAnsi="Calibri" w:cs="Calibri"/>
                <w:sz w:val="20"/>
                <w:szCs w:val="20"/>
                <w:u w:color="000000"/>
                <w:lang w:val="en-US"/>
              </w:rPr>
              <w:t>Carrying</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648A6" w14:textId="77777777" w:rsidR="000F071F" w:rsidRDefault="000F071F" w:rsidP="000F071F">
            <w:pPr>
              <w:pStyle w:val="FarbigeListe-Akzent11"/>
              <w:numPr>
                <w:ilvl w:val="0"/>
                <w:numId w:val="170"/>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During carrying of the </w:t>
            </w:r>
            <w:proofErr w:type="gramStart"/>
            <w:r>
              <w:rPr>
                <w:rFonts w:ascii="Arial"/>
                <w:color w:val="000000"/>
                <w:sz w:val="20"/>
                <w:szCs w:val="20"/>
                <w:u w:color="000000"/>
                <w:lang w:val="en-US"/>
              </w:rPr>
              <w:t>child</w:t>
            </w:r>
            <w:proofErr w:type="gramEnd"/>
            <w:r>
              <w:rPr>
                <w:rFonts w:ascii="Arial"/>
                <w:color w:val="000000"/>
                <w:sz w:val="20"/>
                <w:szCs w:val="20"/>
                <w:u w:color="000000"/>
                <w:lang w:val="en-US"/>
              </w:rPr>
              <w:t xml:space="preserve"> the position is depending on main support of child</w:t>
            </w:r>
            <w:r>
              <w:rPr>
                <w:rFonts w:hAnsi="Arial Unicode MS"/>
                <w:color w:val="000000"/>
                <w:sz w:val="20"/>
                <w:szCs w:val="20"/>
                <w:u w:color="000000"/>
                <w:lang w:val="en-US"/>
              </w:rPr>
              <w:t>’</w:t>
            </w:r>
            <w:r>
              <w:rPr>
                <w:rFonts w:ascii="Arial"/>
                <w:color w:val="000000"/>
                <w:sz w:val="20"/>
                <w:szCs w:val="20"/>
                <w:u w:color="000000"/>
                <w:lang w:val="en-US"/>
              </w:rPr>
              <w:t xml:space="preserve">s </w:t>
            </w:r>
            <w:proofErr w:type="spellStart"/>
            <w:r>
              <w:rPr>
                <w:rFonts w:ascii="Arial"/>
                <w:color w:val="000000"/>
                <w:sz w:val="20"/>
                <w:szCs w:val="20"/>
                <w:u w:color="000000"/>
                <w:lang w:val="en-US"/>
              </w:rPr>
              <w:t>centre</w:t>
            </w:r>
            <w:proofErr w:type="spellEnd"/>
            <w:r>
              <w:rPr>
                <w:rFonts w:ascii="Arial"/>
                <w:color w:val="000000"/>
                <w:sz w:val="20"/>
                <w:szCs w:val="20"/>
                <w:u w:color="000000"/>
                <w:lang w:val="en-US"/>
              </w:rPr>
              <w:t xml:space="preserve"> of gravity (e.g. stomach is facing PT/CG upper body </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hAnsi="Arial Unicode MS"/>
                <w:color w:val="000000"/>
                <w:sz w:val="20"/>
                <w:szCs w:val="20"/>
                <w:u w:color="000000"/>
                <w:lang w:val="en-US"/>
              </w:rPr>
              <w:t>‘</w:t>
            </w:r>
            <w:r>
              <w:rPr>
                <w:rFonts w:ascii="Arial"/>
                <w:color w:val="000000"/>
                <w:sz w:val="20"/>
                <w:szCs w:val="20"/>
                <w:u w:color="000000"/>
                <w:lang w:val="en-US"/>
              </w:rPr>
              <w:t>prone</w:t>
            </w:r>
            <w:r>
              <w:rPr>
                <w:rFonts w:hAnsi="Arial Unicode MS"/>
                <w:color w:val="000000"/>
                <w:sz w:val="20"/>
                <w:szCs w:val="20"/>
                <w:u w:color="000000"/>
                <w:lang w:val="en-US"/>
              </w:rPr>
              <w:t>’</w:t>
            </w:r>
            <w:r>
              <w:rPr>
                <w:rFonts w:ascii="Arial"/>
                <w:color w:val="000000"/>
                <w:sz w:val="20"/>
                <w:szCs w:val="20"/>
                <w:u w:color="000000"/>
                <w:lang w:val="en-US"/>
              </w:rPr>
              <w:t xml:space="preserve">; back is facing PT/CG upper body </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hAnsi="Arial Unicode MS"/>
                <w:color w:val="000000"/>
                <w:sz w:val="20"/>
                <w:szCs w:val="20"/>
                <w:u w:color="000000"/>
                <w:lang w:val="en-US"/>
              </w:rPr>
              <w:t>‘</w:t>
            </w:r>
            <w:r>
              <w:rPr>
                <w:rFonts w:ascii="Arial"/>
                <w:color w:val="000000"/>
                <w:sz w:val="20"/>
                <w:szCs w:val="20"/>
                <w:u w:color="000000"/>
                <w:lang w:val="en-US"/>
              </w:rPr>
              <w:t>supine</w:t>
            </w:r>
            <w:r>
              <w:rPr>
                <w:rFonts w:hAnsi="Arial Unicode MS"/>
                <w:color w:val="000000"/>
                <w:sz w:val="20"/>
                <w:szCs w:val="20"/>
                <w:u w:color="000000"/>
                <w:lang w:val="en-US"/>
              </w:rPr>
              <w:t>’</w:t>
            </w:r>
            <w:r>
              <w:rPr>
                <w:rFonts w:ascii="Arial"/>
                <w:color w:val="000000"/>
                <w:sz w:val="20"/>
                <w:szCs w:val="20"/>
                <w:u w:color="000000"/>
                <w:lang w:val="en-US"/>
              </w:rPr>
              <w:t>)</w:t>
            </w:r>
          </w:p>
          <w:p w14:paraId="730DE0DF" w14:textId="77777777" w:rsidR="000F071F" w:rsidRDefault="000F071F" w:rsidP="000F071F">
            <w:pPr>
              <w:pStyle w:val="FarbigeListe-Akzent11"/>
              <w:numPr>
                <w:ilvl w:val="0"/>
                <w:numId w:val="171"/>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Modifier: </w:t>
            </w:r>
            <w:r>
              <w:rPr>
                <w:rFonts w:hAnsi="Arial Unicode MS"/>
                <w:color w:val="000000"/>
                <w:sz w:val="20"/>
                <w:szCs w:val="20"/>
                <w:u w:color="000000"/>
                <w:lang w:val="en-US"/>
              </w:rPr>
              <w:t>‘</w:t>
            </w:r>
            <w:r>
              <w:rPr>
                <w:rFonts w:ascii="Arial"/>
                <w:color w:val="000000"/>
                <w:sz w:val="20"/>
                <w:szCs w:val="20"/>
                <w:u w:color="000000"/>
                <w:lang w:val="en-US"/>
              </w:rPr>
              <w:t>against upper part of caregiver</w:t>
            </w:r>
            <w:r>
              <w:rPr>
                <w:rFonts w:hAnsi="Arial Unicode MS"/>
                <w:color w:val="000000"/>
                <w:sz w:val="20"/>
                <w:szCs w:val="20"/>
                <w:u w:color="000000"/>
                <w:lang w:val="en-US"/>
              </w:rPr>
              <w:t>’</w:t>
            </w:r>
            <w:r>
              <w:rPr>
                <w:rFonts w:ascii="Arial"/>
                <w:color w:val="000000"/>
                <w:sz w:val="20"/>
                <w:szCs w:val="20"/>
                <w:u w:color="000000"/>
                <w:lang w:val="en-US"/>
              </w:rPr>
              <w:t>s/ PT</w:t>
            </w:r>
            <w:r>
              <w:rPr>
                <w:rFonts w:hAnsi="Arial Unicode MS"/>
                <w:color w:val="000000"/>
                <w:sz w:val="20"/>
                <w:szCs w:val="20"/>
                <w:u w:color="000000"/>
                <w:lang w:val="en-US"/>
              </w:rPr>
              <w:t>’</w:t>
            </w:r>
            <w:r>
              <w:rPr>
                <w:rFonts w:ascii="Arial"/>
                <w:color w:val="000000"/>
                <w:sz w:val="20"/>
                <w:szCs w:val="20"/>
                <w:u w:color="000000"/>
                <w:lang w:val="en-US"/>
              </w:rPr>
              <w:t>s body</w:t>
            </w:r>
            <w:r>
              <w:rPr>
                <w:rFonts w:hAnsi="Arial Unicode MS"/>
                <w:color w:val="000000"/>
                <w:sz w:val="20"/>
                <w:szCs w:val="20"/>
                <w:u w:color="000000"/>
                <w:lang w:val="en-US"/>
              </w:rPr>
              <w:t>’</w:t>
            </w:r>
          </w:p>
          <w:p w14:paraId="7678B050" w14:textId="77777777" w:rsidR="000F071F" w:rsidRPr="0009680A" w:rsidRDefault="000F071F" w:rsidP="000F071F">
            <w:pPr>
              <w:pStyle w:val="FarbigeListe-Akzent11"/>
              <w:numPr>
                <w:ilvl w:val="0"/>
                <w:numId w:val="172"/>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If CG/PT is walking the situation has to be changed into </w:t>
            </w:r>
            <w:r>
              <w:rPr>
                <w:rFonts w:hAnsi="Arial Unicode MS"/>
                <w:color w:val="000000"/>
                <w:sz w:val="20"/>
                <w:szCs w:val="20"/>
                <w:u w:color="000000"/>
                <w:lang w:val="en-US"/>
              </w:rPr>
              <w:t>‘</w:t>
            </w:r>
            <w:r>
              <w:rPr>
                <w:rFonts w:ascii="Arial"/>
                <w:color w:val="000000"/>
                <w:sz w:val="20"/>
                <w:szCs w:val="20"/>
                <w:u w:color="000000"/>
                <w:lang w:val="en-US"/>
              </w:rPr>
              <w:t>carrying</w:t>
            </w:r>
            <w:r>
              <w:rPr>
                <w:rFonts w:hAnsi="Arial Unicode MS"/>
                <w:color w:val="000000"/>
                <w:sz w:val="20"/>
                <w:szCs w:val="20"/>
                <w:u w:color="000000"/>
                <w:lang w:val="en-US"/>
              </w:rPr>
              <w:t>’</w:t>
            </w:r>
            <w:r>
              <w:rPr>
                <w:rFonts w:ascii="Arial"/>
                <w:color w:val="000000"/>
                <w:sz w:val="20"/>
                <w:szCs w:val="20"/>
                <w:u w:color="000000"/>
                <w:lang w:val="en-US"/>
              </w:rPr>
              <w:t>. Maintains the CG/PT for example in a sitting position, the current situation continues.</w:t>
            </w:r>
          </w:p>
        </w:tc>
      </w:tr>
      <w:tr w:rsidR="000F071F" w14:paraId="52B2F7CA" w14:textId="77777777" w:rsidTr="002B58B5">
        <w:tblPrEx>
          <w:shd w:val="clear" w:color="auto" w:fill="auto"/>
        </w:tblPrEx>
        <w:trPr>
          <w:trHeight w:val="223"/>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E3763" w14:textId="77777777" w:rsidR="000F071F" w:rsidRDefault="000F071F" w:rsidP="002B58B5"/>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F92C0" w14:textId="77777777" w:rsidR="000F071F" w:rsidRDefault="000F071F" w:rsidP="002B58B5">
            <w:pPr>
              <w:pStyle w:val="Standaard1"/>
              <w:spacing w:after="200" w:line="276" w:lineRule="auto"/>
            </w:pPr>
            <w:r>
              <w:rPr>
                <w:rFonts w:ascii="Arial" w:eastAsia="Calibri" w:hAnsi="Calibri" w:cs="Calibri"/>
                <w:sz w:val="20"/>
                <w:szCs w:val="20"/>
                <w:u w:color="000000"/>
                <w:lang w:val="en-US"/>
              </w:rPr>
              <w:t>Motor activity and play</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DBC06" w14:textId="77777777" w:rsidR="000F071F" w:rsidRPr="0009680A" w:rsidRDefault="000F071F" w:rsidP="000F071F">
            <w:pPr>
              <w:pStyle w:val="FarbigeListe-Akzent11"/>
              <w:numPr>
                <w:ilvl w:val="0"/>
                <w:numId w:val="173"/>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most of the treatment situation</w:t>
            </w:r>
          </w:p>
        </w:tc>
      </w:tr>
      <w:tr w:rsidR="000F071F" w14:paraId="7693BD77" w14:textId="77777777" w:rsidTr="002B58B5">
        <w:tblPrEx>
          <w:shd w:val="clear" w:color="auto" w:fill="auto"/>
        </w:tblPrEx>
        <w:trPr>
          <w:trHeight w:val="1580"/>
        </w:trPr>
        <w:tc>
          <w:tcPr>
            <w:tcW w:w="2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D068" w14:textId="77777777" w:rsidR="000F071F" w:rsidRDefault="000F071F" w:rsidP="002B58B5"/>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FFF52" w14:textId="77777777" w:rsidR="000F071F" w:rsidRDefault="000F071F" w:rsidP="002B58B5">
            <w:pPr>
              <w:pStyle w:val="Standaard1"/>
              <w:spacing w:after="200" w:line="276" w:lineRule="auto"/>
              <w:rPr>
                <w:rFonts w:ascii="Arial" w:eastAsia="Arial" w:hAnsi="Arial" w:cs="Arial"/>
                <w:sz w:val="20"/>
                <w:szCs w:val="20"/>
                <w:u w:color="000000"/>
                <w:lang w:val="en-US"/>
              </w:rPr>
            </w:pPr>
            <w:r>
              <w:rPr>
                <w:rFonts w:ascii="Arial" w:eastAsia="Calibri" w:hAnsi="Calibri" w:cs="Calibri"/>
                <w:sz w:val="20"/>
                <w:szCs w:val="20"/>
                <w:u w:color="000000"/>
                <w:lang w:val="en-US"/>
              </w:rPr>
              <w:t>Feeding</w:t>
            </w:r>
          </w:p>
          <w:p w14:paraId="7EB2C8F3" w14:textId="77777777" w:rsidR="000F071F" w:rsidRDefault="000F071F" w:rsidP="002B58B5">
            <w:pPr>
              <w:pStyle w:val="Standaard1"/>
              <w:spacing w:after="200" w:line="276" w:lineRule="auto"/>
              <w:rPr>
                <w:rFonts w:ascii="Arial" w:eastAsia="Arial" w:hAnsi="Arial" w:cs="Arial"/>
                <w:sz w:val="20"/>
                <w:szCs w:val="20"/>
                <w:u w:color="000000"/>
                <w:lang w:val="en-US"/>
              </w:rPr>
            </w:pPr>
            <w:r>
              <w:rPr>
                <w:rFonts w:ascii="Arial" w:eastAsia="Calibri" w:hAnsi="Calibri" w:cs="Calibri"/>
                <w:sz w:val="20"/>
                <w:szCs w:val="20"/>
                <w:u w:color="000000"/>
                <w:lang w:val="en-US"/>
              </w:rPr>
              <w:t>Bathing</w:t>
            </w:r>
          </w:p>
          <w:p w14:paraId="2BD3FC27" w14:textId="77777777" w:rsidR="000F071F" w:rsidRDefault="000F071F" w:rsidP="002B58B5">
            <w:pPr>
              <w:pStyle w:val="Standaard1"/>
              <w:spacing w:after="200" w:line="276" w:lineRule="auto"/>
              <w:rPr>
                <w:rFonts w:ascii="Arial" w:eastAsia="Arial" w:hAnsi="Arial" w:cs="Arial"/>
                <w:sz w:val="20"/>
                <w:szCs w:val="20"/>
                <w:u w:color="000000"/>
                <w:lang w:val="en-US"/>
              </w:rPr>
            </w:pPr>
            <w:r>
              <w:rPr>
                <w:rFonts w:ascii="Arial" w:eastAsia="Calibri" w:hAnsi="Calibri" w:cs="Calibri"/>
                <w:sz w:val="20"/>
                <w:szCs w:val="20"/>
                <w:u w:color="000000"/>
                <w:lang w:val="en-US"/>
              </w:rPr>
              <w:t>Dressing/Undressing</w:t>
            </w:r>
          </w:p>
          <w:p w14:paraId="7E7D30F7" w14:textId="77777777" w:rsidR="000F071F" w:rsidRPr="0009680A" w:rsidRDefault="000F071F" w:rsidP="002B58B5">
            <w:pPr>
              <w:pStyle w:val="Standaard1"/>
              <w:spacing w:after="200" w:line="276" w:lineRule="auto"/>
              <w:rPr>
                <w:lang w:val="en-US"/>
              </w:rPr>
            </w:pPr>
            <w:r>
              <w:rPr>
                <w:rFonts w:ascii="Arial" w:eastAsia="Calibri" w:hAnsi="Calibri" w:cs="Calibri"/>
                <w:sz w:val="20"/>
                <w:szCs w:val="20"/>
                <w:u w:color="000000"/>
                <w:lang w:val="en-US"/>
              </w:rPr>
              <w:t>Changing diapers</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C7AE7" w14:textId="77777777" w:rsidR="000F071F" w:rsidRPr="0009680A" w:rsidRDefault="000F071F" w:rsidP="000F071F">
            <w:pPr>
              <w:pStyle w:val="FarbigeListe-Akzent11"/>
              <w:numPr>
                <w:ilvl w:val="0"/>
                <w:numId w:val="174"/>
              </w:numPr>
              <w:tabs>
                <w:tab w:val="clear" w:pos="313"/>
                <w:tab w:val="num"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line="240" w:lineRule="auto"/>
              <w:ind w:left="341" w:hanging="312"/>
              <w:rPr>
                <w:rFonts w:ascii="Arial" w:eastAsia="Arial" w:hAnsi="Arial" w:cs="Arial"/>
                <w:lang w:val="en-US"/>
              </w:rPr>
            </w:pPr>
            <w:r>
              <w:rPr>
                <w:rFonts w:ascii="Arial"/>
                <w:color w:val="000000"/>
                <w:sz w:val="20"/>
                <w:szCs w:val="20"/>
                <w:u w:color="000000"/>
                <w:lang w:val="en-US"/>
              </w:rPr>
              <w:t xml:space="preserve">If </w:t>
            </w:r>
            <w:r>
              <w:rPr>
                <w:rFonts w:hAnsi="Arial Unicode MS"/>
                <w:color w:val="000000"/>
                <w:sz w:val="20"/>
                <w:szCs w:val="20"/>
                <w:u w:color="000000"/>
                <w:lang w:val="en-US"/>
              </w:rPr>
              <w:t>‘</w:t>
            </w:r>
            <w:r>
              <w:rPr>
                <w:rFonts w:ascii="Arial"/>
                <w:color w:val="000000"/>
                <w:sz w:val="20"/>
                <w:szCs w:val="20"/>
                <w:u w:color="000000"/>
                <w:lang w:val="en-US"/>
              </w:rPr>
              <w:t>neuromotor action</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can be observed you have to score them as such. In </w:t>
            </w:r>
            <w:proofErr w:type="gramStart"/>
            <w:r>
              <w:rPr>
                <w:rFonts w:ascii="Arial"/>
                <w:color w:val="000000"/>
                <w:sz w:val="20"/>
                <w:szCs w:val="20"/>
                <w:u w:color="000000"/>
                <w:lang w:val="en-US"/>
              </w:rPr>
              <w:t>general</w:t>
            </w:r>
            <w:proofErr w:type="gramEnd"/>
            <w:r>
              <w:rPr>
                <w:rFonts w:ascii="Arial"/>
                <w:color w:val="000000"/>
                <w:sz w:val="20"/>
                <w:szCs w:val="20"/>
                <w:u w:color="000000"/>
                <w:lang w:val="en-US"/>
              </w:rPr>
              <w:t xml:space="preserve"> this means that SPMB is scored, unless a specific therapeutic technique is used. Besides </w:t>
            </w:r>
            <w:proofErr w:type="gramStart"/>
            <w:r>
              <w:rPr>
                <w:rFonts w:ascii="Arial"/>
                <w:color w:val="000000"/>
                <w:sz w:val="20"/>
                <w:szCs w:val="20"/>
                <w:u w:color="000000"/>
                <w:lang w:val="en-US"/>
              </w:rPr>
              <w:t>that</w:t>
            </w:r>
            <w:proofErr w:type="gramEnd"/>
            <w:r>
              <w:rPr>
                <w:rFonts w:ascii="Arial"/>
                <w:color w:val="000000"/>
                <w:sz w:val="20"/>
                <w:szCs w:val="20"/>
                <w:u w:color="000000"/>
                <w:lang w:val="en-US"/>
              </w:rPr>
              <w:t xml:space="preserve"> </w:t>
            </w:r>
            <w:r>
              <w:rPr>
                <w:rFonts w:hAnsi="Arial Unicode MS"/>
                <w:color w:val="000000"/>
                <w:sz w:val="20"/>
                <w:szCs w:val="20"/>
                <w:u w:color="000000"/>
                <w:lang w:val="en-US"/>
              </w:rPr>
              <w:t>‘</w:t>
            </w:r>
            <w:r>
              <w:rPr>
                <w:rFonts w:ascii="Arial"/>
                <w:color w:val="000000"/>
                <w:sz w:val="20"/>
                <w:szCs w:val="20"/>
                <w:u w:color="000000"/>
                <w:lang w:val="en-US"/>
              </w:rPr>
              <w:t>position</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of the child and aspects of </w:t>
            </w:r>
            <w:r>
              <w:rPr>
                <w:rFonts w:hAnsi="Arial Unicode MS"/>
                <w:color w:val="000000"/>
                <w:sz w:val="20"/>
                <w:szCs w:val="20"/>
                <w:u w:color="000000"/>
                <w:lang w:val="en-US"/>
              </w:rPr>
              <w:t>‘</w:t>
            </w:r>
            <w:r>
              <w:rPr>
                <w:rFonts w:ascii="Arial"/>
                <w:color w:val="000000"/>
                <w:sz w:val="20"/>
                <w:szCs w:val="20"/>
                <w:u w:color="000000"/>
                <w:lang w:val="en-US"/>
              </w:rPr>
              <w:t>communication</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 xml:space="preserve">or </w:t>
            </w:r>
            <w:r>
              <w:rPr>
                <w:rFonts w:hAnsi="Arial Unicode MS"/>
                <w:color w:val="000000"/>
                <w:sz w:val="20"/>
                <w:szCs w:val="20"/>
                <w:u w:color="000000"/>
                <w:lang w:val="en-US"/>
              </w:rPr>
              <w:t>‘</w:t>
            </w:r>
            <w:r>
              <w:rPr>
                <w:rFonts w:ascii="Arial"/>
                <w:color w:val="000000"/>
                <w:sz w:val="20"/>
                <w:szCs w:val="20"/>
                <w:u w:color="000000"/>
                <w:lang w:val="en-US"/>
              </w:rPr>
              <w:t>education</w:t>
            </w:r>
            <w:r>
              <w:rPr>
                <w:rFonts w:hAnsi="Arial Unicode MS"/>
                <w:color w:val="000000"/>
                <w:sz w:val="20"/>
                <w:szCs w:val="20"/>
                <w:u w:color="000000"/>
                <w:lang w:val="en-US"/>
              </w:rPr>
              <w:t>’</w:t>
            </w:r>
            <w:r>
              <w:rPr>
                <w:rFonts w:hAnsi="Arial Unicode MS"/>
                <w:color w:val="000000"/>
                <w:sz w:val="20"/>
                <w:szCs w:val="20"/>
                <w:u w:color="000000"/>
                <w:lang w:val="en-US"/>
              </w:rPr>
              <w:t xml:space="preserve"> </w:t>
            </w:r>
            <w:r>
              <w:rPr>
                <w:rFonts w:ascii="Arial"/>
                <w:color w:val="000000"/>
                <w:sz w:val="20"/>
                <w:szCs w:val="20"/>
                <w:u w:color="000000"/>
                <w:lang w:val="en-US"/>
              </w:rPr>
              <w:t>need to be scored as well.</w:t>
            </w:r>
          </w:p>
        </w:tc>
      </w:tr>
    </w:tbl>
    <w:p w14:paraId="1CD87E5C" w14:textId="77777777" w:rsidR="000F071F" w:rsidRPr="0009680A" w:rsidRDefault="000F071F" w:rsidP="000F071F">
      <w:pPr>
        <w:pStyle w:val="FarbigeListe-Akzent1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rPr>
          <w:rFonts w:ascii="Arial" w:eastAsia="Arial" w:hAnsi="Arial" w:cs="Arial"/>
          <w:b/>
          <w:bCs/>
          <w:sz w:val="24"/>
          <w:szCs w:val="24"/>
          <w:lang w:val="en-US"/>
        </w:rPr>
      </w:pPr>
    </w:p>
    <w:p w14:paraId="38745A47" w14:textId="30B30786" w:rsidR="000F071F" w:rsidRDefault="00B460D7" w:rsidP="000F071F">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pPr>
      <w:r>
        <w:t xml:space="preserve">1 </w:t>
      </w:r>
      <w:r w:rsidRPr="002912C3">
        <w:t>http://bidok.uibk.ac.at/library/ammann-respekt.html [11.11.2012]</w:t>
      </w:r>
    </w:p>
    <w:p w14:paraId="70F1F8C0" w14:textId="444A6732" w:rsidR="00B460D7" w:rsidRPr="0009680A" w:rsidRDefault="00B460D7" w:rsidP="000F071F">
      <w:pPr>
        <w:pStyle w:val="FarbigeListe-Akz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Arial" w:eastAsia="Arial" w:hAnsi="Arial" w:cs="Arial"/>
          <w:sz w:val="24"/>
          <w:szCs w:val="24"/>
          <w:lang w:val="en-US"/>
        </w:rPr>
      </w:pPr>
      <w:r>
        <w:t xml:space="preserve">2 </w:t>
      </w:r>
      <w:r w:rsidRPr="002912C3">
        <w:t>http://www.novita.org.au/Content.aspx?p=70 [11.11.2012]</w:t>
      </w:r>
    </w:p>
    <w:p w14:paraId="75EA474A" w14:textId="6621C124" w:rsidR="008F1B9F" w:rsidRPr="008F1B9F" w:rsidRDefault="008F1B9F" w:rsidP="00392A69">
      <w:pPr>
        <w:spacing w:line="240" w:lineRule="auto"/>
      </w:pPr>
    </w:p>
    <w:sectPr w:rsidR="008F1B9F" w:rsidRPr="008F1B9F" w:rsidSect="0068448F">
      <w:headerReference w:type="even" r:id="rId17"/>
      <w:headerReference w:type="default" r:id="rId18"/>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CE203" w14:textId="77777777" w:rsidR="001F7AAA" w:rsidRDefault="001F7AAA" w:rsidP="00775055">
      <w:pPr>
        <w:spacing w:before="0" w:line="240" w:lineRule="auto"/>
      </w:pPr>
      <w:r>
        <w:separator/>
      </w:r>
    </w:p>
  </w:endnote>
  <w:endnote w:type="continuationSeparator" w:id="0">
    <w:p w14:paraId="22B41A0F" w14:textId="77777777" w:rsidR="001F7AAA" w:rsidRDefault="001F7AAA" w:rsidP="007750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E4A11" w14:textId="77777777" w:rsidR="00CA1274" w:rsidRDefault="00CA1274" w:rsidP="00775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C4984" w14:textId="77777777" w:rsidR="00CA1274" w:rsidRDefault="00CA1274" w:rsidP="007750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07CF" w14:textId="77777777" w:rsidR="00CA1274" w:rsidRDefault="00CA1274" w:rsidP="007750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E193A" w14:textId="77777777" w:rsidR="001F7AAA" w:rsidRDefault="001F7AAA" w:rsidP="00775055">
      <w:pPr>
        <w:spacing w:before="0" w:line="240" w:lineRule="auto"/>
      </w:pPr>
      <w:r>
        <w:separator/>
      </w:r>
    </w:p>
  </w:footnote>
  <w:footnote w:type="continuationSeparator" w:id="0">
    <w:p w14:paraId="49FDA8B3" w14:textId="77777777" w:rsidR="001F7AAA" w:rsidRDefault="001F7AAA" w:rsidP="00775055">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730F7" w14:textId="77777777" w:rsidR="00CA1274" w:rsidRDefault="00CA1274" w:rsidP="00CA12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95BE4" w14:textId="77777777" w:rsidR="00CA1274" w:rsidRDefault="00CA1274" w:rsidP="00F7004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B539" w14:textId="304CD2BD" w:rsidR="00CA1274" w:rsidRDefault="00CA1274" w:rsidP="00CA12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943">
      <w:rPr>
        <w:rStyle w:val="PageNumber"/>
        <w:noProof/>
      </w:rPr>
      <w:t>4</w:t>
    </w:r>
    <w:r>
      <w:rPr>
        <w:rStyle w:val="PageNumber"/>
      </w:rPr>
      <w:fldChar w:fldCharType="end"/>
    </w:r>
  </w:p>
  <w:p w14:paraId="31E8F863" w14:textId="77777777" w:rsidR="00CA1274" w:rsidRDefault="00CA1274" w:rsidP="00F7004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6A9"/>
    <w:multiLevelType w:val="multilevel"/>
    <w:tmpl w:val="51F0F016"/>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
    <w:nsid w:val="006E2223"/>
    <w:multiLevelType w:val="multilevel"/>
    <w:tmpl w:val="B15C94D0"/>
    <w:styleLink w:val="List37"/>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
    <w:nsid w:val="00D924A3"/>
    <w:multiLevelType w:val="multilevel"/>
    <w:tmpl w:val="659EE5F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
    <w:nsid w:val="01E32349"/>
    <w:multiLevelType w:val="multilevel"/>
    <w:tmpl w:val="B5202E80"/>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
    <w:nsid w:val="026C29C7"/>
    <w:multiLevelType w:val="multilevel"/>
    <w:tmpl w:val="F39A02F0"/>
    <w:styleLink w:val="List49"/>
    <w:lvl w:ilvl="0">
      <w:start w:val="1"/>
      <w:numFmt w:val="lowerLetter"/>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07"/>
        </w:tabs>
        <w:ind w:left="100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732"/>
        </w:tabs>
        <w:ind w:left="1732"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47"/>
        </w:tabs>
        <w:ind w:left="244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67"/>
        </w:tabs>
        <w:ind w:left="316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92"/>
        </w:tabs>
        <w:ind w:left="3892"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07"/>
        </w:tabs>
        <w:ind w:left="460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327"/>
        </w:tabs>
        <w:ind w:left="532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052"/>
        </w:tabs>
        <w:ind w:left="6052"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nsid w:val="029777D8"/>
    <w:multiLevelType w:val="multilevel"/>
    <w:tmpl w:val="CB4CC6B2"/>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
    <w:nsid w:val="03B61E8D"/>
    <w:multiLevelType w:val="multilevel"/>
    <w:tmpl w:val="8A265042"/>
    <w:styleLink w:val="List24"/>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
    <w:nsid w:val="03B971E3"/>
    <w:multiLevelType w:val="multilevel"/>
    <w:tmpl w:val="BE425F1C"/>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8">
    <w:nsid w:val="041141B1"/>
    <w:multiLevelType w:val="multilevel"/>
    <w:tmpl w:val="CECCFF44"/>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7"/>
      <w:numFmt w:val="decimal"/>
      <w:lvlText w:val="%1.%2."/>
      <w:lvlJc w:val="left"/>
      <w:pPr>
        <w:tabs>
          <w:tab w:val="num" w:pos="573"/>
        </w:tabs>
        <w:ind w:left="573" w:hanging="57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82"/>
        </w:tabs>
        <w:ind w:left="1182" w:hanging="46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74"/>
        </w:tabs>
        <w:ind w:left="1674" w:hanging="59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66"/>
        </w:tabs>
        <w:ind w:left="2166" w:hanging="72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658"/>
        </w:tabs>
        <w:ind w:left="2658" w:hanging="85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150"/>
        </w:tabs>
        <w:ind w:left="315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642"/>
        </w:tabs>
        <w:ind w:left="3642" w:hanging="112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200"/>
        </w:tabs>
        <w:ind w:left="420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nsid w:val="05041378"/>
    <w:multiLevelType w:val="multilevel"/>
    <w:tmpl w:val="0EDA399E"/>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0">
    <w:nsid w:val="07184824"/>
    <w:multiLevelType w:val="multilevel"/>
    <w:tmpl w:val="7BDABDE4"/>
    <w:styleLink w:val="Liste3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1">
    <w:nsid w:val="07B31AA5"/>
    <w:multiLevelType w:val="multilevel"/>
    <w:tmpl w:val="DAC6800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
    <w:nsid w:val="07D2233F"/>
    <w:multiLevelType w:val="multilevel"/>
    <w:tmpl w:val="A860ECA8"/>
    <w:lvl w:ilvl="0">
      <w:numFmt w:val="bullet"/>
      <w:lvlText w:val="→"/>
      <w:lvlJc w:val="left"/>
      <w:pPr>
        <w:tabs>
          <w:tab w:val="num" w:pos="313"/>
        </w:tabs>
        <w:ind w:left="313"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
    <w:nsid w:val="080A0D4D"/>
    <w:multiLevelType w:val="multilevel"/>
    <w:tmpl w:val="DCFA14F4"/>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
    <w:nsid w:val="08125061"/>
    <w:multiLevelType w:val="multilevel"/>
    <w:tmpl w:val="A1DE53A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
    <w:nsid w:val="08427D71"/>
    <w:multiLevelType w:val="multilevel"/>
    <w:tmpl w:val="5FEEC290"/>
    <w:styleLink w:val="List1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6">
    <w:nsid w:val="085E32D5"/>
    <w:multiLevelType w:val="multilevel"/>
    <w:tmpl w:val="84343EC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
    <w:nsid w:val="0873527A"/>
    <w:multiLevelType w:val="multilevel"/>
    <w:tmpl w:val="9C54CF60"/>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5"/>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nsid w:val="08CC2926"/>
    <w:multiLevelType w:val="multilevel"/>
    <w:tmpl w:val="929CE506"/>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
    <w:nsid w:val="08FD1463"/>
    <w:multiLevelType w:val="multilevel"/>
    <w:tmpl w:val="8774D1A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
    <w:nsid w:val="0A7011CC"/>
    <w:multiLevelType w:val="multilevel"/>
    <w:tmpl w:val="EFFC492A"/>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1">
    <w:nsid w:val="0AD66CF2"/>
    <w:multiLevelType w:val="multilevel"/>
    <w:tmpl w:val="0920934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pStyle w:val="Heading4"/>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nsid w:val="0B1558F7"/>
    <w:multiLevelType w:val="multilevel"/>
    <w:tmpl w:val="86D637F6"/>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3">
    <w:nsid w:val="0B487FA7"/>
    <w:multiLevelType w:val="multilevel"/>
    <w:tmpl w:val="F15E6D72"/>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4">
    <w:nsid w:val="0B4E702E"/>
    <w:multiLevelType w:val="multilevel"/>
    <w:tmpl w:val="B92C43A2"/>
    <w:styleLink w:val="List26"/>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5">
    <w:nsid w:val="0BDE66BB"/>
    <w:multiLevelType w:val="multilevel"/>
    <w:tmpl w:val="C4709578"/>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
    <w:nsid w:val="0C0131D7"/>
    <w:multiLevelType w:val="multilevel"/>
    <w:tmpl w:val="61B6E9B2"/>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7">
    <w:nsid w:val="0C0142A2"/>
    <w:multiLevelType w:val="multilevel"/>
    <w:tmpl w:val="2AA201C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8">
    <w:nsid w:val="0C9F5458"/>
    <w:multiLevelType w:val="multilevel"/>
    <w:tmpl w:val="EEC8FA82"/>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9">
    <w:nsid w:val="0D6C203F"/>
    <w:multiLevelType w:val="multilevel"/>
    <w:tmpl w:val="A6E2CFFE"/>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0">
    <w:nsid w:val="0DDE252F"/>
    <w:multiLevelType w:val="multilevel"/>
    <w:tmpl w:val="8E6C5E8E"/>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1">
    <w:nsid w:val="0F183D80"/>
    <w:multiLevelType w:val="multilevel"/>
    <w:tmpl w:val="200246F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nl-NL"/>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abstractNum>
  <w:abstractNum w:abstractNumId="32">
    <w:nsid w:val="10694053"/>
    <w:multiLevelType w:val="multilevel"/>
    <w:tmpl w:val="CBBEF150"/>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3">
    <w:nsid w:val="10775C2B"/>
    <w:multiLevelType w:val="multilevel"/>
    <w:tmpl w:val="5E8A58EE"/>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4">
    <w:nsid w:val="10B3493F"/>
    <w:multiLevelType w:val="multilevel"/>
    <w:tmpl w:val="5BD6953C"/>
    <w:styleLink w:val="List48"/>
    <w:lvl w:ilvl="0">
      <w:start w:val="1"/>
      <w:numFmt w:val="lowerLetter"/>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5">
    <w:nsid w:val="11E944AF"/>
    <w:multiLevelType w:val="multilevel"/>
    <w:tmpl w:val="7DD85A82"/>
    <w:styleLink w:val="List15"/>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6">
    <w:nsid w:val="11F649D3"/>
    <w:multiLevelType w:val="multilevel"/>
    <w:tmpl w:val="E2EE84D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7">
    <w:nsid w:val="126C7180"/>
    <w:multiLevelType w:val="multilevel"/>
    <w:tmpl w:val="29529C78"/>
    <w:styleLink w:val="List46"/>
    <w:lvl w:ilvl="0">
      <w:numFmt w:val="bullet"/>
      <w:lvlText w:val="-"/>
      <w:lvlJc w:val="left"/>
      <w:pPr>
        <w:tabs>
          <w:tab w:val="num" w:pos="292"/>
        </w:tabs>
        <w:ind w:left="292" w:hanging="258"/>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8">
    <w:nsid w:val="1361164B"/>
    <w:multiLevelType w:val="multilevel"/>
    <w:tmpl w:val="C55E2458"/>
    <w:styleLink w:val="List9"/>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9">
    <w:nsid w:val="139146F7"/>
    <w:multiLevelType w:val="multilevel"/>
    <w:tmpl w:val="8F4CF69E"/>
    <w:styleLink w:val="List29"/>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40">
    <w:nsid w:val="13D925F5"/>
    <w:multiLevelType w:val="multilevel"/>
    <w:tmpl w:val="CD26DB6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1">
    <w:nsid w:val="13F9707F"/>
    <w:multiLevelType w:val="multilevel"/>
    <w:tmpl w:val="FB348F00"/>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2">
    <w:nsid w:val="14083301"/>
    <w:multiLevelType w:val="multilevel"/>
    <w:tmpl w:val="D3609BA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3">
    <w:nsid w:val="14426C7A"/>
    <w:multiLevelType w:val="multilevel"/>
    <w:tmpl w:val="A22E5B94"/>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4"/>
      <w:numFmt w:val="decimal"/>
      <w:lvlText w:val="%1.%2."/>
      <w:lvlJc w:val="left"/>
      <w:pPr>
        <w:tabs>
          <w:tab w:val="num" w:pos="284"/>
        </w:tabs>
        <w:ind w:left="284"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4">
    <w:nsid w:val="146767D4"/>
    <w:multiLevelType w:val="multilevel"/>
    <w:tmpl w:val="FEDE1E5A"/>
    <w:styleLink w:val="List35"/>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5">
    <w:nsid w:val="150518E9"/>
    <w:multiLevelType w:val="multilevel"/>
    <w:tmpl w:val="93525428"/>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6">
    <w:nsid w:val="15993BB0"/>
    <w:multiLevelType w:val="multilevel"/>
    <w:tmpl w:val="F91C283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7">
    <w:nsid w:val="16057BD8"/>
    <w:multiLevelType w:val="multilevel"/>
    <w:tmpl w:val="E7D4655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8">
    <w:nsid w:val="16160FDE"/>
    <w:multiLevelType w:val="multilevel"/>
    <w:tmpl w:val="E65602A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9">
    <w:nsid w:val="16C37AE2"/>
    <w:multiLevelType w:val="multilevel"/>
    <w:tmpl w:val="EAFEBA84"/>
    <w:styleLink w:val="List17"/>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0">
    <w:nsid w:val="1757134F"/>
    <w:multiLevelType w:val="multilevel"/>
    <w:tmpl w:val="F118CB0A"/>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1">
    <w:nsid w:val="176A6BDB"/>
    <w:multiLevelType w:val="multilevel"/>
    <w:tmpl w:val="0228FB50"/>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2">
    <w:nsid w:val="18105305"/>
    <w:multiLevelType w:val="multilevel"/>
    <w:tmpl w:val="52865422"/>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6"/>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3">
    <w:nsid w:val="183D1B15"/>
    <w:multiLevelType w:val="multilevel"/>
    <w:tmpl w:val="39FABDE6"/>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4">
    <w:nsid w:val="18662F6C"/>
    <w:multiLevelType w:val="multilevel"/>
    <w:tmpl w:val="21202F5C"/>
    <w:styleLink w:val="List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5">
    <w:nsid w:val="192316D3"/>
    <w:multiLevelType w:val="multilevel"/>
    <w:tmpl w:val="82324CDE"/>
    <w:styleLink w:val="List60"/>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24"/>
        </w:tabs>
        <w:ind w:left="324" w:hanging="32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6">
    <w:nsid w:val="19533B8E"/>
    <w:multiLevelType w:val="multilevel"/>
    <w:tmpl w:val="DFBE053C"/>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7">
    <w:nsid w:val="1956293B"/>
    <w:multiLevelType w:val="multilevel"/>
    <w:tmpl w:val="DB968620"/>
    <w:styleLink w:val="Liste5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8">
    <w:nsid w:val="1A060614"/>
    <w:multiLevelType w:val="multilevel"/>
    <w:tmpl w:val="B38696DC"/>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9">
    <w:nsid w:val="1A655C7D"/>
    <w:multiLevelType w:val="multilevel"/>
    <w:tmpl w:val="0010DA8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0">
    <w:nsid w:val="1A89233A"/>
    <w:multiLevelType w:val="multilevel"/>
    <w:tmpl w:val="1F066F5C"/>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8"/>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1">
    <w:nsid w:val="1A8F06A0"/>
    <w:multiLevelType w:val="multilevel"/>
    <w:tmpl w:val="BE2647B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2">
    <w:nsid w:val="1B86174B"/>
    <w:multiLevelType w:val="hybridMultilevel"/>
    <w:tmpl w:val="AF888C08"/>
    <w:lvl w:ilvl="0" w:tplc="AB08EF0C">
      <w:start w:val="1"/>
      <w:numFmt w:val="lowerLetter"/>
      <w:lvlText w:val="%1)"/>
      <w:lvlJc w:val="left"/>
      <w:pPr>
        <w:ind w:left="720" w:hanging="360"/>
      </w:pPr>
      <w:rPr>
        <w:rFonts w:cs="Times New Roman"/>
        <w:b w:val="0"/>
        <w:sz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3">
    <w:nsid w:val="1BAA7A5E"/>
    <w:multiLevelType w:val="multilevel"/>
    <w:tmpl w:val="51081438"/>
    <w:styleLink w:val="List38"/>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4">
    <w:nsid w:val="1BB94810"/>
    <w:multiLevelType w:val="multilevel"/>
    <w:tmpl w:val="9C98FDC2"/>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5">
    <w:nsid w:val="1BBE02F9"/>
    <w:multiLevelType w:val="multilevel"/>
    <w:tmpl w:val="8EBE9A64"/>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6">
    <w:nsid w:val="1CEB1612"/>
    <w:multiLevelType w:val="multilevel"/>
    <w:tmpl w:val="E0DAC03E"/>
    <w:styleLink w:val="List40"/>
    <w:lvl w:ilvl="0">
      <w:start w:val="1"/>
      <w:numFmt w:val="lowerLetter"/>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7">
    <w:nsid w:val="1D1D2629"/>
    <w:multiLevelType w:val="multilevel"/>
    <w:tmpl w:val="7BD89E90"/>
    <w:styleLink w:val="List7"/>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68">
    <w:nsid w:val="1D601981"/>
    <w:multiLevelType w:val="hybridMultilevel"/>
    <w:tmpl w:val="007A8E74"/>
    <w:lvl w:ilvl="0" w:tplc="0413000F">
      <w:start w:val="1"/>
      <w:numFmt w:val="decimal"/>
      <w:lvlText w:val="%1."/>
      <w:lvlJc w:val="left"/>
      <w:pPr>
        <w:ind w:left="720" w:hanging="360"/>
      </w:pPr>
      <w:rPr>
        <w:rFonts w:hint="default"/>
      </w:rPr>
    </w:lvl>
    <w:lvl w:ilvl="1" w:tplc="04130019">
      <w:start w:val="1"/>
      <w:numFmt w:val="lowerLetter"/>
      <w:lvlText w:val="%2."/>
      <w:lvlJc w:val="left"/>
      <w:pPr>
        <w:ind w:left="36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nsid w:val="1D9936C8"/>
    <w:multiLevelType w:val="multilevel"/>
    <w:tmpl w:val="D03296C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0">
    <w:nsid w:val="1EC93114"/>
    <w:multiLevelType w:val="multilevel"/>
    <w:tmpl w:val="FECEEE44"/>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1">
    <w:nsid w:val="1F2B6B4E"/>
    <w:multiLevelType w:val="multilevel"/>
    <w:tmpl w:val="9CD4DAFA"/>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2">
    <w:nsid w:val="1F6D4080"/>
    <w:multiLevelType w:val="multilevel"/>
    <w:tmpl w:val="46161B8A"/>
    <w:styleLink w:val="List34"/>
    <w:lvl w:ilvl="0">
      <w:start w:val="6"/>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73">
    <w:nsid w:val="1FFB1D7A"/>
    <w:multiLevelType w:val="multilevel"/>
    <w:tmpl w:val="28C0CCF4"/>
    <w:styleLink w:val="List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4">
    <w:nsid w:val="20312802"/>
    <w:multiLevelType w:val="multilevel"/>
    <w:tmpl w:val="FBE4E50E"/>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5">
    <w:nsid w:val="20B573F2"/>
    <w:multiLevelType w:val="multilevel"/>
    <w:tmpl w:val="A16ACA12"/>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6">
    <w:nsid w:val="20E93470"/>
    <w:multiLevelType w:val="multilevel"/>
    <w:tmpl w:val="B9989C7E"/>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7">
    <w:nsid w:val="21101DB1"/>
    <w:multiLevelType w:val="multilevel"/>
    <w:tmpl w:val="8EF8610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8">
    <w:nsid w:val="21AF5BD9"/>
    <w:multiLevelType w:val="hybridMultilevel"/>
    <w:tmpl w:val="B1F8EB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nsid w:val="222D42BD"/>
    <w:multiLevelType w:val="multilevel"/>
    <w:tmpl w:val="FDF89C34"/>
    <w:styleLink w:val="List58"/>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0">
    <w:nsid w:val="227E63B9"/>
    <w:multiLevelType w:val="hybridMultilevel"/>
    <w:tmpl w:val="E0A49FCA"/>
    <w:lvl w:ilvl="0" w:tplc="B558A4E2">
      <w:start w:val="1"/>
      <w:numFmt w:val="lowerLetter"/>
      <w:lvlText w:val="%1)"/>
      <w:lvlJc w:val="left"/>
      <w:pPr>
        <w:ind w:left="317" w:hanging="360"/>
      </w:pPr>
      <w:rPr>
        <w:rFonts w:cs="Times New Roman"/>
      </w:rPr>
    </w:lvl>
    <w:lvl w:ilvl="1" w:tplc="04130019">
      <w:start w:val="1"/>
      <w:numFmt w:val="lowerLetter"/>
      <w:lvlText w:val="%2."/>
      <w:lvlJc w:val="left"/>
      <w:pPr>
        <w:ind w:left="1037" w:hanging="360"/>
      </w:pPr>
      <w:rPr>
        <w:rFonts w:cs="Times New Roman"/>
      </w:rPr>
    </w:lvl>
    <w:lvl w:ilvl="2" w:tplc="0413001B">
      <w:start w:val="1"/>
      <w:numFmt w:val="lowerRoman"/>
      <w:lvlText w:val="%3."/>
      <w:lvlJc w:val="right"/>
      <w:pPr>
        <w:ind w:left="1757" w:hanging="180"/>
      </w:pPr>
      <w:rPr>
        <w:rFonts w:cs="Times New Roman"/>
      </w:rPr>
    </w:lvl>
    <w:lvl w:ilvl="3" w:tplc="0413000F">
      <w:start w:val="1"/>
      <w:numFmt w:val="decimal"/>
      <w:lvlText w:val="%4."/>
      <w:lvlJc w:val="left"/>
      <w:pPr>
        <w:ind w:left="2477" w:hanging="360"/>
      </w:pPr>
      <w:rPr>
        <w:rFonts w:cs="Times New Roman"/>
      </w:rPr>
    </w:lvl>
    <w:lvl w:ilvl="4" w:tplc="04130019">
      <w:start w:val="1"/>
      <w:numFmt w:val="lowerLetter"/>
      <w:lvlText w:val="%5."/>
      <w:lvlJc w:val="left"/>
      <w:pPr>
        <w:ind w:left="3197" w:hanging="360"/>
      </w:pPr>
      <w:rPr>
        <w:rFonts w:cs="Times New Roman"/>
      </w:rPr>
    </w:lvl>
    <w:lvl w:ilvl="5" w:tplc="0413001B">
      <w:start w:val="1"/>
      <w:numFmt w:val="lowerRoman"/>
      <w:lvlText w:val="%6."/>
      <w:lvlJc w:val="right"/>
      <w:pPr>
        <w:ind w:left="3917" w:hanging="180"/>
      </w:pPr>
      <w:rPr>
        <w:rFonts w:cs="Times New Roman"/>
      </w:rPr>
    </w:lvl>
    <w:lvl w:ilvl="6" w:tplc="0413000F">
      <w:start w:val="1"/>
      <w:numFmt w:val="decimal"/>
      <w:lvlText w:val="%7."/>
      <w:lvlJc w:val="left"/>
      <w:pPr>
        <w:ind w:left="4637" w:hanging="360"/>
      </w:pPr>
      <w:rPr>
        <w:rFonts w:cs="Times New Roman"/>
      </w:rPr>
    </w:lvl>
    <w:lvl w:ilvl="7" w:tplc="04130019">
      <w:start w:val="1"/>
      <w:numFmt w:val="lowerLetter"/>
      <w:lvlText w:val="%8."/>
      <w:lvlJc w:val="left"/>
      <w:pPr>
        <w:ind w:left="5357" w:hanging="360"/>
      </w:pPr>
      <w:rPr>
        <w:rFonts w:cs="Times New Roman"/>
      </w:rPr>
    </w:lvl>
    <w:lvl w:ilvl="8" w:tplc="0413001B">
      <w:start w:val="1"/>
      <w:numFmt w:val="lowerRoman"/>
      <w:lvlText w:val="%9."/>
      <w:lvlJc w:val="right"/>
      <w:pPr>
        <w:ind w:left="6077" w:hanging="180"/>
      </w:pPr>
      <w:rPr>
        <w:rFonts w:cs="Times New Roman"/>
      </w:rPr>
    </w:lvl>
  </w:abstractNum>
  <w:abstractNum w:abstractNumId="81">
    <w:nsid w:val="245F003C"/>
    <w:multiLevelType w:val="multilevel"/>
    <w:tmpl w:val="35184EA8"/>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6"/>
      <w:numFmt w:val="decimal"/>
      <w:lvlText w:val="%1.%2."/>
      <w:lvlJc w:val="left"/>
      <w:pPr>
        <w:tabs>
          <w:tab w:val="num" w:pos="573"/>
        </w:tabs>
        <w:ind w:left="573" w:hanging="57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82"/>
        </w:tabs>
        <w:ind w:left="1182" w:hanging="46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74"/>
        </w:tabs>
        <w:ind w:left="1674" w:hanging="59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66"/>
        </w:tabs>
        <w:ind w:left="2166" w:hanging="72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658"/>
        </w:tabs>
        <w:ind w:left="2658" w:hanging="85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150"/>
        </w:tabs>
        <w:ind w:left="315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642"/>
        </w:tabs>
        <w:ind w:left="3642" w:hanging="112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200"/>
        </w:tabs>
        <w:ind w:left="420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2">
    <w:nsid w:val="24E104B6"/>
    <w:multiLevelType w:val="multilevel"/>
    <w:tmpl w:val="CD782364"/>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83">
    <w:nsid w:val="24EB7456"/>
    <w:multiLevelType w:val="multilevel"/>
    <w:tmpl w:val="937A1C7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4">
    <w:nsid w:val="25556151"/>
    <w:multiLevelType w:val="multilevel"/>
    <w:tmpl w:val="44C00DC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5">
    <w:nsid w:val="256120A2"/>
    <w:multiLevelType w:val="multilevel"/>
    <w:tmpl w:val="334E80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26386101"/>
    <w:multiLevelType w:val="multilevel"/>
    <w:tmpl w:val="7F961A8C"/>
    <w:styleLink w:val="List45"/>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7">
    <w:nsid w:val="270362A8"/>
    <w:multiLevelType w:val="multilevel"/>
    <w:tmpl w:val="2840AA5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88">
    <w:nsid w:val="271D3A87"/>
    <w:multiLevelType w:val="multilevel"/>
    <w:tmpl w:val="0792CE0E"/>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2"/>
      <w:numFmt w:val="decimal"/>
      <w:lvlText w:val="%1.%2."/>
      <w:lvlJc w:val="left"/>
      <w:pPr>
        <w:tabs>
          <w:tab w:val="num" w:pos="573"/>
        </w:tabs>
        <w:ind w:left="573" w:hanging="57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82"/>
        </w:tabs>
        <w:ind w:left="1182" w:hanging="46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74"/>
        </w:tabs>
        <w:ind w:left="1674" w:hanging="59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66"/>
        </w:tabs>
        <w:ind w:left="2166" w:hanging="72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658"/>
        </w:tabs>
        <w:ind w:left="2658" w:hanging="85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150"/>
        </w:tabs>
        <w:ind w:left="315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642"/>
        </w:tabs>
        <w:ind w:left="3642" w:hanging="112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200"/>
        </w:tabs>
        <w:ind w:left="420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9">
    <w:nsid w:val="2738405C"/>
    <w:multiLevelType w:val="multilevel"/>
    <w:tmpl w:val="BA5E1AD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0">
    <w:nsid w:val="283A041E"/>
    <w:multiLevelType w:val="multilevel"/>
    <w:tmpl w:val="5EC06928"/>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1">
    <w:nsid w:val="28BA29E1"/>
    <w:multiLevelType w:val="multilevel"/>
    <w:tmpl w:val="BCF0CF2E"/>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2">
    <w:nsid w:val="28BC69DF"/>
    <w:multiLevelType w:val="multilevel"/>
    <w:tmpl w:val="CF800A9E"/>
    <w:styleLink w:val="List12"/>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3">
    <w:nsid w:val="28CA19FF"/>
    <w:multiLevelType w:val="multilevel"/>
    <w:tmpl w:val="FC1C4B30"/>
    <w:styleLink w:val="List32"/>
    <w:lvl w:ilvl="0">
      <w:start w:val="1"/>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94">
    <w:nsid w:val="28F1550E"/>
    <w:multiLevelType w:val="multilevel"/>
    <w:tmpl w:val="727C9C86"/>
    <w:lvl w:ilvl="0">
      <w:start w:val="1"/>
      <w:numFmt w:val="decimal"/>
      <w:pStyle w:val="Inhaltsverzeichis"/>
      <w:lvlText w:val="%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5">
    <w:nsid w:val="29387386"/>
    <w:multiLevelType w:val="multilevel"/>
    <w:tmpl w:val="44C808A2"/>
    <w:styleLink w:val="List31"/>
    <w:lvl w:ilvl="0">
      <w:start w:val="1"/>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96">
    <w:nsid w:val="2A943AAB"/>
    <w:multiLevelType w:val="multilevel"/>
    <w:tmpl w:val="00647586"/>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7">
    <w:nsid w:val="2A9C6BC4"/>
    <w:multiLevelType w:val="multilevel"/>
    <w:tmpl w:val="05167F14"/>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8">
    <w:nsid w:val="2ACA53E8"/>
    <w:multiLevelType w:val="multilevel"/>
    <w:tmpl w:val="4FFE1F2A"/>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99">
    <w:nsid w:val="2B0F1DD1"/>
    <w:multiLevelType w:val="multilevel"/>
    <w:tmpl w:val="3CCCD4B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00">
    <w:nsid w:val="2B5D4016"/>
    <w:multiLevelType w:val="multilevel"/>
    <w:tmpl w:val="B01A7612"/>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1">
    <w:nsid w:val="2BFB04D3"/>
    <w:multiLevelType w:val="multilevel"/>
    <w:tmpl w:val="94CCEA9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2">
    <w:nsid w:val="2C0F6CB6"/>
    <w:multiLevelType w:val="multilevel"/>
    <w:tmpl w:val="9AAC2CD4"/>
    <w:styleLink w:val="List63"/>
    <w:lvl w:ilvl="0">
      <w:start w:val="1"/>
      <w:numFmt w:val="decimal"/>
      <w:lvlText w:val="%1."/>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103">
    <w:nsid w:val="2C6E3D32"/>
    <w:multiLevelType w:val="multilevel"/>
    <w:tmpl w:val="C310E0A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4">
    <w:nsid w:val="2CB011C7"/>
    <w:multiLevelType w:val="multilevel"/>
    <w:tmpl w:val="7C8EC64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5">
    <w:nsid w:val="2D3B6DA6"/>
    <w:multiLevelType w:val="multilevel"/>
    <w:tmpl w:val="A3D6C4E2"/>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06">
    <w:nsid w:val="2D751BCF"/>
    <w:multiLevelType w:val="multilevel"/>
    <w:tmpl w:val="2D821F32"/>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07">
    <w:nsid w:val="2DD634B9"/>
    <w:multiLevelType w:val="multilevel"/>
    <w:tmpl w:val="C770B716"/>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8">
    <w:nsid w:val="2EA653F6"/>
    <w:multiLevelType w:val="multilevel"/>
    <w:tmpl w:val="A0CAED52"/>
    <w:styleLink w:val="List27"/>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09">
    <w:nsid w:val="2F352F0E"/>
    <w:multiLevelType w:val="multilevel"/>
    <w:tmpl w:val="E39A1F6C"/>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0">
    <w:nsid w:val="30BC53E1"/>
    <w:multiLevelType w:val="multilevel"/>
    <w:tmpl w:val="58169B3C"/>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11">
    <w:nsid w:val="30D33AC7"/>
    <w:multiLevelType w:val="multilevel"/>
    <w:tmpl w:val="58F8A566"/>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112">
    <w:nsid w:val="319E473C"/>
    <w:multiLevelType w:val="multilevel"/>
    <w:tmpl w:val="251E522E"/>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13">
    <w:nsid w:val="31CF073E"/>
    <w:multiLevelType w:val="multilevel"/>
    <w:tmpl w:val="1322592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4">
    <w:nsid w:val="321F1EBD"/>
    <w:multiLevelType w:val="multilevel"/>
    <w:tmpl w:val="03F4E35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5">
    <w:nsid w:val="33C31018"/>
    <w:multiLevelType w:val="multilevel"/>
    <w:tmpl w:val="5B00A92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6">
    <w:nsid w:val="33D81ECB"/>
    <w:multiLevelType w:val="multilevel"/>
    <w:tmpl w:val="304C228C"/>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17">
    <w:nsid w:val="359E28CA"/>
    <w:multiLevelType w:val="multilevel"/>
    <w:tmpl w:val="06A0973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18">
    <w:nsid w:val="36A35A08"/>
    <w:multiLevelType w:val="multilevel"/>
    <w:tmpl w:val="3CE6B4C8"/>
    <w:styleLink w:val="List16"/>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19">
    <w:nsid w:val="36FA568F"/>
    <w:multiLevelType w:val="hybridMultilevel"/>
    <w:tmpl w:val="B862F7A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nsid w:val="37503537"/>
    <w:multiLevelType w:val="multilevel"/>
    <w:tmpl w:val="9D1A62BE"/>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1">
    <w:nsid w:val="38182824"/>
    <w:multiLevelType w:val="multilevel"/>
    <w:tmpl w:val="4D0C58C6"/>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2">
    <w:nsid w:val="38984FD6"/>
    <w:multiLevelType w:val="multilevel"/>
    <w:tmpl w:val="296C8E5E"/>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23">
    <w:nsid w:val="38C10B22"/>
    <w:multiLevelType w:val="multilevel"/>
    <w:tmpl w:val="A52AAAE0"/>
    <w:styleLink w:val="List6"/>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24">
    <w:nsid w:val="3A0337E0"/>
    <w:multiLevelType w:val="multilevel"/>
    <w:tmpl w:val="9A3A4DC0"/>
    <w:styleLink w:val="List41"/>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5">
    <w:nsid w:val="3B8A4DC9"/>
    <w:multiLevelType w:val="multilevel"/>
    <w:tmpl w:val="A1C6A37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6">
    <w:nsid w:val="3BBA06F1"/>
    <w:multiLevelType w:val="multilevel"/>
    <w:tmpl w:val="F3ACA76E"/>
    <w:styleLink w:val="List18"/>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27">
    <w:nsid w:val="3C7D4E90"/>
    <w:multiLevelType w:val="multilevel"/>
    <w:tmpl w:val="7654EA4C"/>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28">
    <w:nsid w:val="3D193964"/>
    <w:multiLevelType w:val="multilevel"/>
    <w:tmpl w:val="E8D48EC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29">
    <w:nsid w:val="3D75693C"/>
    <w:multiLevelType w:val="multilevel"/>
    <w:tmpl w:val="D976365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0">
    <w:nsid w:val="3DE2455B"/>
    <w:multiLevelType w:val="multilevel"/>
    <w:tmpl w:val="CA02417E"/>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4"/>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1">
    <w:nsid w:val="3E045638"/>
    <w:multiLevelType w:val="multilevel"/>
    <w:tmpl w:val="F6801A4C"/>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2">
    <w:nsid w:val="3ED35549"/>
    <w:multiLevelType w:val="multilevel"/>
    <w:tmpl w:val="5740872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3">
    <w:nsid w:val="3EF34212"/>
    <w:multiLevelType w:val="multilevel"/>
    <w:tmpl w:val="B97C81A0"/>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4">
    <w:nsid w:val="40E2584D"/>
    <w:multiLevelType w:val="multilevel"/>
    <w:tmpl w:val="B8A4E8E4"/>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5">
    <w:nsid w:val="41A939B9"/>
    <w:multiLevelType w:val="multilevel"/>
    <w:tmpl w:val="4C24800E"/>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6">
    <w:nsid w:val="41CC66EA"/>
    <w:multiLevelType w:val="multilevel"/>
    <w:tmpl w:val="B86E0C0C"/>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7">
    <w:nsid w:val="41D13346"/>
    <w:multiLevelType w:val="multilevel"/>
    <w:tmpl w:val="6576EE20"/>
    <w:styleLink w:val="List55"/>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2"/>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8">
    <w:nsid w:val="42562ADF"/>
    <w:multiLevelType w:val="multilevel"/>
    <w:tmpl w:val="B7FCD6BE"/>
    <w:styleLink w:val="List10"/>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39">
    <w:nsid w:val="43B77526"/>
    <w:multiLevelType w:val="multilevel"/>
    <w:tmpl w:val="FFB2DA34"/>
    <w:styleLink w:val="List39"/>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8"/>
      <w:numFmt w:val="decimal"/>
      <w:lvlText w:val="%1.%2."/>
      <w:lvlJc w:val="left"/>
      <w:pPr>
        <w:tabs>
          <w:tab w:val="num" w:pos="573"/>
        </w:tabs>
        <w:ind w:left="573" w:hanging="57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82"/>
        </w:tabs>
        <w:ind w:left="1182" w:hanging="46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74"/>
        </w:tabs>
        <w:ind w:left="1674" w:hanging="59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66"/>
        </w:tabs>
        <w:ind w:left="2166" w:hanging="72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658"/>
        </w:tabs>
        <w:ind w:left="2658" w:hanging="85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150"/>
        </w:tabs>
        <w:ind w:left="315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642"/>
        </w:tabs>
        <w:ind w:left="3642" w:hanging="112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200"/>
        </w:tabs>
        <w:ind w:left="420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0">
    <w:nsid w:val="44442B61"/>
    <w:multiLevelType w:val="multilevel"/>
    <w:tmpl w:val="B5EE01FC"/>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1">
    <w:nsid w:val="47166539"/>
    <w:multiLevelType w:val="multilevel"/>
    <w:tmpl w:val="F774C328"/>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2">
    <w:nsid w:val="47444096"/>
    <w:multiLevelType w:val="multilevel"/>
    <w:tmpl w:val="F726138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3">
    <w:nsid w:val="4883192F"/>
    <w:multiLevelType w:val="multilevel"/>
    <w:tmpl w:val="9FCCD356"/>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4">
    <w:nsid w:val="4904615E"/>
    <w:multiLevelType w:val="multilevel"/>
    <w:tmpl w:val="29FC152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45">
    <w:nsid w:val="49337117"/>
    <w:multiLevelType w:val="multilevel"/>
    <w:tmpl w:val="9482D4B8"/>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6">
    <w:nsid w:val="49E64348"/>
    <w:multiLevelType w:val="hybridMultilevel"/>
    <w:tmpl w:val="DC52C3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7">
    <w:nsid w:val="4A6F49E0"/>
    <w:multiLevelType w:val="multilevel"/>
    <w:tmpl w:val="C8D66BB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48">
    <w:nsid w:val="4A920DC6"/>
    <w:multiLevelType w:val="multilevel"/>
    <w:tmpl w:val="20FA5812"/>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49">
    <w:nsid w:val="4AA3102F"/>
    <w:multiLevelType w:val="multilevel"/>
    <w:tmpl w:val="28244BC4"/>
    <w:lvl w:ilvl="0">
      <w:numFmt w:val="bullet"/>
      <w:lvlText w:val="→"/>
      <w:lvlJc w:val="left"/>
      <w:pPr>
        <w:tabs>
          <w:tab w:val="num" w:pos="313"/>
        </w:tabs>
        <w:ind w:left="313"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0">
    <w:nsid w:val="4AA55C01"/>
    <w:multiLevelType w:val="multilevel"/>
    <w:tmpl w:val="A9B886BE"/>
    <w:styleLink w:val="List23"/>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1">
    <w:nsid w:val="4BE31845"/>
    <w:multiLevelType w:val="multilevel"/>
    <w:tmpl w:val="9E7682C2"/>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152">
    <w:nsid w:val="4C1741A0"/>
    <w:multiLevelType w:val="multilevel"/>
    <w:tmpl w:val="CF6857C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3">
    <w:nsid w:val="4C3B311B"/>
    <w:multiLevelType w:val="multilevel"/>
    <w:tmpl w:val="4D26042A"/>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4">
    <w:nsid w:val="4CA235CF"/>
    <w:multiLevelType w:val="multilevel"/>
    <w:tmpl w:val="0688D9A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5">
    <w:nsid w:val="4CAF2CBA"/>
    <w:multiLevelType w:val="multilevel"/>
    <w:tmpl w:val="53D6A99A"/>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6">
    <w:nsid w:val="4CE3772F"/>
    <w:multiLevelType w:val="multilevel"/>
    <w:tmpl w:val="4CBE9B34"/>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7">
    <w:nsid w:val="4D4359A3"/>
    <w:multiLevelType w:val="multilevel"/>
    <w:tmpl w:val="1C4A8B9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58">
    <w:nsid w:val="4D76708C"/>
    <w:multiLevelType w:val="multilevel"/>
    <w:tmpl w:val="F37ED61C"/>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9">
    <w:nsid w:val="4E1C4D65"/>
    <w:multiLevelType w:val="multilevel"/>
    <w:tmpl w:val="DCF066C8"/>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60">
    <w:nsid w:val="4E293994"/>
    <w:multiLevelType w:val="multilevel"/>
    <w:tmpl w:val="2BF00F2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1">
    <w:nsid w:val="4E585744"/>
    <w:multiLevelType w:val="multilevel"/>
    <w:tmpl w:val="247E661C"/>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62">
    <w:nsid w:val="4E653D25"/>
    <w:multiLevelType w:val="multilevel"/>
    <w:tmpl w:val="EF7892D6"/>
    <w:lvl w:ilvl="0">
      <w:start w:val="2"/>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163">
    <w:nsid w:val="4F3B5124"/>
    <w:multiLevelType w:val="multilevel"/>
    <w:tmpl w:val="179C25D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4">
    <w:nsid w:val="4FF82104"/>
    <w:multiLevelType w:val="multilevel"/>
    <w:tmpl w:val="8B34CC4A"/>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65">
    <w:nsid w:val="4FFC2E39"/>
    <w:multiLevelType w:val="multilevel"/>
    <w:tmpl w:val="12BE402E"/>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66">
    <w:nsid w:val="50273425"/>
    <w:multiLevelType w:val="multilevel"/>
    <w:tmpl w:val="63CA98BE"/>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7">
    <w:nsid w:val="50FB6357"/>
    <w:multiLevelType w:val="multilevel"/>
    <w:tmpl w:val="9AE6E7D8"/>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168">
    <w:nsid w:val="512B1354"/>
    <w:multiLevelType w:val="multilevel"/>
    <w:tmpl w:val="544EBF8A"/>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69">
    <w:nsid w:val="519C06CF"/>
    <w:multiLevelType w:val="multilevel"/>
    <w:tmpl w:val="D87EDE4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70">
    <w:nsid w:val="52320CD0"/>
    <w:multiLevelType w:val="multilevel"/>
    <w:tmpl w:val="85D80EA0"/>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1">
    <w:nsid w:val="52CD3926"/>
    <w:multiLevelType w:val="hybridMultilevel"/>
    <w:tmpl w:val="C3147876"/>
    <w:lvl w:ilvl="0" w:tplc="A472342C">
      <w:start w:val="1"/>
      <w:numFmt w:val="bullet"/>
      <w:lvlText w:val="-"/>
      <w:lvlJc w:val="left"/>
      <w:pPr>
        <w:ind w:left="720" w:hanging="360"/>
      </w:pPr>
      <w:rPr>
        <w:rFonts w:ascii="Arial" w:eastAsia="Times New Roman" w:hAnsi="Arial" w:hint="default"/>
        <w:sz w:val="22"/>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2">
    <w:nsid w:val="53024422"/>
    <w:multiLevelType w:val="multilevel"/>
    <w:tmpl w:val="0854C12A"/>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3">
    <w:nsid w:val="549D5724"/>
    <w:multiLevelType w:val="multilevel"/>
    <w:tmpl w:val="82243D4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4">
    <w:nsid w:val="54C371FB"/>
    <w:multiLevelType w:val="multilevel"/>
    <w:tmpl w:val="F8B27DFC"/>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5">
    <w:nsid w:val="54DB182E"/>
    <w:multiLevelType w:val="multilevel"/>
    <w:tmpl w:val="862CE858"/>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76">
    <w:nsid w:val="553A49DB"/>
    <w:multiLevelType w:val="multilevel"/>
    <w:tmpl w:val="2C86838E"/>
    <w:styleLink w:val="List2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7">
    <w:nsid w:val="55C07254"/>
    <w:multiLevelType w:val="multilevel"/>
    <w:tmpl w:val="7C94970C"/>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8">
    <w:nsid w:val="55D47E29"/>
    <w:multiLevelType w:val="multilevel"/>
    <w:tmpl w:val="7FF8CAE8"/>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9">
    <w:nsid w:val="567F0B98"/>
    <w:multiLevelType w:val="multilevel"/>
    <w:tmpl w:val="D100706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80">
    <w:nsid w:val="569F550D"/>
    <w:multiLevelType w:val="multilevel"/>
    <w:tmpl w:val="10B6715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1">
    <w:nsid w:val="56A0095A"/>
    <w:multiLevelType w:val="multilevel"/>
    <w:tmpl w:val="082A9A6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82">
    <w:nsid w:val="56BB7AED"/>
    <w:multiLevelType w:val="multilevel"/>
    <w:tmpl w:val="5B06930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3">
    <w:nsid w:val="570F2EE9"/>
    <w:multiLevelType w:val="multilevel"/>
    <w:tmpl w:val="BB80BD46"/>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4">
    <w:nsid w:val="57203B3F"/>
    <w:multiLevelType w:val="multilevel"/>
    <w:tmpl w:val="1980CD68"/>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5">
    <w:nsid w:val="573A18A3"/>
    <w:multiLevelType w:val="hybridMultilevel"/>
    <w:tmpl w:val="090664FC"/>
    <w:lvl w:ilvl="0" w:tplc="0294539C">
      <w:start w:val="1"/>
      <w:numFmt w:val="decimal"/>
      <w:lvlText w:val="%1"/>
      <w:lvlJc w:val="left"/>
      <w:pPr>
        <w:ind w:left="2121" w:hanging="705"/>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86">
    <w:nsid w:val="576467A7"/>
    <w:multiLevelType w:val="multilevel"/>
    <w:tmpl w:val="7B4CB50C"/>
    <w:lvl w:ilvl="0">
      <w:start w:val="4"/>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187">
    <w:nsid w:val="57B5118C"/>
    <w:multiLevelType w:val="multilevel"/>
    <w:tmpl w:val="C30C5536"/>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8">
    <w:nsid w:val="57D005E3"/>
    <w:multiLevelType w:val="multilevel"/>
    <w:tmpl w:val="0FFC737C"/>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189">
    <w:nsid w:val="58091B46"/>
    <w:multiLevelType w:val="multilevel"/>
    <w:tmpl w:val="207CA9AE"/>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90">
    <w:nsid w:val="581F7146"/>
    <w:multiLevelType w:val="multilevel"/>
    <w:tmpl w:val="CB52C606"/>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91">
    <w:nsid w:val="58783389"/>
    <w:multiLevelType w:val="multilevel"/>
    <w:tmpl w:val="3CE819AA"/>
    <w:lvl w:ilvl="0">
      <w:start w:val="1"/>
      <w:numFmt w:val="decimal"/>
      <w:pStyle w:val="Heading1"/>
      <w:lvlText w:val="%1."/>
      <w:lvlJc w:val="center"/>
      <w:pPr>
        <w:ind w:left="432" w:hanging="432"/>
      </w:pPr>
      <w:rPr>
        <w:rFonts w:hint="default"/>
        <w:b/>
        <w:bCs/>
        <w:i w:val="0"/>
        <w:iCs w:val="0"/>
        <w:sz w:val="24"/>
        <w:szCs w:val="24"/>
      </w:rPr>
    </w:lvl>
    <w:lvl w:ilvl="1">
      <w:start w:val="1"/>
      <w:numFmt w:val="decimal"/>
      <w:pStyle w:val="Heading2"/>
      <w:lvlText w:val="%1.%2."/>
      <w:lvlJc w:val="left"/>
      <w:pPr>
        <w:ind w:left="576" w:hanging="576"/>
      </w:pPr>
      <w:rPr>
        <w:rFonts w:hint="default"/>
        <w:sz w:val="24"/>
        <w:szCs w:val="24"/>
      </w:rPr>
    </w:lvl>
    <w:lvl w:ilvl="2">
      <w:start w:val="1"/>
      <w:numFmt w:val="decimal"/>
      <w:pStyle w:val="Heading3"/>
      <w:lvlText w:val="%1.%2.%3"/>
      <w:lvlJc w:val="left"/>
      <w:pPr>
        <w:ind w:left="720" w:hanging="720"/>
      </w:pPr>
      <w:rPr>
        <w:rFonts w:hint="default"/>
      </w:rPr>
    </w:lvl>
    <w:lvl w:ilvl="3">
      <w:start w:val="1"/>
      <w:numFmt w:val="decimal"/>
      <w:lvlText w:val="%1.%2.%3.%4"/>
      <w:lvlJc w:val="left"/>
      <w:pPr>
        <w:tabs>
          <w:tab w:val="num" w:pos="153"/>
        </w:tabs>
        <w:ind w:left="153" w:hanging="15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2">
    <w:nsid w:val="58C42FB3"/>
    <w:multiLevelType w:val="multilevel"/>
    <w:tmpl w:val="3BE41590"/>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3">
    <w:nsid w:val="58E807E4"/>
    <w:multiLevelType w:val="multilevel"/>
    <w:tmpl w:val="DF7AE17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4">
    <w:nsid w:val="59612E5B"/>
    <w:multiLevelType w:val="multilevel"/>
    <w:tmpl w:val="20A6D8B2"/>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95">
    <w:nsid w:val="597406FC"/>
    <w:multiLevelType w:val="multilevel"/>
    <w:tmpl w:val="353CCD86"/>
    <w:styleLink w:val="List51"/>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380"/>
        </w:tabs>
        <w:ind w:left="138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740"/>
        </w:tabs>
        <w:ind w:left="174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430"/>
        </w:tabs>
        <w:ind w:left="243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790"/>
        </w:tabs>
        <w:ind w:left="27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480"/>
        </w:tabs>
        <w:ind w:left="348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840"/>
        </w:tabs>
        <w:ind w:left="384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530"/>
        </w:tabs>
        <w:ind w:left="453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6">
    <w:nsid w:val="5A9E2C0D"/>
    <w:multiLevelType w:val="multilevel"/>
    <w:tmpl w:val="49B29DF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7">
    <w:nsid w:val="5AF53D25"/>
    <w:multiLevelType w:val="multilevel"/>
    <w:tmpl w:val="0430E82A"/>
    <w:styleLink w:val="List42"/>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5"/>
      <w:numFmt w:val="decimal"/>
      <w:lvlText w:val="%1.%2."/>
      <w:lvlJc w:val="left"/>
      <w:pPr>
        <w:tabs>
          <w:tab w:val="num" w:pos="432"/>
        </w:tabs>
        <w:ind w:left="432" w:hanging="432"/>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82"/>
        </w:tabs>
        <w:ind w:left="1182" w:hanging="46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74"/>
        </w:tabs>
        <w:ind w:left="1674" w:hanging="59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66"/>
        </w:tabs>
        <w:ind w:left="2166" w:hanging="72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658"/>
        </w:tabs>
        <w:ind w:left="2658" w:hanging="85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150"/>
        </w:tabs>
        <w:ind w:left="315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642"/>
        </w:tabs>
        <w:ind w:left="3642" w:hanging="112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200"/>
        </w:tabs>
        <w:ind w:left="420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8">
    <w:nsid w:val="5B330B9B"/>
    <w:multiLevelType w:val="multilevel"/>
    <w:tmpl w:val="DC86BAEC"/>
    <w:lvl w:ilvl="0">
      <w:start w:val="1"/>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199">
    <w:nsid w:val="5B604356"/>
    <w:multiLevelType w:val="multilevel"/>
    <w:tmpl w:val="EDD81410"/>
    <w:styleLink w:val="List20"/>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200">
    <w:nsid w:val="5B7F6F51"/>
    <w:multiLevelType w:val="multilevel"/>
    <w:tmpl w:val="A68A82F0"/>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01">
    <w:nsid w:val="5C46370C"/>
    <w:multiLevelType w:val="multilevel"/>
    <w:tmpl w:val="FA669FA6"/>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02">
    <w:nsid w:val="5C503B92"/>
    <w:multiLevelType w:val="multilevel"/>
    <w:tmpl w:val="1298CE2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3">
    <w:nsid w:val="5D833F6B"/>
    <w:multiLevelType w:val="multilevel"/>
    <w:tmpl w:val="79ECC134"/>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4">
    <w:nsid w:val="5E302129"/>
    <w:multiLevelType w:val="multilevel"/>
    <w:tmpl w:val="D9A29FF8"/>
    <w:styleLink w:val="List57"/>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5"/>
      <w:numFmt w:val="decimal"/>
      <w:lvlText w:val="%1.%2."/>
      <w:lvlJc w:val="left"/>
      <w:pPr>
        <w:tabs>
          <w:tab w:val="num" w:pos="284"/>
        </w:tabs>
        <w:ind w:left="284"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5">
    <w:nsid w:val="5E983755"/>
    <w:multiLevelType w:val="multilevel"/>
    <w:tmpl w:val="0F882C94"/>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6">
    <w:nsid w:val="5E9B3C18"/>
    <w:multiLevelType w:val="multilevel"/>
    <w:tmpl w:val="5F4EADA4"/>
    <w:styleLink w:val="List8"/>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07">
    <w:nsid w:val="5EBB68C1"/>
    <w:multiLevelType w:val="multilevel"/>
    <w:tmpl w:val="F5AEA356"/>
    <w:styleLink w:val="List43"/>
    <w:lvl w:ilvl="0">
      <w:start w:val="1"/>
      <w:numFmt w:val="lowerLetter"/>
      <w:lvlText w:val="%1)"/>
      <w:lvlJc w:val="left"/>
      <w:pPr>
        <w:tabs>
          <w:tab w:val="num" w:pos="283"/>
        </w:tabs>
        <w:ind w:left="283" w:hanging="283"/>
      </w:pPr>
      <w:rPr>
        <w:rFonts w:ascii="Calibri" w:eastAsia="Calibri" w:hAnsi="Calibri" w:cs="Calibri"/>
        <w:b w:val="0"/>
        <w:caps w:val="0"/>
        <w:smallCaps w:val="0"/>
        <w:strike w:val="0"/>
        <w:dstrike w:val="0"/>
        <w:color w:val="000000"/>
        <w:spacing w:val="0"/>
        <w:kern w:val="0"/>
        <w:position w:val="0"/>
        <w:sz w:val="22"/>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8">
    <w:nsid w:val="5F6A3746"/>
    <w:multiLevelType w:val="hybridMultilevel"/>
    <w:tmpl w:val="AF888C08"/>
    <w:lvl w:ilvl="0" w:tplc="AB08EF0C">
      <w:start w:val="1"/>
      <w:numFmt w:val="lowerLetter"/>
      <w:lvlText w:val="%1)"/>
      <w:lvlJc w:val="left"/>
      <w:pPr>
        <w:ind w:left="720" w:hanging="360"/>
      </w:pPr>
      <w:rPr>
        <w:rFonts w:cs="Times New Roman"/>
        <w:b w:val="0"/>
        <w:sz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09">
    <w:nsid w:val="5F8C51BA"/>
    <w:multiLevelType w:val="multilevel"/>
    <w:tmpl w:val="074E97C6"/>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10">
    <w:nsid w:val="5FA45760"/>
    <w:multiLevelType w:val="multilevel"/>
    <w:tmpl w:val="9E468D1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11">
    <w:nsid w:val="5FE4075C"/>
    <w:multiLevelType w:val="multilevel"/>
    <w:tmpl w:val="1CF2E33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12">
    <w:nsid w:val="60294037"/>
    <w:multiLevelType w:val="multilevel"/>
    <w:tmpl w:val="61C8AC5A"/>
    <w:styleLink w:val="List44"/>
    <w:lvl w:ilvl="0">
      <w:numFmt w:val="bullet"/>
      <w:lvlText w:val="-"/>
      <w:lvlJc w:val="left"/>
      <w:pPr>
        <w:tabs>
          <w:tab w:val="num" w:pos="237"/>
        </w:tabs>
        <w:ind w:left="237" w:hanging="20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13">
    <w:nsid w:val="609F0F56"/>
    <w:multiLevelType w:val="multilevel"/>
    <w:tmpl w:val="0090098A"/>
    <w:styleLink w:val="List11"/>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14">
    <w:nsid w:val="60D17021"/>
    <w:multiLevelType w:val="multilevel"/>
    <w:tmpl w:val="ECBC957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15">
    <w:nsid w:val="612213A8"/>
    <w:multiLevelType w:val="multilevel"/>
    <w:tmpl w:val="B1AA401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nl-NL"/>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nl-NL"/>
        <w14:textOutline w14:w="0" w14:cap="rnd" w14:cmpd="sng" w14:algn="ctr">
          <w14:noFill/>
          <w14:prstDash w14:val="solid"/>
          <w14:bevel/>
        </w14:textOutline>
      </w:rPr>
    </w:lvl>
  </w:abstractNum>
  <w:abstractNum w:abstractNumId="216">
    <w:nsid w:val="61402475"/>
    <w:multiLevelType w:val="multilevel"/>
    <w:tmpl w:val="9BAEF96C"/>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17">
    <w:nsid w:val="62B03F5F"/>
    <w:multiLevelType w:val="multilevel"/>
    <w:tmpl w:val="D6A403F4"/>
    <w:styleLink w:val="List13"/>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18">
    <w:nsid w:val="62DC7048"/>
    <w:multiLevelType w:val="multilevel"/>
    <w:tmpl w:val="7074849C"/>
    <w:styleLink w:val="List59"/>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24"/>
        </w:tabs>
        <w:ind w:left="324" w:hanging="32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9">
    <w:nsid w:val="63FE6619"/>
    <w:multiLevelType w:val="multilevel"/>
    <w:tmpl w:val="1624B7A6"/>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1"/>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0">
    <w:nsid w:val="640D024E"/>
    <w:multiLevelType w:val="multilevel"/>
    <w:tmpl w:val="489842B6"/>
    <w:styleLink w:val="List65"/>
    <w:lvl w:ilvl="0">
      <w:start w:val="1"/>
      <w:numFmt w:val="decimal"/>
      <w:lvlText w:val="%1."/>
      <w:lvlJc w:val="left"/>
      <w:rPr>
        <w:rFonts w:ascii="Calibri" w:eastAsia="Calibri" w:hAnsi="Calibri" w:cs="Calibri"/>
        <w:position w:val="0"/>
        <w:lang w:val="nl-NL"/>
      </w:rPr>
    </w:lvl>
    <w:lvl w:ilvl="1">
      <w:start w:val="1"/>
      <w:numFmt w:val="lowerLetter"/>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221">
    <w:nsid w:val="65C2182D"/>
    <w:multiLevelType w:val="multilevel"/>
    <w:tmpl w:val="6E88D41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22">
    <w:nsid w:val="66E408F2"/>
    <w:multiLevelType w:val="multilevel"/>
    <w:tmpl w:val="A3A801E8"/>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23">
    <w:nsid w:val="66EF1C61"/>
    <w:multiLevelType w:val="multilevel"/>
    <w:tmpl w:val="F97EF7F6"/>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24">
    <w:nsid w:val="670E48A5"/>
    <w:multiLevelType w:val="multilevel"/>
    <w:tmpl w:val="45F06C8C"/>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25">
    <w:nsid w:val="67324138"/>
    <w:multiLevelType w:val="multilevel"/>
    <w:tmpl w:val="9D24030A"/>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26">
    <w:nsid w:val="69081F1B"/>
    <w:multiLevelType w:val="multilevel"/>
    <w:tmpl w:val="27006DC8"/>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27">
    <w:nsid w:val="6A4F3371"/>
    <w:multiLevelType w:val="multilevel"/>
    <w:tmpl w:val="6D06F4A6"/>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9"/>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8">
    <w:nsid w:val="6ACC717A"/>
    <w:multiLevelType w:val="multilevel"/>
    <w:tmpl w:val="64E2C1CE"/>
    <w:styleLink w:val="List22"/>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229">
    <w:nsid w:val="6B1F5D7E"/>
    <w:multiLevelType w:val="multilevel"/>
    <w:tmpl w:val="D5CCA03E"/>
    <w:styleLink w:val="List56"/>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3"/>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0">
    <w:nsid w:val="6B9A4100"/>
    <w:multiLevelType w:val="multilevel"/>
    <w:tmpl w:val="A26A686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31">
    <w:nsid w:val="6BC82101"/>
    <w:multiLevelType w:val="multilevel"/>
    <w:tmpl w:val="CC7C266A"/>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32">
    <w:nsid w:val="6BE169EC"/>
    <w:multiLevelType w:val="multilevel"/>
    <w:tmpl w:val="B5D060D8"/>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33">
    <w:nsid w:val="6C315B25"/>
    <w:multiLevelType w:val="multilevel"/>
    <w:tmpl w:val="DB223608"/>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34">
    <w:nsid w:val="6C3B6022"/>
    <w:multiLevelType w:val="multilevel"/>
    <w:tmpl w:val="95067588"/>
    <w:styleLink w:val="Liste4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35">
    <w:nsid w:val="6CA3756C"/>
    <w:multiLevelType w:val="multilevel"/>
    <w:tmpl w:val="254C55B0"/>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36">
    <w:nsid w:val="6CD03383"/>
    <w:multiLevelType w:val="multilevel"/>
    <w:tmpl w:val="A8BE286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37">
    <w:nsid w:val="6E3C3DF9"/>
    <w:multiLevelType w:val="multilevel"/>
    <w:tmpl w:val="7C6A776C"/>
    <w:styleLink w:val="List64"/>
    <w:lvl w:ilvl="0">
      <w:start w:val="1"/>
      <w:numFmt w:val="decimal"/>
      <w:lvlText w:val="%1."/>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lowerLetter"/>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238">
    <w:nsid w:val="6E4F119C"/>
    <w:multiLevelType w:val="multilevel"/>
    <w:tmpl w:val="977261C8"/>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239">
    <w:nsid w:val="6E546C74"/>
    <w:multiLevelType w:val="multilevel"/>
    <w:tmpl w:val="FB6ACC32"/>
    <w:styleLink w:val="List33"/>
    <w:lvl w:ilvl="0">
      <w:start w:val="8"/>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240">
    <w:nsid w:val="6E672718"/>
    <w:multiLevelType w:val="multilevel"/>
    <w:tmpl w:val="0AD26BE0"/>
    <w:styleLink w:val="List61"/>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2"/>
      <w:numFmt w:val="decimal"/>
      <w:lvlText w:val="%1.%2."/>
      <w:lvlJc w:val="left"/>
      <w:pPr>
        <w:tabs>
          <w:tab w:val="num" w:pos="426"/>
        </w:tabs>
        <w:ind w:left="426" w:hanging="426"/>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1">
    <w:nsid w:val="6E6B4393"/>
    <w:multiLevelType w:val="hybridMultilevel"/>
    <w:tmpl w:val="AF888C08"/>
    <w:lvl w:ilvl="0" w:tplc="AB08EF0C">
      <w:start w:val="1"/>
      <w:numFmt w:val="lowerLetter"/>
      <w:lvlText w:val="%1)"/>
      <w:lvlJc w:val="left"/>
      <w:pPr>
        <w:ind w:left="720" w:hanging="360"/>
      </w:pPr>
      <w:rPr>
        <w:rFonts w:cs="Times New Roman"/>
        <w:b w:val="0"/>
        <w:sz w:val="22"/>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42">
    <w:nsid w:val="70F362BD"/>
    <w:multiLevelType w:val="multilevel"/>
    <w:tmpl w:val="88BE558C"/>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43">
    <w:nsid w:val="71784683"/>
    <w:multiLevelType w:val="multilevel"/>
    <w:tmpl w:val="8E0CC6A2"/>
    <w:styleLink w:val="List52"/>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2"/>
      <w:numFmt w:val="decimal"/>
      <w:lvlText w:val="%1.%2."/>
      <w:lvlJc w:val="left"/>
      <w:pPr>
        <w:tabs>
          <w:tab w:val="num" w:pos="567"/>
        </w:tabs>
        <w:ind w:left="567" w:hanging="53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380"/>
        </w:tabs>
        <w:ind w:left="138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740"/>
        </w:tabs>
        <w:ind w:left="174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430"/>
        </w:tabs>
        <w:ind w:left="243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790"/>
        </w:tabs>
        <w:ind w:left="27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480"/>
        </w:tabs>
        <w:ind w:left="348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840"/>
        </w:tabs>
        <w:ind w:left="384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530"/>
        </w:tabs>
        <w:ind w:left="453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4">
    <w:nsid w:val="71E820DD"/>
    <w:multiLevelType w:val="multilevel"/>
    <w:tmpl w:val="F6F4B5E2"/>
    <w:styleLink w:val="List53"/>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5">
    <w:nsid w:val="727A0CE0"/>
    <w:multiLevelType w:val="multilevel"/>
    <w:tmpl w:val="4E3EF196"/>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46">
    <w:nsid w:val="737F229E"/>
    <w:multiLevelType w:val="multilevel"/>
    <w:tmpl w:val="8632BBB4"/>
    <w:styleLink w:val="List28"/>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47">
    <w:nsid w:val="73955D34"/>
    <w:multiLevelType w:val="multilevel"/>
    <w:tmpl w:val="A3348D2E"/>
    <w:styleLink w:val="List30"/>
    <w:lvl w:ilvl="0">
      <w:start w:val="1"/>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248">
    <w:nsid w:val="73DD3695"/>
    <w:multiLevelType w:val="multilevel"/>
    <w:tmpl w:val="5F6651C4"/>
    <w:styleLink w:val="List47"/>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2"/>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9">
    <w:nsid w:val="74E679A3"/>
    <w:multiLevelType w:val="multilevel"/>
    <w:tmpl w:val="48565712"/>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0">
    <w:nsid w:val="754A601C"/>
    <w:multiLevelType w:val="multilevel"/>
    <w:tmpl w:val="CA327CEA"/>
    <w:styleLink w:val="List62"/>
    <w:lvl w:ilvl="0">
      <w:start w:val="1"/>
      <w:numFmt w:val="decimal"/>
      <w:lvlText w:val="%1."/>
      <w:lvlJc w:val="left"/>
      <w:rPr>
        <w:rFonts w:ascii="Calibri" w:eastAsia="Calibri" w:hAnsi="Calibri" w:cs="Calibri"/>
        <w:position w:val="0"/>
        <w:lang w:val="nl-NL"/>
      </w:rPr>
    </w:lvl>
    <w:lvl w:ilvl="1">
      <w:start w:val="1"/>
      <w:numFmt w:val="decimal"/>
      <w:lvlText w:val="%1.%2."/>
      <w:lvlJc w:val="left"/>
      <w:rPr>
        <w:rFonts w:ascii="Arial" w:eastAsia="Arial" w:hAnsi="Arial" w:cs="Arial"/>
        <w:position w:val="0"/>
        <w:lang w:val="en-US"/>
      </w:rPr>
    </w:lvl>
    <w:lvl w:ilvl="2">
      <w:start w:val="1"/>
      <w:numFmt w:val="decimal"/>
      <w:lvlText w:val="%1.%2.%3."/>
      <w:lvlJc w:val="left"/>
      <w:rPr>
        <w:rFonts w:ascii="Arial" w:eastAsia="Arial" w:hAnsi="Arial" w:cs="Arial"/>
        <w:position w:val="0"/>
        <w:lang w:val="en-US"/>
      </w:rPr>
    </w:lvl>
    <w:lvl w:ilvl="3">
      <w:start w:val="1"/>
      <w:numFmt w:val="decimal"/>
      <w:lvlText w:val="%1.%2.%3.%4."/>
      <w:lvlJc w:val="left"/>
      <w:rPr>
        <w:rFonts w:ascii="Arial" w:eastAsia="Arial" w:hAnsi="Arial" w:cs="Arial"/>
        <w:position w:val="0"/>
        <w:lang w:val="en-US"/>
      </w:rPr>
    </w:lvl>
    <w:lvl w:ilvl="4">
      <w:start w:val="1"/>
      <w:numFmt w:val="decimal"/>
      <w:lvlText w:val="%1.%2.%3.%4.%5."/>
      <w:lvlJc w:val="left"/>
      <w:rPr>
        <w:rFonts w:ascii="Arial" w:eastAsia="Arial" w:hAnsi="Arial" w:cs="Arial"/>
        <w:position w:val="0"/>
        <w:lang w:val="en-US"/>
      </w:rPr>
    </w:lvl>
    <w:lvl w:ilvl="5">
      <w:start w:val="1"/>
      <w:numFmt w:val="decimal"/>
      <w:lvlText w:val="%1.%2.%3.%4.%5.%6."/>
      <w:lvlJc w:val="left"/>
      <w:rPr>
        <w:rFonts w:ascii="Arial" w:eastAsia="Arial" w:hAnsi="Arial" w:cs="Arial"/>
        <w:position w:val="0"/>
        <w:lang w:val="en-US"/>
      </w:rPr>
    </w:lvl>
    <w:lvl w:ilvl="6">
      <w:start w:val="1"/>
      <w:numFmt w:val="decimal"/>
      <w:lvlText w:val="%1.%2.%3.%4.%5.%6.%7."/>
      <w:lvlJc w:val="left"/>
      <w:rPr>
        <w:rFonts w:ascii="Arial" w:eastAsia="Arial" w:hAnsi="Arial" w:cs="Arial"/>
        <w:position w:val="0"/>
        <w:lang w:val="en-US"/>
      </w:rPr>
    </w:lvl>
    <w:lvl w:ilvl="7">
      <w:start w:val="1"/>
      <w:numFmt w:val="decimal"/>
      <w:lvlText w:val="%1.%2.%3.%4.%5.%6.%7.%8."/>
      <w:lvlJc w:val="left"/>
      <w:rPr>
        <w:rFonts w:ascii="Arial" w:eastAsia="Arial" w:hAnsi="Arial" w:cs="Arial"/>
        <w:position w:val="0"/>
        <w:lang w:val="en-US"/>
      </w:rPr>
    </w:lvl>
    <w:lvl w:ilvl="8">
      <w:start w:val="1"/>
      <w:numFmt w:val="decimal"/>
      <w:lvlText w:val="%1.%2.%3.%4.%5.%6.%7.%8.%9."/>
      <w:lvlJc w:val="left"/>
      <w:rPr>
        <w:rFonts w:ascii="Arial" w:eastAsia="Arial" w:hAnsi="Arial" w:cs="Arial"/>
        <w:position w:val="0"/>
        <w:lang w:val="en-US"/>
      </w:rPr>
    </w:lvl>
  </w:abstractNum>
  <w:abstractNum w:abstractNumId="251">
    <w:nsid w:val="76527982"/>
    <w:multiLevelType w:val="multilevel"/>
    <w:tmpl w:val="710C4126"/>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2">
    <w:nsid w:val="7671233F"/>
    <w:multiLevelType w:val="multilevel"/>
    <w:tmpl w:val="ABDCA08C"/>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3">
    <w:nsid w:val="76B83513"/>
    <w:multiLevelType w:val="multilevel"/>
    <w:tmpl w:val="C7C8FAF0"/>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4">
    <w:nsid w:val="773049A4"/>
    <w:multiLevelType w:val="multilevel"/>
    <w:tmpl w:val="DCB8F75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5">
    <w:nsid w:val="774F74FD"/>
    <w:multiLevelType w:val="multilevel"/>
    <w:tmpl w:val="CFDCD028"/>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56">
    <w:nsid w:val="775F54A1"/>
    <w:multiLevelType w:val="multilevel"/>
    <w:tmpl w:val="B866CF32"/>
    <w:lvl w:ilvl="0">
      <w:numFmt w:val="bullet"/>
      <w:lvlText w:val="→"/>
      <w:lvlJc w:val="left"/>
      <w:pPr>
        <w:tabs>
          <w:tab w:val="num" w:pos="313"/>
        </w:tabs>
        <w:ind w:left="313" w:hanging="28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7">
    <w:nsid w:val="77665168"/>
    <w:multiLevelType w:val="multilevel"/>
    <w:tmpl w:val="92BE1D70"/>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58">
    <w:nsid w:val="77CC0E62"/>
    <w:multiLevelType w:val="multilevel"/>
    <w:tmpl w:val="12D86E5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9">
    <w:nsid w:val="78245773"/>
    <w:multiLevelType w:val="multilevel"/>
    <w:tmpl w:val="517C98A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0">
    <w:nsid w:val="78900D6F"/>
    <w:multiLevelType w:val="multilevel"/>
    <w:tmpl w:val="2C3ECBB4"/>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7"/>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1">
    <w:nsid w:val="789A07AC"/>
    <w:multiLevelType w:val="multilevel"/>
    <w:tmpl w:val="E94A60BE"/>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62">
    <w:nsid w:val="78BA500C"/>
    <w:multiLevelType w:val="multilevel"/>
    <w:tmpl w:val="2CFC041A"/>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63">
    <w:nsid w:val="793E05FC"/>
    <w:multiLevelType w:val="multilevel"/>
    <w:tmpl w:val="73C83BE2"/>
    <w:lvl w:ilvl="0">
      <w:numFmt w:val="bullet"/>
      <w:lvlText w:val="-"/>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64">
    <w:nsid w:val="7BDB4C80"/>
    <w:multiLevelType w:val="multilevel"/>
    <w:tmpl w:val="305E14A8"/>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573"/>
        </w:tabs>
        <w:ind w:left="573" w:hanging="573"/>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1182"/>
        </w:tabs>
        <w:ind w:left="1182" w:hanging="46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1674"/>
        </w:tabs>
        <w:ind w:left="1674" w:hanging="59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2166"/>
        </w:tabs>
        <w:ind w:left="2166" w:hanging="72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2658"/>
        </w:tabs>
        <w:ind w:left="2658" w:hanging="85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3150"/>
        </w:tabs>
        <w:ind w:left="315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3642"/>
        </w:tabs>
        <w:ind w:left="3642" w:hanging="112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4200"/>
        </w:tabs>
        <w:ind w:left="420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5">
    <w:nsid w:val="7C193192"/>
    <w:multiLevelType w:val="multilevel"/>
    <w:tmpl w:val="B4DCFE4A"/>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6">
    <w:nsid w:val="7C20285A"/>
    <w:multiLevelType w:val="multilevel"/>
    <w:tmpl w:val="8782233C"/>
    <w:styleLink w:val="List36"/>
    <w:lvl w:ilvl="0">
      <w:numFmt w:val="bullet"/>
      <w:lvlText w:val="•"/>
      <w:lvlJc w:val="left"/>
      <w:pPr>
        <w:tabs>
          <w:tab w:val="num" w:pos="327"/>
        </w:tabs>
        <w:ind w:left="327" w:hanging="32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020"/>
        </w:tabs>
        <w:ind w:left="10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7">
    <w:nsid w:val="7C551222"/>
    <w:multiLevelType w:val="multilevel"/>
    <w:tmpl w:val="AFFE23BC"/>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8">
    <w:nsid w:val="7C8D75A1"/>
    <w:multiLevelType w:val="multilevel"/>
    <w:tmpl w:val="DFFE8DC6"/>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9">
    <w:nsid w:val="7CBB70DF"/>
    <w:multiLevelType w:val="multilevel"/>
    <w:tmpl w:val="B0A8D322"/>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0"/>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60"/>
        </w:tabs>
        <w:ind w:left="660" w:hanging="66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90"/>
        </w:tabs>
        <w:ind w:left="990" w:hanging="99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320"/>
        </w:tabs>
        <w:ind w:left="1320" w:hanging="132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50"/>
        </w:tabs>
        <w:ind w:left="1650" w:hanging="165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0">
    <w:nsid w:val="7D370169"/>
    <w:multiLevelType w:val="multilevel"/>
    <w:tmpl w:val="85E40C1C"/>
    <w:styleLink w:val="List25"/>
    <w:lvl w:ilvl="0">
      <w:numFmt w:val="bullet"/>
      <w:lvlText w:val="-"/>
      <w:lvlJc w:val="left"/>
      <w:rPr>
        <w:rFonts w:ascii="Calibri" w:eastAsia="Calibri" w:hAnsi="Calibri" w:cs="Calibri"/>
        <w:position w:val="0"/>
        <w:lang w:val="nl-NL"/>
      </w:rPr>
    </w:lvl>
    <w:lvl w:ilvl="1">
      <w:start w:val="1"/>
      <w:numFmt w:val="decimal"/>
      <w:lvlText w:val="%2."/>
      <w:lvlJc w:val="left"/>
      <w:rPr>
        <w:rFonts w:ascii="Arial" w:eastAsia="Arial" w:hAnsi="Arial" w:cs="Arial"/>
        <w:position w:val="0"/>
        <w:lang w:val="en-US"/>
      </w:rPr>
    </w:lvl>
    <w:lvl w:ilvl="2">
      <w:start w:val="1"/>
      <w:numFmt w:val="decimal"/>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decimal"/>
      <w:lvlText w:val="%5."/>
      <w:lvlJc w:val="left"/>
      <w:rPr>
        <w:rFonts w:ascii="Arial" w:eastAsia="Arial" w:hAnsi="Arial" w:cs="Arial"/>
        <w:position w:val="0"/>
        <w:lang w:val="en-US"/>
      </w:rPr>
    </w:lvl>
    <w:lvl w:ilvl="5">
      <w:start w:val="1"/>
      <w:numFmt w:val="decimal"/>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decimal"/>
      <w:lvlText w:val="%8."/>
      <w:lvlJc w:val="left"/>
      <w:rPr>
        <w:rFonts w:ascii="Arial" w:eastAsia="Arial" w:hAnsi="Arial" w:cs="Arial"/>
        <w:position w:val="0"/>
        <w:lang w:val="en-US"/>
      </w:rPr>
    </w:lvl>
    <w:lvl w:ilvl="8">
      <w:start w:val="1"/>
      <w:numFmt w:val="decimal"/>
      <w:lvlText w:val="%9."/>
      <w:lvlJc w:val="left"/>
      <w:rPr>
        <w:rFonts w:ascii="Arial" w:eastAsia="Arial" w:hAnsi="Arial" w:cs="Arial"/>
        <w:position w:val="0"/>
        <w:lang w:val="en-US"/>
      </w:rPr>
    </w:lvl>
  </w:abstractNum>
  <w:abstractNum w:abstractNumId="271">
    <w:nsid w:val="7E142ADE"/>
    <w:multiLevelType w:val="multilevel"/>
    <w:tmpl w:val="7D5A76FE"/>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72">
    <w:nsid w:val="7E182D46"/>
    <w:multiLevelType w:val="multilevel"/>
    <w:tmpl w:val="050C0AF4"/>
    <w:lvl w:ilvl="0">
      <w:numFmt w:val="bullet"/>
      <w:lvlText w:val="-"/>
      <w:lvlJc w:val="left"/>
      <w:pPr>
        <w:tabs>
          <w:tab w:val="num" w:pos="318"/>
        </w:tabs>
        <w:ind w:left="318" w:hanging="284"/>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73">
    <w:nsid w:val="7E6B1F4D"/>
    <w:multiLevelType w:val="multilevel"/>
    <w:tmpl w:val="2ECA451C"/>
    <w:styleLink w:val="List50"/>
    <w:lvl w:ilvl="0">
      <w:start w:val="1"/>
      <w:numFmt w:val="lowerLetter"/>
      <w:lvlText w:val="%1)"/>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4">
    <w:nsid w:val="7E892360"/>
    <w:multiLevelType w:val="multilevel"/>
    <w:tmpl w:val="B9D82AEE"/>
    <w:styleLink w:val="List19"/>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75">
    <w:nsid w:val="7E926B4E"/>
    <w:multiLevelType w:val="multilevel"/>
    <w:tmpl w:val="C0BEF220"/>
    <w:styleLink w:val="List54"/>
    <w:lvl w:ilvl="0">
      <w:start w:val="1"/>
      <w:numFmt w:val="decimal"/>
      <w:lvlText w:val="%1."/>
      <w:lvlJc w:val="left"/>
      <w:pPr>
        <w:tabs>
          <w:tab w:val="num" w:pos="330"/>
        </w:tabs>
        <w:ind w:left="3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decimal"/>
      <w:lvlText w:val="%1.%2."/>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649"/>
        </w:tabs>
        <w:ind w:left="649" w:hanging="649"/>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644"/>
        </w:tabs>
        <w:ind w:left="644" w:hanging="644"/>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968"/>
        </w:tabs>
        <w:ind w:left="968" w:hanging="968"/>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963"/>
        </w:tabs>
        <w:ind w:left="963" w:hanging="963"/>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287"/>
        </w:tabs>
        <w:ind w:left="1287" w:hanging="1287"/>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282"/>
        </w:tabs>
        <w:ind w:left="1282" w:hanging="1282"/>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606"/>
        </w:tabs>
        <w:ind w:left="1606" w:hanging="160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6">
    <w:nsid w:val="7F984507"/>
    <w:multiLevelType w:val="multilevel"/>
    <w:tmpl w:val="A2C2867E"/>
    <w:styleLink w:val="Liste21"/>
    <w:lvl w:ilvl="0">
      <w:numFmt w:val="bullet"/>
      <w:lvlText w:val="o"/>
      <w:lvlJc w:val="left"/>
      <w:rPr>
        <w:rFonts w:ascii="Calibri" w:eastAsia="Calibri" w:hAnsi="Calibri" w:cs="Calibri"/>
        <w:position w:val="0"/>
        <w:lang w:val="nl-NL"/>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num w:numId="1">
    <w:abstractNumId w:val="21"/>
  </w:num>
  <w:num w:numId="2">
    <w:abstractNumId w:val="94"/>
  </w:num>
  <w:num w:numId="3">
    <w:abstractNumId w:val="191"/>
  </w:num>
  <w:num w:numId="4">
    <w:abstractNumId w:val="185"/>
  </w:num>
  <w:num w:numId="5">
    <w:abstractNumId w:val="146"/>
  </w:num>
  <w:num w:numId="6">
    <w:abstractNumId w:val="122"/>
  </w:num>
  <w:num w:numId="7">
    <w:abstractNumId w:val="54"/>
  </w:num>
  <w:num w:numId="8">
    <w:abstractNumId w:val="159"/>
  </w:num>
  <w:num w:numId="9">
    <w:abstractNumId w:val="153"/>
  </w:num>
  <w:num w:numId="10">
    <w:abstractNumId w:val="73"/>
  </w:num>
  <w:num w:numId="11">
    <w:abstractNumId w:val="127"/>
  </w:num>
  <w:num w:numId="12">
    <w:abstractNumId w:val="276"/>
  </w:num>
  <w:num w:numId="13">
    <w:abstractNumId w:val="10"/>
  </w:num>
  <w:num w:numId="14">
    <w:abstractNumId w:val="234"/>
  </w:num>
  <w:num w:numId="15">
    <w:abstractNumId w:val="112"/>
  </w:num>
  <w:num w:numId="16">
    <w:abstractNumId w:val="71"/>
  </w:num>
  <w:num w:numId="17">
    <w:abstractNumId w:val="57"/>
  </w:num>
  <w:num w:numId="18">
    <w:abstractNumId w:val="123"/>
  </w:num>
  <w:num w:numId="19">
    <w:abstractNumId w:val="110"/>
  </w:num>
  <w:num w:numId="20">
    <w:abstractNumId w:val="173"/>
  </w:num>
  <w:num w:numId="21">
    <w:abstractNumId w:val="58"/>
  </w:num>
  <w:num w:numId="22">
    <w:abstractNumId w:val="23"/>
  </w:num>
  <w:num w:numId="23">
    <w:abstractNumId w:val="9"/>
  </w:num>
  <w:num w:numId="24">
    <w:abstractNumId w:val="206"/>
  </w:num>
  <w:num w:numId="25">
    <w:abstractNumId w:val="30"/>
  </w:num>
  <w:num w:numId="26">
    <w:abstractNumId w:val="189"/>
  </w:num>
  <w:num w:numId="27">
    <w:abstractNumId w:val="38"/>
  </w:num>
  <w:num w:numId="28">
    <w:abstractNumId w:val="170"/>
  </w:num>
  <w:num w:numId="29">
    <w:abstractNumId w:val="89"/>
  </w:num>
  <w:num w:numId="30">
    <w:abstractNumId w:val="190"/>
  </w:num>
  <w:num w:numId="31">
    <w:abstractNumId w:val="138"/>
  </w:num>
  <w:num w:numId="32">
    <w:abstractNumId w:val="232"/>
  </w:num>
  <w:num w:numId="33">
    <w:abstractNumId w:val="164"/>
  </w:num>
  <w:num w:numId="34">
    <w:abstractNumId w:val="213"/>
  </w:num>
  <w:num w:numId="35">
    <w:abstractNumId w:val="144"/>
  </w:num>
  <w:num w:numId="36">
    <w:abstractNumId w:val="92"/>
  </w:num>
  <w:num w:numId="37">
    <w:abstractNumId w:val="217"/>
  </w:num>
  <w:num w:numId="38">
    <w:abstractNumId w:val="155"/>
  </w:num>
  <w:num w:numId="39">
    <w:abstractNumId w:val="15"/>
  </w:num>
  <w:num w:numId="40">
    <w:abstractNumId w:val="262"/>
  </w:num>
  <w:num w:numId="41">
    <w:abstractNumId w:val="172"/>
  </w:num>
  <w:num w:numId="42">
    <w:abstractNumId w:val="33"/>
  </w:num>
  <w:num w:numId="43">
    <w:abstractNumId w:val="35"/>
  </w:num>
  <w:num w:numId="44">
    <w:abstractNumId w:val="106"/>
  </w:num>
  <w:num w:numId="45">
    <w:abstractNumId w:val="22"/>
  </w:num>
  <w:num w:numId="46">
    <w:abstractNumId w:val="98"/>
  </w:num>
  <w:num w:numId="47">
    <w:abstractNumId w:val="242"/>
  </w:num>
  <w:num w:numId="48">
    <w:abstractNumId w:val="82"/>
  </w:num>
  <w:num w:numId="49">
    <w:abstractNumId w:val="70"/>
  </w:num>
  <w:num w:numId="50">
    <w:abstractNumId w:val="75"/>
  </w:num>
  <w:num w:numId="51">
    <w:abstractNumId w:val="225"/>
  </w:num>
  <w:num w:numId="52">
    <w:abstractNumId w:val="257"/>
  </w:num>
  <w:num w:numId="53">
    <w:abstractNumId w:val="222"/>
  </w:num>
  <w:num w:numId="54">
    <w:abstractNumId w:val="118"/>
  </w:num>
  <w:num w:numId="55">
    <w:abstractNumId w:val="96"/>
  </w:num>
  <w:num w:numId="56">
    <w:abstractNumId w:val="7"/>
  </w:num>
  <w:num w:numId="57">
    <w:abstractNumId w:val="28"/>
  </w:num>
  <w:num w:numId="58">
    <w:abstractNumId w:val="20"/>
  </w:num>
  <w:num w:numId="59">
    <w:abstractNumId w:val="49"/>
  </w:num>
  <w:num w:numId="60">
    <w:abstractNumId w:val="69"/>
  </w:num>
  <w:num w:numId="61">
    <w:abstractNumId w:val="236"/>
  </w:num>
  <w:num w:numId="62">
    <w:abstractNumId w:val="126"/>
  </w:num>
  <w:num w:numId="63">
    <w:abstractNumId w:val="97"/>
  </w:num>
  <w:num w:numId="64">
    <w:abstractNumId w:val="179"/>
  </w:num>
  <w:num w:numId="65">
    <w:abstractNumId w:val="181"/>
  </w:num>
  <w:num w:numId="66">
    <w:abstractNumId w:val="274"/>
  </w:num>
  <w:num w:numId="67">
    <w:abstractNumId w:val="188"/>
  </w:num>
  <w:num w:numId="68">
    <w:abstractNumId w:val="199"/>
  </w:num>
  <w:num w:numId="69">
    <w:abstractNumId w:val="116"/>
  </w:num>
  <w:num w:numId="70">
    <w:abstractNumId w:val="158"/>
  </w:num>
  <w:num w:numId="71">
    <w:abstractNumId w:val="176"/>
  </w:num>
  <w:num w:numId="72">
    <w:abstractNumId w:val="238"/>
  </w:num>
  <w:num w:numId="73">
    <w:abstractNumId w:val="224"/>
  </w:num>
  <w:num w:numId="74">
    <w:abstractNumId w:val="168"/>
  </w:num>
  <w:num w:numId="75">
    <w:abstractNumId w:val="150"/>
  </w:num>
  <w:num w:numId="76">
    <w:abstractNumId w:val="151"/>
  </w:num>
  <w:num w:numId="77">
    <w:abstractNumId w:val="50"/>
  </w:num>
  <w:num w:numId="78">
    <w:abstractNumId w:val="201"/>
  </w:num>
  <w:num w:numId="79">
    <w:abstractNumId w:val="16"/>
  </w:num>
  <w:num w:numId="80">
    <w:abstractNumId w:val="210"/>
  </w:num>
  <w:num w:numId="81">
    <w:abstractNumId w:val="74"/>
  </w:num>
  <w:num w:numId="82">
    <w:abstractNumId w:val="6"/>
  </w:num>
  <w:num w:numId="83">
    <w:abstractNumId w:val="111"/>
  </w:num>
  <w:num w:numId="84">
    <w:abstractNumId w:val="167"/>
  </w:num>
  <w:num w:numId="85">
    <w:abstractNumId w:val="270"/>
  </w:num>
  <w:num w:numId="86">
    <w:abstractNumId w:val="228"/>
  </w:num>
  <w:num w:numId="87">
    <w:abstractNumId w:val="177"/>
  </w:num>
  <w:num w:numId="88">
    <w:abstractNumId w:val="108"/>
  </w:num>
  <w:num w:numId="89">
    <w:abstractNumId w:val="255"/>
  </w:num>
  <w:num w:numId="90">
    <w:abstractNumId w:val="24"/>
  </w:num>
  <w:num w:numId="91">
    <w:abstractNumId w:val="263"/>
  </w:num>
  <w:num w:numId="92">
    <w:abstractNumId w:val="154"/>
  </w:num>
  <w:num w:numId="93">
    <w:abstractNumId w:val="246"/>
  </w:num>
  <w:num w:numId="94">
    <w:abstractNumId w:val="261"/>
  </w:num>
  <w:num w:numId="95">
    <w:abstractNumId w:val="233"/>
  </w:num>
  <w:num w:numId="96">
    <w:abstractNumId w:val="90"/>
  </w:num>
  <w:num w:numId="97">
    <w:abstractNumId w:val="165"/>
  </w:num>
  <w:num w:numId="98">
    <w:abstractNumId w:val="147"/>
  </w:num>
  <w:num w:numId="99">
    <w:abstractNumId w:val="99"/>
  </w:num>
  <w:num w:numId="100">
    <w:abstractNumId w:val="152"/>
  </w:num>
  <w:num w:numId="101">
    <w:abstractNumId w:val="105"/>
  </w:num>
  <w:num w:numId="102">
    <w:abstractNumId w:val="161"/>
  </w:num>
  <w:num w:numId="103">
    <w:abstractNumId w:val="178"/>
  </w:num>
  <w:num w:numId="104">
    <w:abstractNumId w:val="209"/>
  </w:num>
  <w:num w:numId="105">
    <w:abstractNumId w:val="39"/>
  </w:num>
  <w:num w:numId="106">
    <w:abstractNumId w:val="174"/>
  </w:num>
  <w:num w:numId="107">
    <w:abstractNumId w:val="156"/>
  </w:num>
  <w:num w:numId="108">
    <w:abstractNumId w:val="200"/>
  </w:num>
  <w:num w:numId="109">
    <w:abstractNumId w:val="194"/>
  </w:num>
  <w:num w:numId="110">
    <w:abstractNumId w:val="216"/>
  </w:num>
  <w:num w:numId="111">
    <w:abstractNumId w:val="67"/>
  </w:num>
  <w:num w:numId="112">
    <w:abstractNumId w:val="247"/>
  </w:num>
  <w:num w:numId="113">
    <w:abstractNumId w:val="95"/>
  </w:num>
  <w:num w:numId="114">
    <w:abstractNumId w:val="93"/>
  </w:num>
  <w:num w:numId="115">
    <w:abstractNumId w:val="198"/>
  </w:num>
  <w:num w:numId="116">
    <w:abstractNumId w:val="162"/>
  </w:num>
  <w:num w:numId="117">
    <w:abstractNumId w:val="186"/>
  </w:num>
  <w:num w:numId="118">
    <w:abstractNumId w:val="72"/>
  </w:num>
  <w:num w:numId="119">
    <w:abstractNumId w:val="239"/>
  </w:num>
  <w:num w:numId="120">
    <w:abstractNumId w:val="192"/>
  </w:num>
  <w:num w:numId="121">
    <w:abstractNumId w:val="205"/>
  </w:num>
  <w:num w:numId="122">
    <w:abstractNumId w:val="145"/>
  </w:num>
  <w:num w:numId="123">
    <w:abstractNumId w:val="14"/>
  </w:num>
  <w:num w:numId="124">
    <w:abstractNumId w:val="56"/>
  </w:num>
  <w:num w:numId="125">
    <w:abstractNumId w:val="266"/>
  </w:num>
  <w:num w:numId="126">
    <w:abstractNumId w:val="45"/>
  </w:num>
  <w:num w:numId="127">
    <w:abstractNumId w:val="252"/>
  </w:num>
  <w:num w:numId="128">
    <w:abstractNumId w:val="211"/>
  </w:num>
  <w:num w:numId="129">
    <w:abstractNumId w:val="53"/>
  </w:num>
  <w:num w:numId="130">
    <w:abstractNumId w:val="235"/>
  </w:num>
  <w:num w:numId="131">
    <w:abstractNumId w:val="183"/>
  </w:num>
  <w:num w:numId="132">
    <w:abstractNumId w:val="166"/>
  </w:num>
  <w:num w:numId="133">
    <w:abstractNumId w:val="59"/>
  </w:num>
  <w:num w:numId="134">
    <w:abstractNumId w:val="109"/>
  </w:num>
  <w:num w:numId="135">
    <w:abstractNumId w:val="226"/>
  </w:num>
  <w:num w:numId="136">
    <w:abstractNumId w:val="19"/>
  </w:num>
  <w:num w:numId="137">
    <w:abstractNumId w:val="32"/>
  </w:num>
  <w:num w:numId="138">
    <w:abstractNumId w:val="13"/>
  </w:num>
  <w:num w:numId="139">
    <w:abstractNumId w:val="40"/>
  </w:num>
  <w:num w:numId="140">
    <w:abstractNumId w:val="18"/>
  </w:num>
  <w:num w:numId="141">
    <w:abstractNumId w:val="231"/>
  </w:num>
  <w:num w:numId="142">
    <w:abstractNumId w:val="51"/>
  </w:num>
  <w:num w:numId="143">
    <w:abstractNumId w:val="223"/>
  </w:num>
  <w:num w:numId="144">
    <w:abstractNumId w:val="100"/>
  </w:num>
  <w:num w:numId="145">
    <w:abstractNumId w:val="0"/>
  </w:num>
  <w:num w:numId="146">
    <w:abstractNumId w:val="12"/>
  </w:num>
  <w:num w:numId="147">
    <w:abstractNumId w:val="149"/>
  </w:num>
  <w:num w:numId="148">
    <w:abstractNumId w:val="256"/>
  </w:num>
  <w:num w:numId="149">
    <w:abstractNumId w:val="121"/>
  </w:num>
  <w:num w:numId="150">
    <w:abstractNumId w:val="3"/>
  </w:num>
  <w:num w:numId="151">
    <w:abstractNumId w:val="91"/>
  </w:num>
  <w:num w:numId="152">
    <w:abstractNumId w:val="157"/>
  </w:num>
  <w:num w:numId="153">
    <w:abstractNumId w:val="65"/>
  </w:num>
  <w:num w:numId="154">
    <w:abstractNumId w:val="133"/>
  </w:num>
  <w:num w:numId="155">
    <w:abstractNumId w:val="76"/>
  </w:num>
  <w:num w:numId="156">
    <w:abstractNumId w:val="29"/>
  </w:num>
  <w:num w:numId="157">
    <w:abstractNumId w:val="245"/>
  </w:num>
  <w:num w:numId="158">
    <w:abstractNumId w:val="203"/>
  </w:num>
  <w:num w:numId="159">
    <w:abstractNumId w:val="134"/>
  </w:num>
  <w:num w:numId="160">
    <w:abstractNumId w:val="64"/>
  </w:num>
  <w:num w:numId="161">
    <w:abstractNumId w:val="184"/>
  </w:num>
  <w:num w:numId="162">
    <w:abstractNumId w:val="135"/>
  </w:num>
  <w:num w:numId="163">
    <w:abstractNumId w:val="41"/>
  </w:num>
  <w:num w:numId="164">
    <w:abstractNumId w:val="140"/>
  </w:num>
  <w:num w:numId="165">
    <w:abstractNumId w:val="163"/>
  </w:num>
  <w:num w:numId="166">
    <w:abstractNumId w:val="117"/>
  </w:num>
  <w:num w:numId="167">
    <w:abstractNumId w:val="48"/>
  </w:num>
  <w:num w:numId="168">
    <w:abstractNumId w:val="136"/>
  </w:num>
  <w:num w:numId="169">
    <w:abstractNumId w:val="120"/>
  </w:num>
  <w:num w:numId="170">
    <w:abstractNumId w:val="63"/>
  </w:num>
  <w:num w:numId="171">
    <w:abstractNumId w:val="36"/>
  </w:num>
  <w:num w:numId="172">
    <w:abstractNumId w:val="1"/>
  </w:num>
  <w:num w:numId="173">
    <w:abstractNumId w:val="131"/>
  </w:num>
  <w:num w:numId="174">
    <w:abstractNumId w:val="44"/>
  </w:num>
  <w:num w:numId="175">
    <w:abstractNumId w:val="264"/>
  </w:num>
  <w:num w:numId="176">
    <w:abstractNumId w:val="66"/>
  </w:num>
  <w:num w:numId="177">
    <w:abstractNumId w:val="115"/>
  </w:num>
  <w:num w:numId="178">
    <w:abstractNumId w:val="114"/>
  </w:num>
  <w:num w:numId="179">
    <w:abstractNumId w:val="128"/>
  </w:num>
  <w:num w:numId="180">
    <w:abstractNumId w:val="272"/>
  </w:num>
  <w:num w:numId="181">
    <w:abstractNumId w:val="175"/>
  </w:num>
  <w:num w:numId="182">
    <w:abstractNumId w:val="47"/>
  </w:num>
  <w:num w:numId="183">
    <w:abstractNumId w:val="267"/>
  </w:num>
  <w:num w:numId="184">
    <w:abstractNumId w:val="107"/>
  </w:num>
  <w:num w:numId="185">
    <w:abstractNumId w:val="61"/>
  </w:num>
  <w:num w:numId="186">
    <w:abstractNumId w:val="83"/>
  </w:num>
  <w:num w:numId="187">
    <w:abstractNumId w:val="103"/>
  </w:num>
  <w:num w:numId="188">
    <w:abstractNumId w:val="180"/>
  </w:num>
  <w:num w:numId="189">
    <w:abstractNumId w:val="42"/>
  </w:num>
  <w:num w:numId="190">
    <w:abstractNumId w:val="259"/>
  </w:num>
  <w:num w:numId="191">
    <w:abstractNumId w:val="251"/>
  </w:num>
  <w:num w:numId="192">
    <w:abstractNumId w:val="214"/>
  </w:num>
  <w:num w:numId="193">
    <w:abstractNumId w:val="87"/>
  </w:num>
  <w:num w:numId="194">
    <w:abstractNumId w:val="268"/>
  </w:num>
  <w:num w:numId="195">
    <w:abstractNumId w:val="143"/>
  </w:num>
  <w:num w:numId="196">
    <w:abstractNumId w:val="5"/>
  </w:num>
  <w:num w:numId="197">
    <w:abstractNumId w:val="88"/>
  </w:num>
  <w:num w:numId="198">
    <w:abstractNumId w:val="197"/>
  </w:num>
  <w:num w:numId="199">
    <w:abstractNumId w:val="81"/>
  </w:num>
  <w:num w:numId="200">
    <w:abstractNumId w:val="207"/>
  </w:num>
  <w:num w:numId="201">
    <w:abstractNumId w:val="8"/>
  </w:num>
  <w:num w:numId="202">
    <w:abstractNumId w:val="113"/>
  </w:num>
  <w:num w:numId="203">
    <w:abstractNumId w:val="212"/>
  </w:num>
  <w:num w:numId="204">
    <w:abstractNumId w:val="139"/>
  </w:num>
  <w:num w:numId="205">
    <w:abstractNumId w:val="86"/>
  </w:num>
  <w:num w:numId="206">
    <w:abstractNumId w:val="215"/>
  </w:num>
  <w:num w:numId="207">
    <w:abstractNumId w:val="31"/>
  </w:num>
  <w:num w:numId="208">
    <w:abstractNumId w:val="142"/>
  </w:num>
  <w:num w:numId="209">
    <w:abstractNumId w:val="27"/>
  </w:num>
  <w:num w:numId="210">
    <w:abstractNumId w:val="104"/>
  </w:num>
  <w:num w:numId="211">
    <w:abstractNumId w:val="26"/>
  </w:num>
  <w:num w:numId="212">
    <w:abstractNumId w:val="271"/>
  </w:num>
  <w:num w:numId="213">
    <w:abstractNumId w:val="129"/>
  </w:num>
  <w:num w:numId="214">
    <w:abstractNumId w:val="25"/>
  </w:num>
  <w:num w:numId="215">
    <w:abstractNumId w:val="37"/>
  </w:num>
  <w:num w:numId="216">
    <w:abstractNumId w:val="130"/>
  </w:num>
  <w:num w:numId="217">
    <w:abstractNumId w:val="17"/>
  </w:num>
  <w:num w:numId="218">
    <w:abstractNumId w:val="52"/>
  </w:num>
  <w:num w:numId="219">
    <w:abstractNumId w:val="260"/>
  </w:num>
  <w:num w:numId="220">
    <w:abstractNumId w:val="60"/>
  </w:num>
  <w:num w:numId="221">
    <w:abstractNumId w:val="34"/>
  </w:num>
  <w:num w:numId="222">
    <w:abstractNumId w:val="202"/>
  </w:num>
  <w:num w:numId="223">
    <w:abstractNumId w:val="258"/>
  </w:num>
  <w:num w:numId="224">
    <w:abstractNumId w:val="230"/>
  </w:num>
  <w:num w:numId="225">
    <w:abstractNumId w:val="193"/>
  </w:num>
  <w:num w:numId="226">
    <w:abstractNumId w:val="11"/>
  </w:num>
  <w:num w:numId="227">
    <w:abstractNumId w:val="160"/>
  </w:num>
  <w:num w:numId="228">
    <w:abstractNumId w:val="169"/>
  </w:num>
  <w:num w:numId="229">
    <w:abstractNumId w:val="182"/>
  </w:num>
  <w:num w:numId="230">
    <w:abstractNumId w:val="84"/>
  </w:num>
  <w:num w:numId="231">
    <w:abstractNumId w:val="227"/>
  </w:num>
  <w:num w:numId="232">
    <w:abstractNumId w:val="4"/>
  </w:num>
  <w:num w:numId="233">
    <w:abstractNumId w:val="269"/>
  </w:num>
  <w:num w:numId="234">
    <w:abstractNumId w:val="273"/>
  </w:num>
  <w:num w:numId="235">
    <w:abstractNumId w:val="219"/>
  </w:num>
  <w:num w:numId="236">
    <w:abstractNumId w:val="248"/>
  </w:num>
  <w:num w:numId="237">
    <w:abstractNumId w:val="195"/>
  </w:num>
  <w:num w:numId="238">
    <w:abstractNumId w:val="77"/>
  </w:num>
  <w:num w:numId="239">
    <w:abstractNumId w:val="196"/>
  </w:num>
  <w:num w:numId="240">
    <w:abstractNumId w:val="141"/>
  </w:num>
  <w:num w:numId="241">
    <w:abstractNumId w:val="125"/>
  </w:num>
  <w:num w:numId="242">
    <w:abstractNumId w:val="243"/>
  </w:num>
  <w:num w:numId="243">
    <w:abstractNumId w:val="244"/>
  </w:num>
  <w:num w:numId="244">
    <w:abstractNumId w:val="275"/>
  </w:num>
  <w:num w:numId="245">
    <w:abstractNumId w:val="101"/>
  </w:num>
  <w:num w:numId="246">
    <w:abstractNumId w:val="148"/>
  </w:num>
  <w:num w:numId="247">
    <w:abstractNumId w:val="2"/>
  </w:num>
  <w:num w:numId="248">
    <w:abstractNumId w:val="187"/>
  </w:num>
  <w:num w:numId="249">
    <w:abstractNumId w:val="137"/>
  </w:num>
  <w:num w:numId="250">
    <w:abstractNumId w:val="265"/>
  </w:num>
  <w:num w:numId="251">
    <w:abstractNumId w:val="46"/>
  </w:num>
  <w:num w:numId="252">
    <w:abstractNumId w:val="253"/>
  </w:num>
  <w:num w:numId="253">
    <w:abstractNumId w:val="132"/>
  </w:num>
  <w:num w:numId="254">
    <w:abstractNumId w:val="229"/>
  </w:num>
  <w:num w:numId="255">
    <w:abstractNumId w:val="254"/>
  </w:num>
  <w:num w:numId="256">
    <w:abstractNumId w:val="249"/>
  </w:num>
  <w:num w:numId="257">
    <w:abstractNumId w:val="221"/>
  </w:num>
  <w:num w:numId="258">
    <w:abstractNumId w:val="124"/>
  </w:num>
  <w:num w:numId="259">
    <w:abstractNumId w:val="43"/>
  </w:num>
  <w:num w:numId="260">
    <w:abstractNumId w:val="204"/>
  </w:num>
  <w:num w:numId="261">
    <w:abstractNumId w:val="79"/>
  </w:num>
  <w:num w:numId="262">
    <w:abstractNumId w:val="218"/>
  </w:num>
  <w:num w:numId="263">
    <w:abstractNumId w:val="55"/>
  </w:num>
  <w:num w:numId="264">
    <w:abstractNumId w:val="240"/>
  </w:num>
  <w:num w:numId="265">
    <w:abstractNumId w:val="250"/>
  </w:num>
  <w:num w:numId="266">
    <w:abstractNumId w:val="102"/>
  </w:num>
  <w:num w:numId="267">
    <w:abstractNumId w:val="237"/>
  </w:num>
  <w:num w:numId="268">
    <w:abstractNumId w:val="220"/>
  </w:num>
  <w:num w:numId="269">
    <w:abstractNumId w:val="171"/>
  </w:num>
  <w:num w:numId="270">
    <w:abstractNumId w:val="62"/>
  </w:num>
  <w:num w:numId="271">
    <w:abstractNumId w:val="68"/>
  </w:num>
  <w:num w:numId="272">
    <w:abstractNumId w:val="119"/>
  </w:num>
  <w:num w:numId="273">
    <w:abstractNumId w:val="241"/>
  </w:num>
  <w:num w:numId="274">
    <w:abstractNumId w:val="208"/>
  </w:num>
  <w:num w:numId="275">
    <w:abstractNumId w:val="80"/>
  </w:num>
  <w:num w:numId="276">
    <w:abstractNumId w:val="78"/>
  </w:num>
  <w:num w:numId="277">
    <w:abstractNumId w:val="85"/>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en-GB" w:vendorID="64" w:dllVersion="6" w:nlCheck="1" w:checkStyle="0"/>
  <w:activeWritingStyle w:appName="MSWord" w:lang="fr-FR" w:vendorID="64" w:dllVersion="6" w:nlCheck="1" w:checkStyle="0"/>
  <w:activeWritingStyle w:appName="MSWord" w:lang="nl-NL" w:vendorID="64" w:dllVersion="6"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de-DE" w:vendorID="2" w:dllVersion="6"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70"/>
    <w:rsid w:val="000031CA"/>
    <w:rsid w:val="00014239"/>
    <w:rsid w:val="000161C7"/>
    <w:rsid w:val="0002646F"/>
    <w:rsid w:val="00037C12"/>
    <w:rsid w:val="00042FE3"/>
    <w:rsid w:val="000443C3"/>
    <w:rsid w:val="000449F6"/>
    <w:rsid w:val="0005554B"/>
    <w:rsid w:val="00056188"/>
    <w:rsid w:val="0005755D"/>
    <w:rsid w:val="0006037C"/>
    <w:rsid w:val="00060A57"/>
    <w:rsid w:val="00076305"/>
    <w:rsid w:val="00080169"/>
    <w:rsid w:val="00080806"/>
    <w:rsid w:val="00083D3B"/>
    <w:rsid w:val="00084BED"/>
    <w:rsid w:val="0009276D"/>
    <w:rsid w:val="0009680A"/>
    <w:rsid w:val="000970B0"/>
    <w:rsid w:val="000A08BE"/>
    <w:rsid w:val="000A384A"/>
    <w:rsid w:val="000B10EA"/>
    <w:rsid w:val="000D64E1"/>
    <w:rsid w:val="000E1989"/>
    <w:rsid w:val="000E5EAF"/>
    <w:rsid w:val="000E6C9D"/>
    <w:rsid w:val="000F071F"/>
    <w:rsid w:val="000F6A3A"/>
    <w:rsid w:val="00101443"/>
    <w:rsid w:val="00105406"/>
    <w:rsid w:val="00105F14"/>
    <w:rsid w:val="00110339"/>
    <w:rsid w:val="001105AD"/>
    <w:rsid w:val="00121263"/>
    <w:rsid w:val="00130427"/>
    <w:rsid w:val="001368E4"/>
    <w:rsid w:val="0014441A"/>
    <w:rsid w:val="0014638C"/>
    <w:rsid w:val="00150E6C"/>
    <w:rsid w:val="00151C94"/>
    <w:rsid w:val="00152118"/>
    <w:rsid w:val="00152A3C"/>
    <w:rsid w:val="001575F3"/>
    <w:rsid w:val="00161FEF"/>
    <w:rsid w:val="00162272"/>
    <w:rsid w:val="001770D5"/>
    <w:rsid w:val="00180815"/>
    <w:rsid w:val="00182AD5"/>
    <w:rsid w:val="00183F6C"/>
    <w:rsid w:val="001904EB"/>
    <w:rsid w:val="0019160E"/>
    <w:rsid w:val="00191999"/>
    <w:rsid w:val="0019319A"/>
    <w:rsid w:val="00196AD1"/>
    <w:rsid w:val="001A2CB8"/>
    <w:rsid w:val="001A7BC2"/>
    <w:rsid w:val="001B03F0"/>
    <w:rsid w:val="001B2F60"/>
    <w:rsid w:val="001B7818"/>
    <w:rsid w:val="001C2305"/>
    <w:rsid w:val="001C27E9"/>
    <w:rsid w:val="001C594A"/>
    <w:rsid w:val="001C62C1"/>
    <w:rsid w:val="001C7A54"/>
    <w:rsid w:val="001E036F"/>
    <w:rsid w:val="001E136E"/>
    <w:rsid w:val="001E5F51"/>
    <w:rsid w:val="001F0091"/>
    <w:rsid w:val="001F7AAA"/>
    <w:rsid w:val="0020069E"/>
    <w:rsid w:val="00201F06"/>
    <w:rsid w:val="002020DD"/>
    <w:rsid w:val="00205408"/>
    <w:rsid w:val="00207A5C"/>
    <w:rsid w:val="00207BFC"/>
    <w:rsid w:val="00214755"/>
    <w:rsid w:val="002152C8"/>
    <w:rsid w:val="00221FE4"/>
    <w:rsid w:val="00225F86"/>
    <w:rsid w:val="002318B4"/>
    <w:rsid w:val="002405F6"/>
    <w:rsid w:val="002420A8"/>
    <w:rsid w:val="00246E7F"/>
    <w:rsid w:val="002503A0"/>
    <w:rsid w:val="002503DE"/>
    <w:rsid w:val="0026155F"/>
    <w:rsid w:val="00261F6C"/>
    <w:rsid w:val="002679DA"/>
    <w:rsid w:val="00270853"/>
    <w:rsid w:val="002709A9"/>
    <w:rsid w:val="002714B2"/>
    <w:rsid w:val="002718E2"/>
    <w:rsid w:val="002750A0"/>
    <w:rsid w:val="00275354"/>
    <w:rsid w:val="00290B74"/>
    <w:rsid w:val="00292A63"/>
    <w:rsid w:val="00297BAA"/>
    <w:rsid w:val="002A11A1"/>
    <w:rsid w:val="002A4E6C"/>
    <w:rsid w:val="002B1337"/>
    <w:rsid w:val="002B538E"/>
    <w:rsid w:val="002D25A6"/>
    <w:rsid w:val="002D64FF"/>
    <w:rsid w:val="002E0DFC"/>
    <w:rsid w:val="002E2F32"/>
    <w:rsid w:val="002E43E6"/>
    <w:rsid w:val="002E4BE2"/>
    <w:rsid w:val="002F3996"/>
    <w:rsid w:val="002F54A3"/>
    <w:rsid w:val="002F6F8E"/>
    <w:rsid w:val="00304889"/>
    <w:rsid w:val="00306410"/>
    <w:rsid w:val="003102F2"/>
    <w:rsid w:val="003106C9"/>
    <w:rsid w:val="003128B5"/>
    <w:rsid w:val="003211DC"/>
    <w:rsid w:val="00326106"/>
    <w:rsid w:val="003321C1"/>
    <w:rsid w:val="00332BCD"/>
    <w:rsid w:val="00333E81"/>
    <w:rsid w:val="00337590"/>
    <w:rsid w:val="00341843"/>
    <w:rsid w:val="00341FCE"/>
    <w:rsid w:val="00344959"/>
    <w:rsid w:val="00352346"/>
    <w:rsid w:val="003553DD"/>
    <w:rsid w:val="00370808"/>
    <w:rsid w:val="00380B48"/>
    <w:rsid w:val="00385EE5"/>
    <w:rsid w:val="0038762B"/>
    <w:rsid w:val="00390B58"/>
    <w:rsid w:val="00391587"/>
    <w:rsid w:val="00392A69"/>
    <w:rsid w:val="00395EAB"/>
    <w:rsid w:val="00396B10"/>
    <w:rsid w:val="003974FF"/>
    <w:rsid w:val="003A1637"/>
    <w:rsid w:val="003A21F3"/>
    <w:rsid w:val="003A3D51"/>
    <w:rsid w:val="003B2F49"/>
    <w:rsid w:val="003B4440"/>
    <w:rsid w:val="003B6305"/>
    <w:rsid w:val="003C19CA"/>
    <w:rsid w:val="003C1F5B"/>
    <w:rsid w:val="003C3280"/>
    <w:rsid w:val="003C3D86"/>
    <w:rsid w:val="003E56AB"/>
    <w:rsid w:val="003E577A"/>
    <w:rsid w:val="003F2D89"/>
    <w:rsid w:val="003F2EA9"/>
    <w:rsid w:val="003F2FF8"/>
    <w:rsid w:val="003F3068"/>
    <w:rsid w:val="003F4125"/>
    <w:rsid w:val="004014AE"/>
    <w:rsid w:val="0040401D"/>
    <w:rsid w:val="00414ECE"/>
    <w:rsid w:val="00417D63"/>
    <w:rsid w:val="004211BD"/>
    <w:rsid w:val="0042445F"/>
    <w:rsid w:val="00426263"/>
    <w:rsid w:val="00427E5E"/>
    <w:rsid w:val="00431246"/>
    <w:rsid w:val="00442040"/>
    <w:rsid w:val="004454B0"/>
    <w:rsid w:val="00445965"/>
    <w:rsid w:val="00445BF1"/>
    <w:rsid w:val="004463C1"/>
    <w:rsid w:val="0045304B"/>
    <w:rsid w:val="00454BF8"/>
    <w:rsid w:val="004561BC"/>
    <w:rsid w:val="0046473F"/>
    <w:rsid w:val="00472597"/>
    <w:rsid w:val="00475456"/>
    <w:rsid w:val="00476A81"/>
    <w:rsid w:val="0048396E"/>
    <w:rsid w:val="00487F07"/>
    <w:rsid w:val="00493FB4"/>
    <w:rsid w:val="00494D77"/>
    <w:rsid w:val="004950AE"/>
    <w:rsid w:val="00495726"/>
    <w:rsid w:val="004A7513"/>
    <w:rsid w:val="004B69D9"/>
    <w:rsid w:val="004C7AA2"/>
    <w:rsid w:val="004D5573"/>
    <w:rsid w:val="004D68B1"/>
    <w:rsid w:val="004E058B"/>
    <w:rsid w:val="004E1275"/>
    <w:rsid w:val="004E49CB"/>
    <w:rsid w:val="004F256C"/>
    <w:rsid w:val="004F4528"/>
    <w:rsid w:val="004F72B5"/>
    <w:rsid w:val="005015BF"/>
    <w:rsid w:val="00504B90"/>
    <w:rsid w:val="00507962"/>
    <w:rsid w:val="00512863"/>
    <w:rsid w:val="0052039B"/>
    <w:rsid w:val="005264A5"/>
    <w:rsid w:val="00526F39"/>
    <w:rsid w:val="00527EBC"/>
    <w:rsid w:val="0053098F"/>
    <w:rsid w:val="0053423F"/>
    <w:rsid w:val="00536ADF"/>
    <w:rsid w:val="00536D06"/>
    <w:rsid w:val="00542358"/>
    <w:rsid w:val="00551079"/>
    <w:rsid w:val="00552582"/>
    <w:rsid w:val="00552F88"/>
    <w:rsid w:val="0055322E"/>
    <w:rsid w:val="0055404E"/>
    <w:rsid w:val="00554D65"/>
    <w:rsid w:val="00560F91"/>
    <w:rsid w:val="00563CB5"/>
    <w:rsid w:val="00566D7A"/>
    <w:rsid w:val="00576E20"/>
    <w:rsid w:val="005809E4"/>
    <w:rsid w:val="005846F9"/>
    <w:rsid w:val="00592B22"/>
    <w:rsid w:val="005A0434"/>
    <w:rsid w:val="005A390C"/>
    <w:rsid w:val="005C0286"/>
    <w:rsid w:val="005C19E3"/>
    <w:rsid w:val="005C3CD5"/>
    <w:rsid w:val="005C50B7"/>
    <w:rsid w:val="005C6D5C"/>
    <w:rsid w:val="005D2733"/>
    <w:rsid w:val="005D2ECF"/>
    <w:rsid w:val="005D7006"/>
    <w:rsid w:val="005E1017"/>
    <w:rsid w:val="005E4E71"/>
    <w:rsid w:val="005E5D51"/>
    <w:rsid w:val="005E72D3"/>
    <w:rsid w:val="005F7FBE"/>
    <w:rsid w:val="00600CFF"/>
    <w:rsid w:val="00601741"/>
    <w:rsid w:val="006042A8"/>
    <w:rsid w:val="00605B94"/>
    <w:rsid w:val="0061292C"/>
    <w:rsid w:val="00620919"/>
    <w:rsid w:val="00620B4A"/>
    <w:rsid w:val="0062245E"/>
    <w:rsid w:val="00622B7B"/>
    <w:rsid w:val="006231C7"/>
    <w:rsid w:val="00624BBE"/>
    <w:rsid w:val="00626107"/>
    <w:rsid w:val="006326A8"/>
    <w:rsid w:val="0063543A"/>
    <w:rsid w:val="00636792"/>
    <w:rsid w:val="006419D4"/>
    <w:rsid w:val="0064276E"/>
    <w:rsid w:val="006446CD"/>
    <w:rsid w:val="006453DE"/>
    <w:rsid w:val="0064574E"/>
    <w:rsid w:val="00645E87"/>
    <w:rsid w:val="0064710E"/>
    <w:rsid w:val="0066498A"/>
    <w:rsid w:val="00670915"/>
    <w:rsid w:val="0067657F"/>
    <w:rsid w:val="00677AFD"/>
    <w:rsid w:val="006831AF"/>
    <w:rsid w:val="0068448F"/>
    <w:rsid w:val="00684C13"/>
    <w:rsid w:val="00684C24"/>
    <w:rsid w:val="00685498"/>
    <w:rsid w:val="00690E89"/>
    <w:rsid w:val="0069152D"/>
    <w:rsid w:val="0069477E"/>
    <w:rsid w:val="006964EA"/>
    <w:rsid w:val="006A2CA0"/>
    <w:rsid w:val="006A58F7"/>
    <w:rsid w:val="006A7854"/>
    <w:rsid w:val="006B625A"/>
    <w:rsid w:val="006B6F0C"/>
    <w:rsid w:val="006C1262"/>
    <w:rsid w:val="006C2B6C"/>
    <w:rsid w:val="006C3C82"/>
    <w:rsid w:val="006D082A"/>
    <w:rsid w:val="006D1CB5"/>
    <w:rsid w:val="006D779B"/>
    <w:rsid w:val="006E34E9"/>
    <w:rsid w:val="006F2750"/>
    <w:rsid w:val="006F4A77"/>
    <w:rsid w:val="007047D6"/>
    <w:rsid w:val="00705AE7"/>
    <w:rsid w:val="007179E9"/>
    <w:rsid w:val="00717ADD"/>
    <w:rsid w:val="00723F8F"/>
    <w:rsid w:val="007254E0"/>
    <w:rsid w:val="007278F1"/>
    <w:rsid w:val="007334D2"/>
    <w:rsid w:val="00733918"/>
    <w:rsid w:val="00742A7C"/>
    <w:rsid w:val="00745AB1"/>
    <w:rsid w:val="0075541B"/>
    <w:rsid w:val="00755D4B"/>
    <w:rsid w:val="00756526"/>
    <w:rsid w:val="00756CD8"/>
    <w:rsid w:val="00765156"/>
    <w:rsid w:val="00775055"/>
    <w:rsid w:val="007816D2"/>
    <w:rsid w:val="00784327"/>
    <w:rsid w:val="00784F90"/>
    <w:rsid w:val="00787929"/>
    <w:rsid w:val="00790221"/>
    <w:rsid w:val="00790E3E"/>
    <w:rsid w:val="0079330C"/>
    <w:rsid w:val="00794A5C"/>
    <w:rsid w:val="007B4628"/>
    <w:rsid w:val="007B6131"/>
    <w:rsid w:val="007C23F8"/>
    <w:rsid w:val="007C24D7"/>
    <w:rsid w:val="007C688C"/>
    <w:rsid w:val="007D132C"/>
    <w:rsid w:val="007D155B"/>
    <w:rsid w:val="007D31A2"/>
    <w:rsid w:val="007D590E"/>
    <w:rsid w:val="007E3FD7"/>
    <w:rsid w:val="007E62C0"/>
    <w:rsid w:val="007F31C0"/>
    <w:rsid w:val="007F7943"/>
    <w:rsid w:val="00802E09"/>
    <w:rsid w:val="00803544"/>
    <w:rsid w:val="0080751C"/>
    <w:rsid w:val="0081045A"/>
    <w:rsid w:val="00812AA4"/>
    <w:rsid w:val="00816B30"/>
    <w:rsid w:val="00825D1E"/>
    <w:rsid w:val="00826B97"/>
    <w:rsid w:val="0083329A"/>
    <w:rsid w:val="0083416E"/>
    <w:rsid w:val="0083454E"/>
    <w:rsid w:val="008363AE"/>
    <w:rsid w:val="00836958"/>
    <w:rsid w:val="008377DC"/>
    <w:rsid w:val="008467D0"/>
    <w:rsid w:val="00850F45"/>
    <w:rsid w:val="00855BBE"/>
    <w:rsid w:val="00860A3A"/>
    <w:rsid w:val="00860C46"/>
    <w:rsid w:val="00871A10"/>
    <w:rsid w:val="00871E5A"/>
    <w:rsid w:val="00872D36"/>
    <w:rsid w:val="0087481D"/>
    <w:rsid w:val="008760B9"/>
    <w:rsid w:val="008828A9"/>
    <w:rsid w:val="00885DEE"/>
    <w:rsid w:val="008905A9"/>
    <w:rsid w:val="008971BE"/>
    <w:rsid w:val="008A1541"/>
    <w:rsid w:val="008A3994"/>
    <w:rsid w:val="008A513F"/>
    <w:rsid w:val="008B41DD"/>
    <w:rsid w:val="008B74FB"/>
    <w:rsid w:val="008C13CF"/>
    <w:rsid w:val="008D2957"/>
    <w:rsid w:val="008D5F9B"/>
    <w:rsid w:val="008D7751"/>
    <w:rsid w:val="008F1B9F"/>
    <w:rsid w:val="00900A36"/>
    <w:rsid w:val="00900B3C"/>
    <w:rsid w:val="009042DE"/>
    <w:rsid w:val="0090701A"/>
    <w:rsid w:val="00913BFB"/>
    <w:rsid w:val="00936D4F"/>
    <w:rsid w:val="00940CDF"/>
    <w:rsid w:val="00942B05"/>
    <w:rsid w:val="00943B3E"/>
    <w:rsid w:val="00946770"/>
    <w:rsid w:val="009602FD"/>
    <w:rsid w:val="0096323F"/>
    <w:rsid w:val="00964112"/>
    <w:rsid w:val="0098220C"/>
    <w:rsid w:val="009833B3"/>
    <w:rsid w:val="00984693"/>
    <w:rsid w:val="00986A2D"/>
    <w:rsid w:val="009902A9"/>
    <w:rsid w:val="00990E9E"/>
    <w:rsid w:val="009917E7"/>
    <w:rsid w:val="00992D35"/>
    <w:rsid w:val="00997A8F"/>
    <w:rsid w:val="009A5B4E"/>
    <w:rsid w:val="009B17B0"/>
    <w:rsid w:val="009B564A"/>
    <w:rsid w:val="009C307F"/>
    <w:rsid w:val="009C431C"/>
    <w:rsid w:val="009C5669"/>
    <w:rsid w:val="009D04E5"/>
    <w:rsid w:val="009D3566"/>
    <w:rsid w:val="009D4034"/>
    <w:rsid w:val="009D6C71"/>
    <w:rsid w:val="009D789E"/>
    <w:rsid w:val="009D79A0"/>
    <w:rsid w:val="009E291C"/>
    <w:rsid w:val="00A049E1"/>
    <w:rsid w:val="00A1217B"/>
    <w:rsid w:val="00A136B9"/>
    <w:rsid w:val="00A13A01"/>
    <w:rsid w:val="00A16510"/>
    <w:rsid w:val="00A16A13"/>
    <w:rsid w:val="00A23E90"/>
    <w:rsid w:val="00A2790B"/>
    <w:rsid w:val="00A309C4"/>
    <w:rsid w:val="00A345BA"/>
    <w:rsid w:val="00A41A8F"/>
    <w:rsid w:val="00A42672"/>
    <w:rsid w:val="00A440F5"/>
    <w:rsid w:val="00A464D8"/>
    <w:rsid w:val="00A46DEA"/>
    <w:rsid w:val="00A4730C"/>
    <w:rsid w:val="00A51CA9"/>
    <w:rsid w:val="00A53690"/>
    <w:rsid w:val="00A5401B"/>
    <w:rsid w:val="00A60FAA"/>
    <w:rsid w:val="00A613C9"/>
    <w:rsid w:val="00A61962"/>
    <w:rsid w:val="00A62C8E"/>
    <w:rsid w:val="00A6300F"/>
    <w:rsid w:val="00A778BD"/>
    <w:rsid w:val="00A8414B"/>
    <w:rsid w:val="00A86FA6"/>
    <w:rsid w:val="00A87121"/>
    <w:rsid w:val="00A8712C"/>
    <w:rsid w:val="00A9225F"/>
    <w:rsid w:val="00AA3B10"/>
    <w:rsid w:val="00AA6907"/>
    <w:rsid w:val="00AB4203"/>
    <w:rsid w:val="00AB7C75"/>
    <w:rsid w:val="00AD1530"/>
    <w:rsid w:val="00AD5789"/>
    <w:rsid w:val="00AD61E0"/>
    <w:rsid w:val="00AD6F5C"/>
    <w:rsid w:val="00AE2146"/>
    <w:rsid w:val="00AE39DB"/>
    <w:rsid w:val="00AE54A5"/>
    <w:rsid w:val="00AF02AF"/>
    <w:rsid w:val="00B03592"/>
    <w:rsid w:val="00B036A9"/>
    <w:rsid w:val="00B038F3"/>
    <w:rsid w:val="00B05810"/>
    <w:rsid w:val="00B10EA8"/>
    <w:rsid w:val="00B1348D"/>
    <w:rsid w:val="00B2272A"/>
    <w:rsid w:val="00B31B03"/>
    <w:rsid w:val="00B31DCC"/>
    <w:rsid w:val="00B33B56"/>
    <w:rsid w:val="00B37818"/>
    <w:rsid w:val="00B44A6A"/>
    <w:rsid w:val="00B460D7"/>
    <w:rsid w:val="00B53161"/>
    <w:rsid w:val="00B54152"/>
    <w:rsid w:val="00B54821"/>
    <w:rsid w:val="00B575A8"/>
    <w:rsid w:val="00B67CA4"/>
    <w:rsid w:val="00B7655A"/>
    <w:rsid w:val="00B77FBD"/>
    <w:rsid w:val="00B82878"/>
    <w:rsid w:val="00B85A96"/>
    <w:rsid w:val="00B86499"/>
    <w:rsid w:val="00B92102"/>
    <w:rsid w:val="00B93381"/>
    <w:rsid w:val="00B9352E"/>
    <w:rsid w:val="00BA25B5"/>
    <w:rsid w:val="00BB40B5"/>
    <w:rsid w:val="00BB49E3"/>
    <w:rsid w:val="00BB64F6"/>
    <w:rsid w:val="00BB7C97"/>
    <w:rsid w:val="00BC1E59"/>
    <w:rsid w:val="00BC3777"/>
    <w:rsid w:val="00BC414B"/>
    <w:rsid w:val="00BC4697"/>
    <w:rsid w:val="00BC4BF7"/>
    <w:rsid w:val="00BD2B44"/>
    <w:rsid w:val="00BE0769"/>
    <w:rsid w:val="00BE237D"/>
    <w:rsid w:val="00BE4510"/>
    <w:rsid w:val="00BF037C"/>
    <w:rsid w:val="00BF3432"/>
    <w:rsid w:val="00BF5991"/>
    <w:rsid w:val="00C064D9"/>
    <w:rsid w:val="00C12F6F"/>
    <w:rsid w:val="00C16EDA"/>
    <w:rsid w:val="00C17F46"/>
    <w:rsid w:val="00C2775E"/>
    <w:rsid w:val="00C328A4"/>
    <w:rsid w:val="00C329F5"/>
    <w:rsid w:val="00C36CAF"/>
    <w:rsid w:val="00C40D70"/>
    <w:rsid w:val="00C518C4"/>
    <w:rsid w:val="00C51B88"/>
    <w:rsid w:val="00C62470"/>
    <w:rsid w:val="00C62D75"/>
    <w:rsid w:val="00C64996"/>
    <w:rsid w:val="00C704D7"/>
    <w:rsid w:val="00C733C5"/>
    <w:rsid w:val="00C804F2"/>
    <w:rsid w:val="00C828D8"/>
    <w:rsid w:val="00C82CE5"/>
    <w:rsid w:val="00C92E9A"/>
    <w:rsid w:val="00C95DA7"/>
    <w:rsid w:val="00CA1274"/>
    <w:rsid w:val="00CA4630"/>
    <w:rsid w:val="00CA46C4"/>
    <w:rsid w:val="00CA5B9F"/>
    <w:rsid w:val="00CA61AE"/>
    <w:rsid w:val="00CB03C7"/>
    <w:rsid w:val="00CB1563"/>
    <w:rsid w:val="00CB202A"/>
    <w:rsid w:val="00CD04F2"/>
    <w:rsid w:val="00CD105C"/>
    <w:rsid w:val="00CD7D90"/>
    <w:rsid w:val="00CE2583"/>
    <w:rsid w:val="00CE3638"/>
    <w:rsid w:val="00CE3BFF"/>
    <w:rsid w:val="00CE7E63"/>
    <w:rsid w:val="00CF2D87"/>
    <w:rsid w:val="00D028FC"/>
    <w:rsid w:val="00D035E7"/>
    <w:rsid w:val="00D03E06"/>
    <w:rsid w:val="00D0429B"/>
    <w:rsid w:val="00D05A0E"/>
    <w:rsid w:val="00D221A5"/>
    <w:rsid w:val="00D27657"/>
    <w:rsid w:val="00D30AAE"/>
    <w:rsid w:val="00D31BAF"/>
    <w:rsid w:val="00D326B8"/>
    <w:rsid w:val="00D32C42"/>
    <w:rsid w:val="00D36998"/>
    <w:rsid w:val="00D43CBE"/>
    <w:rsid w:val="00D45A25"/>
    <w:rsid w:val="00D521D1"/>
    <w:rsid w:val="00D55EAA"/>
    <w:rsid w:val="00D620FA"/>
    <w:rsid w:val="00D6531C"/>
    <w:rsid w:val="00D676B2"/>
    <w:rsid w:val="00D70237"/>
    <w:rsid w:val="00D74054"/>
    <w:rsid w:val="00D75D0C"/>
    <w:rsid w:val="00D76002"/>
    <w:rsid w:val="00D80119"/>
    <w:rsid w:val="00D80D46"/>
    <w:rsid w:val="00D817F1"/>
    <w:rsid w:val="00D860AB"/>
    <w:rsid w:val="00D86846"/>
    <w:rsid w:val="00D91A4F"/>
    <w:rsid w:val="00D92EB9"/>
    <w:rsid w:val="00D9754C"/>
    <w:rsid w:val="00DA1AC2"/>
    <w:rsid w:val="00DA3CA3"/>
    <w:rsid w:val="00DA4A1E"/>
    <w:rsid w:val="00DA59B7"/>
    <w:rsid w:val="00DA6D3B"/>
    <w:rsid w:val="00DB067B"/>
    <w:rsid w:val="00DB2ED4"/>
    <w:rsid w:val="00DB3033"/>
    <w:rsid w:val="00DB5877"/>
    <w:rsid w:val="00DB75D9"/>
    <w:rsid w:val="00DB7808"/>
    <w:rsid w:val="00DC0FAF"/>
    <w:rsid w:val="00DC2A0E"/>
    <w:rsid w:val="00DD0461"/>
    <w:rsid w:val="00DD0FA2"/>
    <w:rsid w:val="00DD165A"/>
    <w:rsid w:val="00DE415E"/>
    <w:rsid w:val="00DE4868"/>
    <w:rsid w:val="00DE65C1"/>
    <w:rsid w:val="00DE70C0"/>
    <w:rsid w:val="00DF0B9F"/>
    <w:rsid w:val="00DF5967"/>
    <w:rsid w:val="00DF64AF"/>
    <w:rsid w:val="00E00FDC"/>
    <w:rsid w:val="00E027A8"/>
    <w:rsid w:val="00E0740E"/>
    <w:rsid w:val="00E129A4"/>
    <w:rsid w:val="00E1454C"/>
    <w:rsid w:val="00E22FC7"/>
    <w:rsid w:val="00E30A02"/>
    <w:rsid w:val="00E33161"/>
    <w:rsid w:val="00E34B9E"/>
    <w:rsid w:val="00E36103"/>
    <w:rsid w:val="00E3767F"/>
    <w:rsid w:val="00E406A6"/>
    <w:rsid w:val="00E40D37"/>
    <w:rsid w:val="00E45A94"/>
    <w:rsid w:val="00E51625"/>
    <w:rsid w:val="00E53A6F"/>
    <w:rsid w:val="00E53E7B"/>
    <w:rsid w:val="00E61B18"/>
    <w:rsid w:val="00E62B33"/>
    <w:rsid w:val="00E62FF2"/>
    <w:rsid w:val="00E709DB"/>
    <w:rsid w:val="00E7629D"/>
    <w:rsid w:val="00E814CF"/>
    <w:rsid w:val="00E8687A"/>
    <w:rsid w:val="00E973DB"/>
    <w:rsid w:val="00EA0DA1"/>
    <w:rsid w:val="00EA3E90"/>
    <w:rsid w:val="00EC2309"/>
    <w:rsid w:val="00EC2BE9"/>
    <w:rsid w:val="00EC4950"/>
    <w:rsid w:val="00EC4E6D"/>
    <w:rsid w:val="00EC5C91"/>
    <w:rsid w:val="00EC7652"/>
    <w:rsid w:val="00ED0ADC"/>
    <w:rsid w:val="00ED338E"/>
    <w:rsid w:val="00EE3E07"/>
    <w:rsid w:val="00EE5349"/>
    <w:rsid w:val="00EE733E"/>
    <w:rsid w:val="00EE7F54"/>
    <w:rsid w:val="00EF010B"/>
    <w:rsid w:val="00EF18A4"/>
    <w:rsid w:val="00F03165"/>
    <w:rsid w:val="00F11A34"/>
    <w:rsid w:val="00F14911"/>
    <w:rsid w:val="00F16400"/>
    <w:rsid w:val="00F20136"/>
    <w:rsid w:val="00F20BDC"/>
    <w:rsid w:val="00F37446"/>
    <w:rsid w:val="00F37D06"/>
    <w:rsid w:val="00F43D8C"/>
    <w:rsid w:val="00F450D6"/>
    <w:rsid w:val="00F50EFE"/>
    <w:rsid w:val="00F52194"/>
    <w:rsid w:val="00F52928"/>
    <w:rsid w:val="00F56396"/>
    <w:rsid w:val="00F60D96"/>
    <w:rsid w:val="00F61317"/>
    <w:rsid w:val="00F63971"/>
    <w:rsid w:val="00F63D56"/>
    <w:rsid w:val="00F64321"/>
    <w:rsid w:val="00F7004D"/>
    <w:rsid w:val="00F80932"/>
    <w:rsid w:val="00F81229"/>
    <w:rsid w:val="00F8273B"/>
    <w:rsid w:val="00F90263"/>
    <w:rsid w:val="00F94DE1"/>
    <w:rsid w:val="00F9510E"/>
    <w:rsid w:val="00F9585E"/>
    <w:rsid w:val="00F95C7E"/>
    <w:rsid w:val="00FB20F4"/>
    <w:rsid w:val="00FB3045"/>
    <w:rsid w:val="00FB48CF"/>
    <w:rsid w:val="00FC341F"/>
    <w:rsid w:val="00FC454A"/>
    <w:rsid w:val="00FD424E"/>
    <w:rsid w:val="00FD5046"/>
    <w:rsid w:val="00FD70D2"/>
    <w:rsid w:val="00FE00E1"/>
    <w:rsid w:val="00FE424B"/>
    <w:rsid w:val="00FE5C4E"/>
    <w:rsid w:val="00FF1637"/>
    <w:rsid w:val="00FF6126"/>
  </w:rsids>
  <m:mathPr>
    <m:mathFont m:val="Cambria Math"/>
    <m:brkBin m:val="before"/>
    <m:brkBinSub m:val="--"/>
    <m:smallFrac/>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ADC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7E7"/>
    <w:pPr>
      <w:spacing w:before="120" w:line="360" w:lineRule="auto"/>
      <w:contextualSpacing/>
    </w:pPr>
    <w:rPr>
      <w:rFonts w:ascii="Arial" w:hAnsi="Arial"/>
      <w:lang w:val="en-US"/>
    </w:rPr>
  </w:style>
  <w:style w:type="paragraph" w:styleId="Heading1">
    <w:name w:val="heading 1"/>
    <w:aliases w:val="Titel 1"/>
    <w:basedOn w:val="Normal"/>
    <w:next w:val="Normal"/>
    <w:link w:val="Heading1Char"/>
    <w:autoRedefine/>
    <w:qFormat/>
    <w:rsid w:val="006F4A77"/>
    <w:pPr>
      <w:keepNext/>
      <w:keepLines/>
      <w:pageBreakBefore/>
      <w:numPr>
        <w:numId w:val="3"/>
      </w:numPr>
      <w:spacing w:before="480"/>
      <w:jc w:val="center"/>
      <w:outlineLvl w:val="0"/>
    </w:pPr>
    <w:rPr>
      <w:b/>
      <w:bCs/>
    </w:rPr>
  </w:style>
  <w:style w:type="paragraph" w:styleId="Heading2">
    <w:name w:val="heading 2"/>
    <w:aliases w:val="Titel 2"/>
    <w:basedOn w:val="Normal"/>
    <w:next w:val="Normal"/>
    <w:link w:val="Heading2Char"/>
    <w:autoRedefine/>
    <w:uiPriority w:val="9"/>
    <w:unhideWhenUsed/>
    <w:qFormat/>
    <w:rsid w:val="006F4A77"/>
    <w:pPr>
      <w:keepNext/>
      <w:keepLines/>
      <w:numPr>
        <w:ilvl w:val="1"/>
        <w:numId w:val="3"/>
      </w:numPr>
      <w:outlineLvl w:val="1"/>
    </w:pPr>
    <w:rPr>
      <w:rFonts w:eastAsiaTheme="majorEastAsia" w:cstheme="majorBidi"/>
      <w:b/>
      <w:bCs/>
    </w:rPr>
  </w:style>
  <w:style w:type="paragraph" w:styleId="Heading3">
    <w:name w:val="heading 3"/>
    <w:aliases w:val="Titel 3"/>
    <w:basedOn w:val="Normal"/>
    <w:next w:val="Normal"/>
    <w:link w:val="Heading3Char"/>
    <w:autoRedefine/>
    <w:uiPriority w:val="9"/>
    <w:unhideWhenUsed/>
    <w:qFormat/>
    <w:rsid w:val="006F4A77"/>
    <w:pPr>
      <w:keepNext/>
      <w:keepLines/>
      <w:numPr>
        <w:ilvl w:val="2"/>
        <w:numId w:val="3"/>
      </w:numPr>
      <w:outlineLvl w:val="2"/>
    </w:pPr>
    <w:rPr>
      <w:rFonts w:eastAsiaTheme="majorEastAsia" w:cstheme="majorBidi"/>
      <w:b/>
      <w:bCs/>
      <w:i/>
      <w:iCs/>
      <w:lang w:eastAsia="ja-JP"/>
    </w:rPr>
  </w:style>
  <w:style w:type="paragraph" w:styleId="Heading4">
    <w:name w:val="heading 4"/>
    <w:aliases w:val="Titel 4"/>
    <w:basedOn w:val="Normal"/>
    <w:next w:val="Normal"/>
    <w:link w:val="Heading4Char"/>
    <w:autoRedefine/>
    <w:uiPriority w:val="9"/>
    <w:unhideWhenUsed/>
    <w:qFormat/>
    <w:rsid w:val="006F4A77"/>
    <w:pPr>
      <w:keepNext/>
      <w:keepLines/>
      <w:numPr>
        <w:ilvl w:val="3"/>
        <w:numId w:val="1"/>
      </w:numPr>
      <w:tabs>
        <w:tab w:val="num" w:pos="153"/>
      </w:tabs>
      <w:spacing w:before="300"/>
      <w:ind w:left="153" w:hanging="153"/>
      <w:contextualSpacing w:val="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el 1 Char"/>
    <w:basedOn w:val="DefaultParagraphFont"/>
    <w:link w:val="Heading1"/>
    <w:rsid w:val="00C82CE5"/>
    <w:rPr>
      <w:rFonts w:ascii="Arial" w:hAnsi="Arial"/>
      <w:b/>
      <w:bCs/>
      <w:lang w:val="en-US"/>
    </w:rPr>
  </w:style>
  <w:style w:type="character" w:customStyle="1" w:styleId="Heading2Char">
    <w:name w:val="Heading 2 Char"/>
    <w:aliases w:val="Titel 2 Char"/>
    <w:basedOn w:val="DefaultParagraphFont"/>
    <w:link w:val="Heading2"/>
    <w:uiPriority w:val="9"/>
    <w:rsid w:val="00992D35"/>
    <w:rPr>
      <w:rFonts w:ascii="Arial" w:eastAsiaTheme="majorEastAsia" w:hAnsi="Arial" w:cstheme="majorBidi"/>
      <w:b/>
      <w:bCs/>
      <w:lang w:val="en-US"/>
    </w:rPr>
  </w:style>
  <w:style w:type="character" w:customStyle="1" w:styleId="Heading3Char">
    <w:name w:val="Heading 3 Char"/>
    <w:aliases w:val="Titel 3 Char"/>
    <w:basedOn w:val="DefaultParagraphFont"/>
    <w:link w:val="Heading3"/>
    <w:uiPriority w:val="9"/>
    <w:rsid w:val="00992D35"/>
    <w:rPr>
      <w:rFonts w:ascii="Arial" w:eastAsiaTheme="majorEastAsia" w:hAnsi="Arial" w:cstheme="majorBidi"/>
      <w:b/>
      <w:bCs/>
      <w:i/>
      <w:iCs/>
      <w:lang w:val="en-US" w:eastAsia="ja-JP"/>
    </w:rPr>
  </w:style>
  <w:style w:type="character" w:customStyle="1" w:styleId="Heading4Char">
    <w:name w:val="Heading 4 Char"/>
    <w:aliases w:val="Titel 4 Char"/>
    <w:basedOn w:val="DefaultParagraphFont"/>
    <w:link w:val="Heading4"/>
    <w:uiPriority w:val="9"/>
    <w:rsid w:val="006F4A77"/>
    <w:rPr>
      <w:rFonts w:ascii="Arial" w:eastAsiaTheme="majorEastAsia" w:hAnsi="Arial" w:cstheme="majorBidi"/>
      <w:i/>
      <w:iCs/>
      <w:lang w:val="en-US"/>
    </w:rPr>
  </w:style>
  <w:style w:type="paragraph" w:customStyle="1" w:styleId="Formatvorlage1">
    <w:name w:val="Formatvorlage1"/>
    <w:basedOn w:val="Normal"/>
    <w:qFormat/>
    <w:rsid w:val="003A1637"/>
    <w:pPr>
      <w:jc w:val="right"/>
    </w:pPr>
  </w:style>
  <w:style w:type="paragraph" w:customStyle="1" w:styleId="Inhaltsverzeichis">
    <w:name w:val="Inhaltsverzeichis"/>
    <w:basedOn w:val="TOC1"/>
    <w:autoRedefine/>
    <w:qFormat/>
    <w:rsid w:val="00D80119"/>
    <w:pPr>
      <w:numPr>
        <w:numId w:val="2"/>
      </w:numPr>
      <w:spacing w:before="120" w:after="0"/>
    </w:pPr>
    <w:rPr>
      <w:b w:val="0"/>
      <w:bCs w:val="0"/>
      <w:noProof/>
    </w:rPr>
  </w:style>
  <w:style w:type="paragraph" w:styleId="TOC1">
    <w:name w:val="toc 1"/>
    <w:basedOn w:val="Normal"/>
    <w:next w:val="Normal"/>
    <w:autoRedefine/>
    <w:uiPriority w:val="39"/>
    <w:unhideWhenUsed/>
    <w:qFormat/>
    <w:rsid w:val="00A345BA"/>
    <w:pPr>
      <w:spacing w:before="240" w:after="120"/>
    </w:pPr>
    <w:rPr>
      <w:b/>
      <w:bCs/>
      <w:color w:val="000000" w:themeColor="text1"/>
    </w:rPr>
  </w:style>
  <w:style w:type="paragraph" w:styleId="Header">
    <w:name w:val="header"/>
    <w:basedOn w:val="Normal"/>
    <w:link w:val="HeaderChar"/>
    <w:uiPriority w:val="99"/>
    <w:unhideWhenUsed/>
    <w:rsid w:val="006D1CB5"/>
    <w:pPr>
      <w:tabs>
        <w:tab w:val="center" w:pos="4536"/>
        <w:tab w:val="right" w:pos="9072"/>
      </w:tabs>
      <w:spacing w:line="240" w:lineRule="auto"/>
    </w:pPr>
  </w:style>
  <w:style w:type="character" w:customStyle="1" w:styleId="HeaderChar">
    <w:name w:val="Header Char"/>
    <w:basedOn w:val="DefaultParagraphFont"/>
    <w:link w:val="Header"/>
    <w:uiPriority w:val="99"/>
    <w:rsid w:val="006D1CB5"/>
    <w:rPr>
      <w:rFonts w:ascii="Arial" w:hAnsi="Arial"/>
    </w:rPr>
  </w:style>
  <w:style w:type="paragraph" w:styleId="Caption">
    <w:name w:val="caption"/>
    <w:basedOn w:val="Normal"/>
    <w:next w:val="Normal"/>
    <w:autoRedefine/>
    <w:uiPriority w:val="99"/>
    <w:unhideWhenUsed/>
    <w:qFormat/>
    <w:rsid w:val="00C82CE5"/>
    <w:pPr>
      <w:keepNext/>
      <w:keepLines/>
      <w:spacing w:after="120" w:line="240" w:lineRule="auto"/>
    </w:pPr>
  </w:style>
  <w:style w:type="paragraph" w:customStyle="1" w:styleId="Erklrung">
    <w:name w:val="Erklärung"/>
    <w:basedOn w:val="Normal"/>
    <w:autoRedefine/>
    <w:qFormat/>
    <w:rsid w:val="006D1CB5"/>
    <w:pPr>
      <w:keepNext/>
      <w:spacing w:after="300" w:line="240" w:lineRule="auto"/>
      <w:ind w:firstLine="709"/>
    </w:pPr>
    <w:rPr>
      <w:sz w:val="20"/>
    </w:rPr>
  </w:style>
  <w:style w:type="paragraph" w:styleId="BalloonText">
    <w:name w:val="Balloon Text"/>
    <w:basedOn w:val="Normal"/>
    <w:link w:val="BalloonTextChar"/>
    <w:uiPriority w:val="99"/>
    <w:semiHidden/>
    <w:unhideWhenUsed/>
    <w:rsid w:val="00992D3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D35"/>
    <w:rPr>
      <w:rFonts w:ascii="Lucida Grande" w:hAnsi="Lucida Grande" w:cs="Lucida Grande"/>
      <w:sz w:val="18"/>
      <w:szCs w:val="18"/>
    </w:rPr>
  </w:style>
  <w:style w:type="paragraph" w:customStyle="1" w:styleId="FormatvorlageMasterver">
    <w:name w:val="Formatvorlage Masterverö"/>
    <w:basedOn w:val="Normal"/>
    <w:qFormat/>
    <w:rsid w:val="00080169"/>
    <w:pPr>
      <w:framePr w:hSpace="142" w:vSpace="142" w:wrap="around" w:vAnchor="text" w:hAnchor="text" w:y="1"/>
      <w:spacing w:line="480" w:lineRule="auto"/>
      <w:ind w:left="851" w:right="851"/>
    </w:pPr>
  </w:style>
  <w:style w:type="character" w:styleId="CommentReference">
    <w:name w:val="annotation reference"/>
    <w:basedOn w:val="DefaultParagraphFont"/>
    <w:uiPriority w:val="99"/>
    <w:semiHidden/>
    <w:unhideWhenUsed/>
    <w:rsid w:val="00D03E06"/>
    <w:rPr>
      <w:sz w:val="18"/>
      <w:szCs w:val="18"/>
    </w:rPr>
  </w:style>
  <w:style w:type="paragraph" w:styleId="CommentText">
    <w:name w:val="annotation text"/>
    <w:basedOn w:val="Normal"/>
    <w:link w:val="CommentTextChar"/>
    <w:uiPriority w:val="99"/>
    <w:semiHidden/>
    <w:unhideWhenUsed/>
    <w:rsid w:val="00D03E06"/>
    <w:pPr>
      <w:spacing w:line="240" w:lineRule="auto"/>
    </w:pPr>
  </w:style>
  <w:style w:type="character" w:customStyle="1" w:styleId="CommentTextChar">
    <w:name w:val="Comment Text Char"/>
    <w:basedOn w:val="DefaultParagraphFont"/>
    <w:link w:val="CommentText"/>
    <w:uiPriority w:val="99"/>
    <w:semiHidden/>
    <w:rsid w:val="00D03E06"/>
    <w:rPr>
      <w:rFonts w:ascii="Arial" w:hAnsi="Arial"/>
      <w:lang w:val="en-US"/>
    </w:rPr>
  </w:style>
  <w:style w:type="paragraph" w:styleId="CommentSubject">
    <w:name w:val="annotation subject"/>
    <w:basedOn w:val="CommentText"/>
    <w:next w:val="CommentText"/>
    <w:link w:val="CommentSubjectChar"/>
    <w:uiPriority w:val="99"/>
    <w:semiHidden/>
    <w:unhideWhenUsed/>
    <w:rsid w:val="00D03E06"/>
    <w:rPr>
      <w:b/>
      <w:bCs/>
      <w:sz w:val="20"/>
      <w:szCs w:val="20"/>
    </w:rPr>
  </w:style>
  <w:style w:type="character" w:customStyle="1" w:styleId="CommentSubjectChar">
    <w:name w:val="Comment Subject Char"/>
    <w:basedOn w:val="CommentTextChar"/>
    <w:link w:val="CommentSubject"/>
    <w:uiPriority w:val="99"/>
    <w:semiHidden/>
    <w:rsid w:val="00D03E06"/>
    <w:rPr>
      <w:rFonts w:ascii="Arial" w:hAnsi="Arial"/>
      <w:b/>
      <w:bCs/>
      <w:sz w:val="20"/>
      <w:szCs w:val="20"/>
      <w:lang w:val="en-US"/>
    </w:rPr>
  </w:style>
  <w:style w:type="table" w:styleId="TableGrid">
    <w:name w:val="Table Grid"/>
    <w:basedOn w:val="TableNormal"/>
    <w:uiPriority w:val="99"/>
    <w:rsid w:val="00876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9352E"/>
    <w:rPr>
      <w:rFonts w:ascii="Arial" w:hAnsi="Arial"/>
      <w:lang w:val="en-US"/>
    </w:rPr>
  </w:style>
  <w:style w:type="character" w:customStyle="1" w:styleId="apple-converted-space">
    <w:name w:val="apple-converted-space"/>
    <w:basedOn w:val="DefaultParagraphFont"/>
    <w:rsid w:val="00306410"/>
  </w:style>
  <w:style w:type="paragraph" w:customStyle="1" w:styleId="p">
    <w:name w:val="p"/>
    <w:basedOn w:val="Normal"/>
    <w:rsid w:val="00306410"/>
    <w:pPr>
      <w:spacing w:before="100" w:beforeAutospacing="1" w:after="100" w:afterAutospacing="1" w:line="240" w:lineRule="auto"/>
      <w:contextualSpacing w:val="0"/>
    </w:pPr>
    <w:rPr>
      <w:rFonts w:ascii="Times New Roman" w:eastAsia="Times New Roman" w:hAnsi="Times New Roman" w:cs="Times New Roman"/>
      <w:lang w:eastAsia="en-US"/>
    </w:rPr>
  </w:style>
  <w:style w:type="character" w:styleId="Hyperlink">
    <w:name w:val="Hyperlink"/>
    <w:basedOn w:val="DefaultParagraphFont"/>
    <w:unhideWhenUsed/>
    <w:rsid w:val="00F94DE1"/>
    <w:rPr>
      <w:color w:val="0000FF" w:themeColor="hyperlink"/>
      <w:u w:val="single"/>
    </w:rPr>
  </w:style>
  <w:style w:type="paragraph" w:styleId="ListParagraph">
    <w:name w:val="List Paragraph"/>
    <w:basedOn w:val="Normal"/>
    <w:uiPriority w:val="99"/>
    <w:qFormat/>
    <w:rsid w:val="00F94DE1"/>
    <w:pPr>
      <w:ind w:left="720"/>
    </w:pPr>
  </w:style>
  <w:style w:type="paragraph" w:styleId="Footer">
    <w:name w:val="footer"/>
    <w:basedOn w:val="Normal"/>
    <w:link w:val="FooterChar"/>
    <w:uiPriority w:val="99"/>
    <w:unhideWhenUsed/>
    <w:rsid w:val="00775055"/>
    <w:pPr>
      <w:tabs>
        <w:tab w:val="center" w:pos="4536"/>
        <w:tab w:val="right" w:pos="9072"/>
      </w:tabs>
      <w:spacing w:before="0" w:line="240" w:lineRule="auto"/>
    </w:pPr>
  </w:style>
  <w:style w:type="character" w:customStyle="1" w:styleId="FooterChar">
    <w:name w:val="Footer Char"/>
    <w:basedOn w:val="DefaultParagraphFont"/>
    <w:link w:val="Footer"/>
    <w:uiPriority w:val="99"/>
    <w:rsid w:val="00775055"/>
    <w:rPr>
      <w:rFonts w:ascii="Arial" w:hAnsi="Arial"/>
      <w:lang w:val="en-US"/>
    </w:rPr>
  </w:style>
  <w:style w:type="character" w:styleId="PageNumber">
    <w:name w:val="page number"/>
    <w:basedOn w:val="DefaultParagraphFont"/>
    <w:uiPriority w:val="99"/>
    <w:semiHidden/>
    <w:unhideWhenUsed/>
    <w:rsid w:val="00775055"/>
  </w:style>
  <w:style w:type="paragraph" w:styleId="FootnoteText">
    <w:name w:val="footnote text"/>
    <w:basedOn w:val="Normal"/>
    <w:link w:val="FootnoteTextChar"/>
    <w:uiPriority w:val="99"/>
    <w:rsid w:val="00B44A6A"/>
    <w:pPr>
      <w:spacing w:before="0" w:line="240" w:lineRule="auto"/>
      <w:contextualSpacing w:val="0"/>
    </w:pPr>
    <w:rPr>
      <w:rFonts w:ascii="Calibri" w:eastAsia="Calibri" w:hAnsi="Calibri" w:cs="Calibri"/>
      <w:sz w:val="20"/>
      <w:szCs w:val="20"/>
      <w:lang w:val="de-DE" w:eastAsia="en-US"/>
    </w:rPr>
  </w:style>
  <w:style w:type="character" w:customStyle="1" w:styleId="FootnoteTextChar">
    <w:name w:val="Footnote Text Char"/>
    <w:basedOn w:val="DefaultParagraphFont"/>
    <w:link w:val="FootnoteText"/>
    <w:uiPriority w:val="99"/>
    <w:rsid w:val="00B44A6A"/>
    <w:rPr>
      <w:rFonts w:ascii="Calibri" w:eastAsia="Calibri" w:hAnsi="Calibri" w:cs="Calibri"/>
      <w:sz w:val="20"/>
      <w:szCs w:val="20"/>
      <w:lang w:eastAsia="en-US"/>
    </w:rPr>
  </w:style>
  <w:style w:type="character" w:styleId="FootnoteReference">
    <w:name w:val="footnote reference"/>
    <w:uiPriority w:val="99"/>
    <w:rsid w:val="00B44A6A"/>
    <w:rPr>
      <w:rFonts w:ascii="Times New Roman" w:hAnsi="Times New Roman" w:cs="Times New Roman"/>
      <w:vertAlign w:val="superscript"/>
    </w:rPr>
  </w:style>
  <w:style w:type="character" w:customStyle="1" w:styleId="highlight">
    <w:name w:val="highlight"/>
    <w:uiPriority w:val="99"/>
    <w:rsid w:val="00B44A6A"/>
    <w:rPr>
      <w:rFonts w:cs="Times New Roman"/>
    </w:rPr>
  </w:style>
  <w:style w:type="character" w:styleId="FollowedHyperlink">
    <w:name w:val="FollowedHyperlink"/>
    <w:basedOn w:val="DefaultParagraphFont"/>
    <w:uiPriority w:val="99"/>
    <w:semiHidden/>
    <w:unhideWhenUsed/>
    <w:rsid w:val="00C36CAF"/>
    <w:rPr>
      <w:color w:val="800080" w:themeColor="followedHyperlink"/>
      <w:u w:val="single"/>
    </w:rPr>
  </w:style>
  <w:style w:type="character" w:customStyle="1" w:styleId="jrnl">
    <w:name w:val="jrnl"/>
    <w:basedOn w:val="DefaultParagraphFont"/>
    <w:rsid w:val="002718E2"/>
  </w:style>
  <w:style w:type="table" w:customStyle="1" w:styleId="Tabelraster1">
    <w:name w:val="Tabelraster1"/>
    <w:uiPriority w:val="99"/>
    <w:rsid w:val="00DD165A"/>
    <w:rPr>
      <w:rFonts w:ascii="Calibri" w:eastAsia="Calibri" w:hAnsi="Calibri"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raster3-accent11">
    <w:name w:val="Gemiddeld raster 3 - accent 11"/>
    <w:uiPriority w:val="99"/>
    <w:rsid w:val="00DD165A"/>
    <w:rPr>
      <w:rFonts w:ascii="Calibri" w:eastAsia="Calibri" w:hAnsi="Calibri" w:cs="Times New Roman"/>
      <w:sz w:val="20"/>
      <w:szCs w:val="20"/>
      <w:lang w:val="nl-NL" w:eastAsia="en-US" w:bidi="he-I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styleId="MediumGrid3-Accent1">
    <w:name w:val="Medium Grid 3 Accent 1"/>
    <w:basedOn w:val="TableNormal"/>
    <w:uiPriority w:val="99"/>
    <w:rsid w:val="00DD165A"/>
    <w:rPr>
      <w:rFonts w:ascii="Calibri" w:eastAsia="Calibri" w:hAnsi="Calibri" w:cs="Times New Roman"/>
      <w:sz w:val="20"/>
      <w:szCs w:val="20"/>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semiHidden/>
    <w:rsid w:val="00DD165A"/>
    <w:pPr>
      <w:spacing w:before="100" w:beforeAutospacing="1" w:after="100" w:afterAutospacing="1" w:line="240" w:lineRule="auto"/>
      <w:contextualSpacing w:val="0"/>
    </w:pPr>
    <w:rPr>
      <w:rFonts w:ascii="Times New Roman" w:eastAsia="Times New Roman" w:hAnsi="Times New Roman" w:cs="Times New Roman"/>
      <w:lang w:val="nl-NL" w:eastAsia="nl-NL"/>
    </w:rPr>
  </w:style>
  <w:style w:type="character" w:styleId="LineNumber">
    <w:name w:val="line number"/>
    <w:uiPriority w:val="99"/>
    <w:semiHidden/>
    <w:rsid w:val="00DD165A"/>
    <w:rPr>
      <w:rFonts w:cs="Times New Roman"/>
    </w:rPr>
  </w:style>
  <w:style w:type="paragraph" w:customStyle="1" w:styleId="FarbigeListe-Akzent11">
    <w:name w:val="Farbige Liste - Akzent 11"/>
    <w:basedOn w:val="Normal"/>
    <w:qFormat/>
    <w:rsid w:val="00DD165A"/>
    <w:pPr>
      <w:spacing w:before="0" w:after="200" w:line="276" w:lineRule="auto"/>
      <w:ind w:left="720"/>
      <w:contextualSpacing w:val="0"/>
    </w:pPr>
    <w:rPr>
      <w:rFonts w:ascii="Calibri" w:eastAsia="Calibri" w:hAnsi="Calibri" w:cs="Calibri"/>
      <w:sz w:val="22"/>
      <w:szCs w:val="22"/>
      <w:lang w:val="de-DE" w:eastAsia="en-US"/>
    </w:rPr>
  </w:style>
  <w:style w:type="table" w:customStyle="1" w:styleId="TableNormal1">
    <w:name w:val="Table Normal1"/>
    <w:rsid w:val="00F37446"/>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Standaard1">
    <w:name w:val="Standaard1"/>
    <w:rsid w:val="00F37446"/>
    <w:pPr>
      <w:pBdr>
        <w:top w:val="nil"/>
        <w:left w:val="nil"/>
        <w:bottom w:val="nil"/>
        <w:right w:val="nil"/>
        <w:between w:val="nil"/>
        <w:bar w:val="nil"/>
      </w:pBdr>
    </w:pPr>
    <w:rPr>
      <w:rFonts w:ascii="Helvetica" w:eastAsia="Arial Unicode MS" w:hAnsi="Arial Unicode MS" w:cs="Arial Unicode MS"/>
      <w:color w:val="000000"/>
      <w:sz w:val="22"/>
      <w:szCs w:val="22"/>
      <w:bdr w:val="nil"/>
      <w:lang w:val="nl-NL"/>
    </w:rPr>
  </w:style>
  <w:style w:type="numbering" w:customStyle="1" w:styleId="List0">
    <w:name w:val="List 0"/>
    <w:basedOn w:val="Gemporteerdestijl16"/>
    <w:rsid w:val="00F37446"/>
    <w:pPr>
      <w:numPr>
        <w:numId w:val="7"/>
      </w:numPr>
    </w:pPr>
  </w:style>
  <w:style w:type="numbering" w:customStyle="1" w:styleId="Gemporteerdestijl16">
    <w:name w:val="Geïmporteerde stijl 16"/>
    <w:rsid w:val="00F37446"/>
  </w:style>
  <w:style w:type="numbering" w:customStyle="1" w:styleId="List1">
    <w:name w:val="List 1"/>
    <w:basedOn w:val="Gemporteerdestijl17"/>
    <w:rsid w:val="00F37446"/>
    <w:pPr>
      <w:numPr>
        <w:numId w:val="10"/>
      </w:numPr>
    </w:pPr>
  </w:style>
  <w:style w:type="numbering" w:customStyle="1" w:styleId="Gemporteerdestijl17">
    <w:name w:val="Geïmporteerde stijl 17"/>
    <w:rsid w:val="00F37446"/>
  </w:style>
  <w:style w:type="numbering" w:customStyle="1" w:styleId="Liste21">
    <w:name w:val="Liste 21"/>
    <w:basedOn w:val="Gemporteerdestijl18"/>
    <w:rsid w:val="00F37446"/>
    <w:pPr>
      <w:numPr>
        <w:numId w:val="12"/>
      </w:numPr>
    </w:pPr>
  </w:style>
  <w:style w:type="numbering" w:customStyle="1" w:styleId="Gemporteerdestijl18">
    <w:name w:val="Geïmporteerde stijl 18"/>
    <w:rsid w:val="00F37446"/>
  </w:style>
  <w:style w:type="numbering" w:customStyle="1" w:styleId="Liste31">
    <w:name w:val="Liste 31"/>
    <w:basedOn w:val="Gemporteerdestijl19"/>
    <w:rsid w:val="00F37446"/>
    <w:pPr>
      <w:numPr>
        <w:numId w:val="13"/>
      </w:numPr>
    </w:pPr>
  </w:style>
  <w:style w:type="numbering" w:customStyle="1" w:styleId="Gemporteerdestijl19">
    <w:name w:val="Geïmporteerde stijl 19"/>
    <w:rsid w:val="00F37446"/>
  </w:style>
  <w:style w:type="numbering" w:customStyle="1" w:styleId="Liste41">
    <w:name w:val="Liste 41"/>
    <w:basedOn w:val="Gemporteerdestijl20"/>
    <w:rsid w:val="00F37446"/>
    <w:pPr>
      <w:numPr>
        <w:numId w:val="14"/>
      </w:numPr>
    </w:pPr>
  </w:style>
  <w:style w:type="numbering" w:customStyle="1" w:styleId="Gemporteerdestijl20">
    <w:name w:val="Geïmporteerde stijl 20"/>
    <w:rsid w:val="00F37446"/>
  </w:style>
  <w:style w:type="numbering" w:customStyle="1" w:styleId="Liste51">
    <w:name w:val="Liste 51"/>
    <w:basedOn w:val="Gemporteerdestijl21"/>
    <w:rsid w:val="00F37446"/>
    <w:pPr>
      <w:numPr>
        <w:numId w:val="17"/>
      </w:numPr>
    </w:pPr>
  </w:style>
  <w:style w:type="numbering" w:customStyle="1" w:styleId="Gemporteerdestijl21">
    <w:name w:val="Geïmporteerde stijl 21"/>
    <w:rsid w:val="00F37446"/>
  </w:style>
  <w:style w:type="numbering" w:customStyle="1" w:styleId="List6">
    <w:name w:val="List 6"/>
    <w:basedOn w:val="Gemporteerdestijl22"/>
    <w:rsid w:val="00F37446"/>
    <w:pPr>
      <w:numPr>
        <w:numId w:val="18"/>
      </w:numPr>
    </w:pPr>
  </w:style>
  <w:style w:type="numbering" w:customStyle="1" w:styleId="Gemporteerdestijl22">
    <w:name w:val="Geïmporteerde stijl 22"/>
    <w:rsid w:val="00F37446"/>
  </w:style>
  <w:style w:type="numbering" w:customStyle="1" w:styleId="List7">
    <w:name w:val="List 7"/>
    <w:basedOn w:val="Gemporteerdestijl23"/>
    <w:rsid w:val="00F37446"/>
    <w:pPr>
      <w:numPr>
        <w:numId w:val="111"/>
      </w:numPr>
    </w:pPr>
  </w:style>
  <w:style w:type="numbering" w:customStyle="1" w:styleId="Gemporteerdestijl23">
    <w:name w:val="Geïmporteerde stijl 23"/>
    <w:rsid w:val="00F37446"/>
  </w:style>
  <w:style w:type="numbering" w:customStyle="1" w:styleId="List8">
    <w:name w:val="List 8"/>
    <w:basedOn w:val="Gemporteerdestijl24"/>
    <w:rsid w:val="00F37446"/>
    <w:pPr>
      <w:numPr>
        <w:numId w:val="24"/>
      </w:numPr>
    </w:pPr>
  </w:style>
  <w:style w:type="numbering" w:customStyle="1" w:styleId="Gemporteerdestijl24">
    <w:name w:val="Geïmporteerde stijl 24"/>
    <w:rsid w:val="00F37446"/>
  </w:style>
  <w:style w:type="numbering" w:customStyle="1" w:styleId="List9">
    <w:name w:val="List 9"/>
    <w:basedOn w:val="Gemporteerdestijl25"/>
    <w:rsid w:val="00F37446"/>
    <w:pPr>
      <w:numPr>
        <w:numId w:val="27"/>
      </w:numPr>
    </w:pPr>
  </w:style>
  <w:style w:type="numbering" w:customStyle="1" w:styleId="Gemporteerdestijl25">
    <w:name w:val="Geïmporteerde stijl 25"/>
    <w:rsid w:val="00F37446"/>
  </w:style>
  <w:style w:type="numbering" w:customStyle="1" w:styleId="List10">
    <w:name w:val="List 10"/>
    <w:basedOn w:val="Gemporteerdestijl26"/>
    <w:rsid w:val="00F37446"/>
    <w:pPr>
      <w:numPr>
        <w:numId w:val="31"/>
      </w:numPr>
    </w:pPr>
  </w:style>
  <w:style w:type="numbering" w:customStyle="1" w:styleId="Gemporteerdestijl26">
    <w:name w:val="Geïmporteerde stijl 26"/>
    <w:rsid w:val="00F37446"/>
  </w:style>
  <w:style w:type="numbering" w:customStyle="1" w:styleId="List11">
    <w:name w:val="List 11"/>
    <w:basedOn w:val="Gemporteerdestijl27"/>
    <w:rsid w:val="00F37446"/>
    <w:pPr>
      <w:numPr>
        <w:numId w:val="34"/>
      </w:numPr>
    </w:pPr>
  </w:style>
  <w:style w:type="numbering" w:customStyle="1" w:styleId="Gemporteerdestijl27">
    <w:name w:val="Geïmporteerde stijl 27"/>
    <w:rsid w:val="00F37446"/>
  </w:style>
  <w:style w:type="numbering" w:customStyle="1" w:styleId="List12">
    <w:name w:val="List 12"/>
    <w:basedOn w:val="Gemporteerdestijl28"/>
    <w:rsid w:val="00F37446"/>
    <w:pPr>
      <w:numPr>
        <w:numId w:val="36"/>
      </w:numPr>
    </w:pPr>
  </w:style>
  <w:style w:type="numbering" w:customStyle="1" w:styleId="Gemporteerdestijl28">
    <w:name w:val="Geïmporteerde stijl 28"/>
    <w:rsid w:val="00F37446"/>
  </w:style>
  <w:style w:type="numbering" w:customStyle="1" w:styleId="List13">
    <w:name w:val="List 13"/>
    <w:basedOn w:val="Gemporteerdestijl29"/>
    <w:rsid w:val="00F37446"/>
    <w:pPr>
      <w:numPr>
        <w:numId w:val="37"/>
      </w:numPr>
    </w:pPr>
  </w:style>
  <w:style w:type="numbering" w:customStyle="1" w:styleId="Gemporteerdestijl29">
    <w:name w:val="Geïmporteerde stijl 29"/>
    <w:rsid w:val="00F37446"/>
  </w:style>
  <w:style w:type="numbering" w:customStyle="1" w:styleId="List14">
    <w:name w:val="List 14"/>
    <w:basedOn w:val="Gemporteerdestijl30"/>
    <w:rsid w:val="00F37446"/>
    <w:pPr>
      <w:numPr>
        <w:numId w:val="39"/>
      </w:numPr>
    </w:pPr>
  </w:style>
  <w:style w:type="numbering" w:customStyle="1" w:styleId="Gemporteerdestijl30">
    <w:name w:val="Geïmporteerde stijl 30"/>
    <w:rsid w:val="00F37446"/>
  </w:style>
  <w:style w:type="numbering" w:customStyle="1" w:styleId="List15">
    <w:name w:val="List 15"/>
    <w:basedOn w:val="Gemporteerdestijl31"/>
    <w:rsid w:val="00F37446"/>
    <w:pPr>
      <w:numPr>
        <w:numId w:val="43"/>
      </w:numPr>
    </w:pPr>
  </w:style>
  <w:style w:type="numbering" w:customStyle="1" w:styleId="Gemporteerdestijl31">
    <w:name w:val="Geïmporteerde stijl 31"/>
    <w:rsid w:val="00F37446"/>
  </w:style>
  <w:style w:type="numbering" w:customStyle="1" w:styleId="List16">
    <w:name w:val="List 16"/>
    <w:basedOn w:val="Gemporteerdestijl32"/>
    <w:rsid w:val="00F37446"/>
    <w:pPr>
      <w:numPr>
        <w:numId w:val="54"/>
      </w:numPr>
    </w:pPr>
  </w:style>
  <w:style w:type="numbering" w:customStyle="1" w:styleId="Gemporteerdestijl32">
    <w:name w:val="Geïmporteerde stijl 32"/>
    <w:rsid w:val="00F37446"/>
  </w:style>
  <w:style w:type="numbering" w:customStyle="1" w:styleId="List17">
    <w:name w:val="List 17"/>
    <w:basedOn w:val="Gemporteerdestijl33"/>
    <w:rsid w:val="00F37446"/>
    <w:pPr>
      <w:numPr>
        <w:numId w:val="59"/>
      </w:numPr>
    </w:pPr>
  </w:style>
  <w:style w:type="numbering" w:customStyle="1" w:styleId="Gemporteerdestijl33">
    <w:name w:val="Geïmporteerde stijl 33"/>
    <w:rsid w:val="00F37446"/>
  </w:style>
  <w:style w:type="numbering" w:customStyle="1" w:styleId="List18">
    <w:name w:val="List 18"/>
    <w:basedOn w:val="Gemporteerdestijl34"/>
    <w:rsid w:val="00F37446"/>
    <w:pPr>
      <w:numPr>
        <w:numId w:val="62"/>
      </w:numPr>
    </w:pPr>
  </w:style>
  <w:style w:type="numbering" w:customStyle="1" w:styleId="Gemporteerdestijl34">
    <w:name w:val="Geïmporteerde stijl 34"/>
    <w:rsid w:val="00F37446"/>
  </w:style>
  <w:style w:type="numbering" w:customStyle="1" w:styleId="List19">
    <w:name w:val="List 19"/>
    <w:basedOn w:val="Gemporteerdestijl35"/>
    <w:rsid w:val="00F37446"/>
    <w:pPr>
      <w:numPr>
        <w:numId w:val="66"/>
      </w:numPr>
    </w:pPr>
  </w:style>
  <w:style w:type="numbering" w:customStyle="1" w:styleId="Gemporteerdestijl35">
    <w:name w:val="Geïmporteerde stijl 35"/>
    <w:rsid w:val="00F37446"/>
  </w:style>
  <w:style w:type="numbering" w:customStyle="1" w:styleId="List20">
    <w:name w:val="List 20"/>
    <w:basedOn w:val="Gemporteerdestijl36"/>
    <w:rsid w:val="00F37446"/>
    <w:pPr>
      <w:numPr>
        <w:numId w:val="68"/>
      </w:numPr>
    </w:pPr>
  </w:style>
  <w:style w:type="numbering" w:customStyle="1" w:styleId="Gemporteerdestijl36">
    <w:name w:val="Geïmporteerde stijl 36"/>
    <w:rsid w:val="00F37446"/>
  </w:style>
  <w:style w:type="numbering" w:customStyle="1" w:styleId="List21">
    <w:name w:val="List 21"/>
    <w:basedOn w:val="Gemporteerdestijl37"/>
    <w:rsid w:val="00F37446"/>
    <w:pPr>
      <w:numPr>
        <w:numId w:val="71"/>
      </w:numPr>
    </w:pPr>
  </w:style>
  <w:style w:type="numbering" w:customStyle="1" w:styleId="Gemporteerdestijl37">
    <w:name w:val="Geïmporteerde stijl 37"/>
    <w:rsid w:val="00F37446"/>
  </w:style>
  <w:style w:type="numbering" w:customStyle="1" w:styleId="List22">
    <w:name w:val="List 22"/>
    <w:basedOn w:val="Gemporteerdestijl38"/>
    <w:rsid w:val="00F37446"/>
    <w:pPr>
      <w:numPr>
        <w:numId w:val="86"/>
      </w:numPr>
    </w:pPr>
  </w:style>
  <w:style w:type="numbering" w:customStyle="1" w:styleId="Gemporteerdestijl38">
    <w:name w:val="Geïmporteerde stijl 38"/>
    <w:rsid w:val="00F37446"/>
  </w:style>
  <w:style w:type="numbering" w:customStyle="1" w:styleId="List23">
    <w:name w:val="List 23"/>
    <w:basedOn w:val="Gemporteerdestijl39"/>
    <w:rsid w:val="00F37446"/>
    <w:pPr>
      <w:numPr>
        <w:numId w:val="75"/>
      </w:numPr>
    </w:pPr>
  </w:style>
  <w:style w:type="numbering" w:customStyle="1" w:styleId="Gemporteerdestijl39">
    <w:name w:val="Geïmporteerde stijl 39"/>
    <w:rsid w:val="00F37446"/>
  </w:style>
  <w:style w:type="numbering" w:customStyle="1" w:styleId="List24">
    <w:name w:val="List 24"/>
    <w:basedOn w:val="Gemporteerdestijl40"/>
    <w:rsid w:val="00F37446"/>
    <w:pPr>
      <w:numPr>
        <w:numId w:val="82"/>
      </w:numPr>
    </w:pPr>
  </w:style>
  <w:style w:type="numbering" w:customStyle="1" w:styleId="Gemporteerdestijl40">
    <w:name w:val="Geïmporteerde stijl 40"/>
    <w:rsid w:val="00F37446"/>
  </w:style>
  <w:style w:type="numbering" w:customStyle="1" w:styleId="List25">
    <w:name w:val="List 25"/>
    <w:basedOn w:val="Gemporteerdestijl38"/>
    <w:rsid w:val="00F37446"/>
    <w:pPr>
      <w:numPr>
        <w:numId w:val="85"/>
      </w:numPr>
    </w:pPr>
  </w:style>
  <w:style w:type="numbering" w:customStyle="1" w:styleId="List26">
    <w:name w:val="List 26"/>
    <w:basedOn w:val="Gemporteerdestijl41"/>
    <w:rsid w:val="00F37446"/>
    <w:pPr>
      <w:numPr>
        <w:numId w:val="90"/>
      </w:numPr>
    </w:pPr>
  </w:style>
  <w:style w:type="numbering" w:customStyle="1" w:styleId="Gemporteerdestijl41">
    <w:name w:val="Geïmporteerde stijl 41"/>
    <w:rsid w:val="00F37446"/>
  </w:style>
  <w:style w:type="numbering" w:customStyle="1" w:styleId="List27">
    <w:name w:val="List 27"/>
    <w:basedOn w:val="Gemporteerdestijl41"/>
    <w:rsid w:val="00F37446"/>
    <w:pPr>
      <w:numPr>
        <w:numId w:val="88"/>
      </w:numPr>
    </w:pPr>
  </w:style>
  <w:style w:type="numbering" w:customStyle="1" w:styleId="List28">
    <w:name w:val="List 28"/>
    <w:basedOn w:val="Gemporteerdestijl42"/>
    <w:rsid w:val="00F37446"/>
    <w:pPr>
      <w:numPr>
        <w:numId w:val="93"/>
      </w:numPr>
    </w:pPr>
  </w:style>
  <w:style w:type="numbering" w:customStyle="1" w:styleId="Gemporteerdestijl42">
    <w:name w:val="Geïmporteerde stijl 42"/>
    <w:rsid w:val="00F37446"/>
  </w:style>
  <w:style w:type="numbering" w:customStyle="1" w:styleId="List29">
    <w:name w:val="List 29"/>
    <w:basedOn w:val="Gemporteerdestijl43"/>
    <w:rsid w:val="00F37446"/>
    <w:pPr>
      <w:numPr>
        <w:numId w:val="105"/>
      </w:numPr>
    </w:pPr>
  </w:style>
  <w:style w:type="numbering" w:customStyle="1" w:styleId="Gemporteerdestijl43">
    <w:name w:val="Geïmporteerde stijl 43"/>
    <w:rsid w:val="00F37446"/>
  </w:style>
  <w:style w:type="numbering" w:customStyle="1" w:styleId="List30">
    <w:name w:val="List 30"/>
    <w:basedOn w:val="Gemporteerdestijl44"/>
    <w:rsid w:val="00F37446"/>
    <w:pPr>
      <w:numPr>
        <w:numId w:val="112"/>
      </w:numPr>
    </w:pPr>
  </w:style>
  <w:style w:type="numbering" w:customStyle="1" w:styleId="Gemporteerdestijl44">
    <w:name w:val="Geïmporteerde stijl 44"/>
    <w:rsid w:val="00F37446"/>
  </w:style>
  <w:style w:type="numbering" w:customStyle="1" w:styleId="List31">
    <w:name w:val="List 31"/>
    <w:basedOn w:val="Gemporteerdestijl45"/>
    <w:rsid w:val="00F37446"/>
    <w:pPr>
      <w:numPr>
        <w:numId w:val="113"/>
      </w:numPr>
    </w:pPr>
  </w:style>
  <w:style w:type="numbering" w:customStyle="1" w:styleId="Gemporteerdestijl45">
    <w:name w:val="Geïmporteerde stijl 45"/>
    <w:rsid w:val="00F37446"/>
  </w:style>
  <w:style w:type="numbering" w:customStyle="1" w:styleId="List32">
    <w:name w:val="List 32"/>
    <w:basedOn w:val="Gemporteerdestijl46"/>
    <w:rsid w:val="00F37446"/>
    <w:pPr>
      <w:numPr>
        <w:numId w:val="114"/>
      </w:numPr>
    </w:pPr>
  </w:style>
  <w:style w:type="numbering" w:customStyle="1" w:styleId="Gemporteerdestijl46">
    <w:name w:val="Geïmporteerde stijl 46"/>
    <w:rsid w:val="00F37446"/>
  </w:style>
  <w:style w:type="numbering" w:customStyle="1" w:styleId="List33">
    <w:name w:val="List 33"/>
    <w:basedOn w:val="Gemporteerdestijl47"/>
    <w:rsid w:val="00F37446"/>
    <w:pPr>
      <w:numPr>
        <w:numId w:val="119"/>
      </w:numPr>
    </w:pPr>
  </w:style>
  <w:style w:type="numbering" w:customStyle="1" w:styleId="Gemporteerdestijl47">
    <w:name w:val="Geïmporteerde stijl 47"/>
    <w:rsid w:val="00F37446"/>
  </w:style>
  <w:style w:type="numbering" w:customStyle="1" w:styleId="List34">
    <w:name w:val="List 34"/>
    <w:basedOn w:val="Gemporteerdestijl47"/>
    <w:rsid w:val="00F37446"/>
    <w:pPr>
      <w:numPr>
        <w:numId w:val="118"/>
      </w:numPr>
    </w:pPr>
  </w:style>
  <w:style w:type="numbering" w:customStyle="1" w:styleId="List35">
    <w:name w:val="List 35"/>
    <w:basedOn w:val="Gemporteerdestijl48"/>
    <w:rsid w:val="00F37446"/>
    <w:pPr>
      <w:numPr>
        <w:numId w:val="174"/>
      </w:numPr>
    </w:pPr>
  </w:style>
  <w:style w:type="numbering" w:customStyle="1" w:styleId="Gemporteerdestijl48">
    <w:name w:val="Geïmporteerde stijl 48"/>
    <w:rsid w:val="00F37446"/>
  </w:style>
  <w:style w:type="numbering" w:customStyle="1" w:styleId="List36">
    <w:name w:val="List 36"/>
    <w:basedOn w:val="Gemporteerdestijl49"/>
    <w:rsid w:val="00F37446"/>
    <w:pPr>
      <w:numPr>
        <w:numId w:val="125"/>
      </w:numPr>
    </w:pPr>
  </w:style>
  <w:style w:type="numbering" w:customStyle="1" w:styleId="Gemporteerdestijl49">
    <w:name w:val="Geïmporteerde stijl 49"/>
    <w:rsid w:val="00F37446"/>
  </w:style>
  <w:style w:type="numbering" w:customStyle="1" w:styleId="List37">
    <w:name w:val="List 37"/>
    <w:basedOn w:val="Gemporteerdestijl49"/>
    <w:rsid w:val="00F37446"/>
    <w:pPr>
      <w:numPr>
        <w:numId w:val="172"/>
      </w:numPr>
    </w:pPr>
  </w:style>
  <w:style w:type="numbering" w:customStyle="1" w:styleId="List38">
    <w:name w:val="List 38"/>
    <w:basedOn w:val="Gemporteerdestijl50"/>
    <w:rsid w:val="00F37446"/>
    <w:pPr>
      <w:numPr>
        <w:numId w:val="170"/>
      </w:numPr>
    </w:pPr>
  </w:style>
  <w:style w:type="numbering" w:customStyle="1" w:styleId="Gemporteerdestijl50">
    <w:name w:val="Geïmporteerde stijl 50"/>
    <w:rsid w:val="00F37446"/>
  </w:style>
  <w:style w:type="numbering" w:customStyle="1" w:styleId="List39">
    <w:name w:val="List 39"/>
    <w:basedOn w:val="Gemporteerdestijl51"/>
    <w:rsid w:val="00F37446"/>
    <w:pPr>
      <w:numPr>
        <w:numId w:val="204"/>
      </w:numPr>
    </w:pPr>
  </w:style>
  <w:style w:type="numbering" w:customStyle="1" w:styleId="Gemporteerdestijl51">
    <w:name w:val="Geïmporteerde stijl 51"/>
    <w:rsid w:val="00F37446"/>
  </w:style>
  <w:style w:type="numbering" w:customStyle="1" w:styleId="List40">
    <w:name w:val="List 40"/>
    <w:basedOn w:val="Gemporteerdestijl52"/>
    <w:rsid w:val="00F37446"/>
    <w:pPr>
      <w:numPr>
        <w:numId w:val="176"/>
      </w:numPr>
    </w:pPr>
  </w:style>
  <w:style w:type="numbering" w:customStyle="1" w:styleId="Gemporteerdestijl52">
    <w:name w:val="Geïmporteerde stijl 52"/>
    <w:rsid w:val="00F37446"/>
  </w:style>
  <w:style w:type="numbering" w:customStyle="1" w:styleId="List41">
    <w:name w:val="List 41"/>
    <w:basedOn w:val="Gemporteerdestijl41"/>
    <w:rsid w:val="00F37446"/>
    <w:pPr>
      <w:numPr>
        <w:numId w:val="258"/>
      </w:numPr>
    </w:pPr>
  </w:style>
  <w:style w:type="numbering" w:customStyle="1" w:styleId="List42">
    <w:name w:val="List 42"/>
    <w:basedOn w:val="Gemporteerdestijl51"/>
    <w:rsid w:val="00F37446"/>
    <w:pPr>
      <w:numPr>
        <w:numId w:val="198"/>
      </w:numPr>
    </w:pPr>
  </w:style>
  <w:style w:type="numbering" w:customStyle="1" w:styleId="List43">
    <w:name w:val="List 43"/>
    <w:basedOn w:val="Gemporteerdestijl53"/>
    <w:rsid w:val="00F37446"/>
    <w:pPr>
      <w:numPr>
        <w:numId w:val="200"/>
      </w:numPr>
    </w:pPr>
  </w:style>
  <w:style w:type="numbering" w:customStyle="1" w:styleId="Gemporteerdestijl53">
    <w:name w:val="Geïmporteerde stijl 53"/>
    <w:rsid w:val="00F37446"/>
  </w:style>
  <w:style w:type="numbering" w:customStyle="1" w:styleId="List44">
    <w:name w:val="List 44"/>
    <w:basedOn w:val="Gemporteerdestijl41"/>
    <w:rsid w:val="00F37446"/>
    <w:pPr>
      <w:numPr>
        <w:numId w:val="203"/>
      </w:numPr>
    </w:pPr>
  </w:style>
  <w:style w:type="numbering" w:customStyle="1" w:styleId="List45">
    <w:name w:val="List 45"/>
    <w:basedOn w:val="Gemporteerdestijl54"/>
    <w:rsid w:val="00F37446"/>
    <w:pPr>
      <w:numPr>
        <w:numId w:val="205"/>
      </w:numPr>
    </w:pPr>
  </w:style>
  <w:style w:type="numbering" w:customStyle="1" w:styleId="Gemporteerdestijl54">
    <w:name w:val="Geïmporteerde stijl 54"/>
    <w:rsid w:val="00F37446"/>
  </w:style>
  <w:style w:type="numbering" w:customStyle="1" w:styleId="List46">
    <w:name w:val="List 46"/>
    <w:basedOn w:val="Gemporteerdestijl41"/>
    <w:rsid w:val="00F37446"/>
    <w:pPr>
      <w:numPr>
        <w:numId w:val="215"/>
      </w:numPr>
    </w:pPr>
  </w:style>
  <w:style w:type="numbering" w:customStyle="1" w:styleId="List47">
    <w:name w:val="List 47"/>
    <w:basedOn w:val="Gemporteerdestijl55"/>
    <w:rsid w:val="00F37446"/>
    <w:pPr>
      <w:numPr>
        <w:numId w:val="236"/>
      </w:numPr>
    </w:pPr>
  </w:style>
  <w:style w:type="numbering" w:customStyle="1" w:styleId="Gemporteerdestijl55">
    <w:name w:val="Geïmporteerde stijl 55"/>
    <w:rsid w:val="00F37446"/>
  </w:style>
  <w:style w:type="numbering" w:customStyle="1" w:styleId="List48">
    <w:name w:val="List 48"/>
    <w:basedOn w:val="Gemporteerdestijl56"/>
    <w:rsid w:val="00F37446"/>
    <w:pPr>
      <w:numPr>
        <w:numId w:val="221"/>
      </w:numPr>
    </w:pPr>
  </w:style>
  <w:style w:type="numbering" w:customStyle="1" w:styleId="Gemporteerdestijl56">
    <w:name w:val="Geïmporteerde stijl 56"/>
    <w:rsid w:val="00F37446"/>
  </w:style>
  <w:style w:type="numbering" w:customStyle="1" w:styleId="List49">
    <w:name w:val="List 49"/>
    <w:basedOn w:val="Gemporteerdestijl57"/>
    <w:rsid w:val="00F37446"/>
    <w:pPr>
      <w:numPr>
        <w:numId w:val="232"/>
      </w:numPr>
    </w:pPr>
  </w:style>
  <w:style w:type="numbering" w:customStyle="1" w:styleId="Gemporteerdestijl57">
    <w:name w:val="Geïmporteerde stijl 57"/>
    <w:rsid w:val="00F37446"/>
  </w:style>
  <w:style w:type="numbering" w:customStyle="1" w:styleId="List50">
    <w:name w:val="List 50"/>
    <w:basedOn w:val="Gemporteerdestijl58"/>
    <w:rsid w:val="00F37446"/>
    <w:pPr>
      <w:numPr>
        <w:numId w:val="234"/>
      </w:numPr>
    </w:pPr>
  </w:style>
  <w:style w:type="numbering" w:customStyle="1" w:styleId="Gemporteerdestijl58">
    <w:name w:val="Geïmporteerde stijl 58"/>
    <w:rsid w:val="00F37446"/>
  </w:style>
  <w:style w:type="numbering" w:customStyle="1" w:styleId="List51">
    <w:name w:val="List 51"/>
    <w:basedOn w:val="Gemporteerdestijl59"/>
    <w:rsid w:val="00F37446"/>
    <w:pPr>
      <w:numPr>
        <w:numId w:val="237"/>
      </w:numPr>
    </w:pPr>
  </w:style>
  <w:style w:type="numbering" w:customStyle="1" w:styleId="Gemporteerdestijl59">
    <w:name w:val="Geïmporteerde stijl 59"/>
    <w:rsid w:val="00F37446"/>
  </w:style>
  <w:style w:type="numbering" w:customStyle="1" w:styleId="List52">
    <w:name w:val="List 52"/>
    <w:basedOn w:val="Gemporteerdestijl59"/>
    <w:rsid w:val="00F37446"/>
    <w:pPr>
      <w:numPr>
        <w:numId w:val="242"/>
      </w:numPr>
    </w:pPr>
  </w:style>
  <w:style w:type="numbering" w:customStyle="1" w:styleId="List53">
    <w:name w:val="List 53"/>
    <w:basedOn w:val="Gemporteerdestijl60"/>
    <w:rsid w:val="00F37446"/>
    <w:pPr>
      <w:numPr>
        <w:numId w:val="243"/>
      </w:numPr>
    </w:pPr>
  </w:style>
  <w:style w:type="numbering" w:customStyle="1" w:styleId="Gemporteerdestijl60">
    <w:name w:val="Geïmporteerde stijl 60"/>
    <w:rsid w:val="00F37446"/>
  </w:style>
  <w:style w:type="numbering" w:customStyle="1" w:styleId="List54">
    <w:name w:val="List 54"/>
    <w:basedOn w:val="Gemporteerdestijl61"/>
    <w:rsid w:val="00F37446"/>
    <w:pPr>
      <w:numPr>
        <w:numId w:val="244"/>
      </w:numPr>
    </w:pPr>
  </w:style>
  <w:style w:type="numbering" w:customStyle="1" w:styleId="Gemporteerdestijl61">
    <w:name w:val="Geïmporteerde stijl 61"/>
    <w:rsid w:val="00F37446"/>
  </w:style>
  <w:style w:type="numbering" w:customStyle="1" w:styleId="List55">
    <w:name w:val="List 55"/>
    <w:basedOn w:val="Gemporteerdestijl62"/>
    <w:rsid w:val="00F37446"/>
    <w:pPr>
      <w:numPr>
        <w:numId w:val="249"/>
      </w:numPr>
    </w:pPr>
  </w:style>
  <w:style w:type="numbering" w:customStyle="1" w:styleId="Gemporteerdestijl62">
    <w:name w:val="Geïmporteerde stijl 62"/>
    <w:rsid w:val="00F37446"/>
  </w:style>
  <w:style w:type="numbering" w:customStyle="1" w:styleId="List56">
    <w:name w:val="List 56"/>
    <w:basedOn w:val="Gemporteerdestijl63"/>
    <w:rsid w:val="00F37446"/>
    <w:pPr>
      <w:numPr>
        <w:numId w:val="254"/>
      </w:numPr>
    </w:pPr>
  </w:style>
  <w:style w:type="numbering" w:customStyle="1" w:styleId="Gemporteerdestijl63">
    <w:name w:val="Geïmporteerde stijl 63"/>
    <w:rsid w:val="00F37446"/>
  </w:style>
  <w:style w:type="numbering" w:customStyle="1" w:styleId="List57">
    <w:name w:val="List 57"/>
    <w:basedOn w:val="Gemporteerdestijl64"/>
    <w:rsid w:val="00F37446"/>
    <w:pPr>
      <w:numPr>
        <w:numId w:val="260"/>
      </w:numPr>
    </w:pPr>
  </w:style>
  <w:style w:type="numbering" w:customStyle="1" w:styleId="Gemporteerdestijl64">
    <w:name w:val="Geïmporteerde stijl 64"/>
    <w:rsid w:val="00F37446"/>
  </w:style>
  <w:style w:type="numbering" w:customStyle="1" w:styleId="List58">
    <w:name w:val="List 58"/>
    <w:basedOn w:val="Gemporteerdestijl65"/>
    <w:rsid w:val="00F37446"/>
    <w:pPr>
      <w:numPr>
        <w:numId w:val="261"/>
      </w:numPr>
    </w:pPr>
  </w:style>
  <w:style w:type="numbering" w:customStyle="1" w:styleId="Gemporteerdestijl65">
    <w:name w:val="Geïmporteerde stijl 65"/>
    <w:rsid w:val="00F37446"/>
  </w:style>
  <w:style w:type="numbering" w:customStyle="1" w:styleId="List59">
    <w:name w:val="List 59"/>
    <w:basedOn w:val="Gemporteerdestijl66"/>
    <w:rsid w:val="00F37446"/>
    <w:pPr>
      <w:numPr>
        <w:numId w:val="262"/>
      </w:numPr>
    </w:pPr>
  </w:style>
  <w:style w:type="numbering" w:customStyle="1" w:styleId="Gemporteerdestijl66">
    <w:name w:val="Geïmporteerde stijl 66"/>
    <w:rsid w:val="00F37446"/>
  </w:style>
  <w:style w:type="numbering" w:customStyle="1" w:styleId="List60">
    <w:name w:val="List 60"/>
    <w:basedOn w:val="Gemporteerdestijl67"/>
    <w:rsid w:val="00F37446"/>
    <w:pPr>
      <w:numPr>
        <w:numId w:val="263"/>
      </w:numPr>
    </w:pPr>
  </w:style>
  <w:style w:type="numbering" w:customStyle="1" w:styleId="Gemporteerdestijl67">
    <w:name w:val="Geïmporteerde stijl 67"/>
    <w:rsid w:val="00F37446"/>
  </w:style>
  <w:style w:type="numbering" w:customStyle="1" w:styleId="List61">
    <w:name w:val="List 61"/>
    <w:basedOn w:val="Gemporteerdestijl67"/>
    <w:rsid w:val="00F37446"/>
    <w:pPr>
      <w:numPr>
        <w:numId w:val="264"/>
      </w:numPr>
    </w:pPr>
  </w:style>
  <w:style w:type="numbering" w:customStyle="1" w:styleId="List62">
    <w:name w:val="List 62"/>
    <w:basedOn w:val="Gemporteerdestijl68"/>
    <w:rsid w:val="00F37446"/>
    <w:pPr>
      <w:numPr>
        <w:numId w:val="265"/>
      </w:numPr>
    </w:pPr>
  </w:style>
  <w:style w:type="numbering" w:customStyle="1" w:styleId="Gemporteerdestijl68">
    <w:name w:val="Geïmporteerde stijl 68"/>
    <w:rsid w:val="00F37446"/>
  </w:style>
  <w:style w:type="numbering" w:customStyle="1" w:styleId="List63">
    <w:name w:val="List 63"/>
    <w:basedOn w:val="Gemporteerdestijl69"/>
    <w:rsid w:val="00F37446"/>
    <w:pPr>
      <w:numPr>
        <w:numId w:val="266"/>
      </w:numPr>
    </w:pPr>
  </w:style>
  <w:style w:type="numbering" w:customStyle="1" w:styleId="Gemporteerdestijl69">
    <w:name w:val="Geïmporteerde stijl 69"/>
    <w:rsid w:val="00F37446"/>
  </w:style>
  <w:style w:type="numbering" w:customStyle="1" w:styleId="List64">
    <w:name w:val="List 64"/>
    <w:basedOn w:val="Gemporteerdestijl70"/>
    <w:rsid w:val="00F37446"/>
    <w:pPr>
      <w:numPr>
        <w:numId w:val="267"/>
      </w:numPr>
    </w:pPr>
  </w:style>
  <w:style w:type="numbering" w:customStyle="1" w:styleId="Gemporteerdestijl70">
    <w:name w:val="Geïmporteerde stijl 70"/>
    <w:rsid w:val="00F37446"/>
  </w:style>
  <w:style w:type="numbering" w:customStyle="1" w:styleId="List65">
    <w:name w:val="List 65"/>
    <w:basedOn w:val="Gemporteerdestijl71"/>
    <w:rsid w:val="00F37446"/>
    <w:pPr>
      <w:numPr>
        <w:numId w:val="268"/>
      </w:numPr>
    </w:pPr>
  </w:style>
  <w:style w:type="numbering" w:customStyle="1" w:styleId="Gemporteerdestijl71">
    <w:name w:val="Geïmporteerde stijl 71"/>
    <w:rsid w:val="00F37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3146">
      <w:bodyDiv w:val="1"/>
      <w:marLeft w:val="0"/>
      <w:marRight w:val="0"/>
      <w:marTop w:val="0"/>
      <w:marBottom w:val="0"/>
      <w:divBdr>
        <w:top w:val="none" w:sz="0" w:space="0" w:color="auto"/>
        <w:left w:val="none" w:sz="0" w:space="0" w:color="auto"/>
        <w:bottom w:val="none" w:sz="0" w:space="0" w:color="auto"/>
        <w:right w:val="none" w:sz="0" w:space="0" w:color="auto"/>
      </w:divBdr>
      <w:divsChild>
        <w:div w:id="206719136">
          <w:marLeft w:val="0"/>
          <w:marRight w:val="0"/>
          <w:marTop w:val="0"/>
          <w:marBottom w:val="0"/>
          <w:divBdr>
            <w:top w:val="none" w:sz="0" w:space="0" w:color="auto"/>
            <w:left w:val="none" w:sz="0" w:space="0" w:color="auto"/>
            <w:bottom w:val="none" w:sz="0" w:space="0" w:color="auto"/>
            <w:right w:val="none" w:sz="0" w:space="0" w:color="auto"/>
          </w:divBdr>
          <w:divsChild>
            <w:div w:id="1923836552">
              <w:marLeft w:val="0"/>
              <w:marRight w:val="0"/>
              <w:marTop w:val="0"/>
              <w:marBottom w:val="0"/>
              <w:divBdr>
                <w:top w:val="none" w:sz="0" w:space="0" w:color="auto"/>
                <w:left w:val="none" w:sz="0" w:space="0" w:color="auto"/>
                <w:bottom w:val="none" w:sz="0" w:space="0" w:color="auto"/>
                <w:right w:val="none" w:sz="0" w:space="0" w:color="auto"/>
              </w:divBdr>
            </w:div>
            <w:div w:id="1976712270">
              <w:marLeft w:val="0"/>
              <w:marRight w:val="0"/>
              <w:marTop w:val="0"/>
              <w:marBottom w:val="0"/>
              <w:divBdr>
                <w:top w:val="none" w:sz="0" w:space="0" w:color="auto"/>
                <w:left w:val="none" w:sz="0" w:space="0" w:color="auto"/>
                <w:bottom w:val="none" w:sz="0" w:space="0" w:color="auto"/>
                <w:right w:val="none" w:sz="0" w:space="0" w:color="auto"/>
              </w:divBdr>
              <w:divsChild>
                <w:div w:id="181862406">
                  <w:blockQuote w:val="1"/>
                  <w:marLeft w:val="0"/>
                  <w:marRight w:val="0"/>
                  <w:marTop w:val="0"/>
                  <w:marBottom w:val="0"/>
                  <w:divBdr>
                    <w:top w:val="none" w:sz="0" w:space="0" w:color="auto"/>
                    <w:left w:val="none" w:sz="0" w:space="0" w:color="auto"/>
                    <w:bottom w:val="none" w:sz="0" w:space="0" w:color="auto"/>
                    <w:right w:val="none" w:sz="0" w:space="0" w:color="auto"/>
                  </w:divBdr>
                </w:div>
                <w:div w:id="1665355989">
                  <w:blockQuote w:val="1"/>
                  <w:marLeft w:val="0"/>
                  <w:marRight w:val="0"/>
                  <w:marTop w:val="0"/>
                  <w:marBottom w:val="0"/>
                  <w:divBdr>
                    <w:top w:val="none" w:sz="0" w:space="0" w:color="auto"/>
                    <w:left w:val="none" w:sz="0" w:space="0" w:color="auto"/>
                    <w:bottom w:val="none" w:sz="0" w:space="0" w:color="auto"/>
                    <w:right w:val="none" w:sz="0" w:space="0" w:color="auto"/>
                  </w:divBdr>
                </w:div>
                <w:div w:id="594822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0583">
          <w:marLeft w:val="0"/>
          <w:marRight w:val="0"/>
          <w:marTop w:val="0"/>
          <w:marBottom w:val="0"/>
          <w:divBdr>
            <w:top w:val="none" w:sz="0" w:space="0" w:color="auto"/>
            <w:left w:val="none" w:sz="0" w:space="0" w:color="auto"/>
            <w:bottom w:val="none" w:sz="0" w:space="0" w:color="auto"/>
            <w:right w:val="none" w:sz="0" w:space="0" w:color="auto"/>
          </w:divBdr>
          <w:divsChild>
            <w:div w:id="1191917464">
              <w:marLeft w:val="0"/>
              <w:marRight w:val="0"/>
              <w:marTop w:val="0"/>
              <w:marBottom w:val="0"/>
              <w:divBdr>
                <w:top w:val="none" w:sz="0" w:space="0" w:color="auto"/>
                <w:left w:val="none" w:sz="0" w:space="0" w:color="auto"/>
                <w:bottom w:val="none" w:sz="0" w:space="0" w:color="auto"/>
                <w:right w:val="none" w:sz="0" w:space="0" w:color="auto"/>
              </w:divBdr>
            </w:div>
            <w:div w:id="1610355334">
              <w:marLeft w:val="0"/>
              <w:marRight w:val="0"/>
              <w:marTop w:val="0"/>
              <w:marBottom w:val="0"/>
              <w:divBdr>
                <w:top w:val="none" w:sz="0" w:space="0" w:color="auto"/>
                <w:left w:val="none" w:sz="0" w:space="0" w:color="auto"/>
                <w:bottom w:val="none" w:sz="0" w:space="0" w:color="auto"/>
                <w:right w:val="none" w:sz="0" w:space="0" w:color="auto"/>
              </w:divBdr>
              <w:divsChild>
                <w:div w:id="14292751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5742D883-80C3-D648-ADFB-4873C51E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1076</Words>
  <Characters>6138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Sonderer</dc:creator>
  <cp:lastModifiedBy>Linda Fetters</cp:lastModifiedBy>
  <cp:revision>4</cp:revision>
  <cp:lastPrinted>2016-03-05T16:04:00Z</cp:lastPrinted>
  <dcterms:created xsi:type="dcterms:W3CDTF">2017-03-10T09:39:00Z</dcterms:created>
  <dcterms:modified xsi:type="dcterms:W3CDTF">2017-03-14T23:04:00Z</dcterms:modified>
</cp:coreProperties>
</file>