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AF" w:rsidRDefault="004919AF" w:rsidP="004919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72AB">
        <w:rPr>
          <w:rFonts w:ascii="Times New Roman" w:hAnsi="Times New Roman" w:cs="Times New Roman"/>
          <w:sz w:val="24"/>
          <w:szCs w:val="24"/>
        </w:rPr>
        <w:t>Supplemental Digital Content Table 1: Number of transitions between states classified for each year of follow-up</w:t>
      </w:r>
    </w:p>
    <w:tbl>
      <w:tblPr>
        <w:tblW w:w="8898" w:type="dxa"/>
        <w:tblInd w:w="93" w:type="dxa"/>
        <w:tblLook w:val="04A0" w:firstRow="1" w:lastRow="0" w:firstColumn="1" w:lastColumn="0" w:noHBand="0" w:noVBand="1"/>
      </w:tblPr>
      <w:tblGrid>
        <w:gridCol w:w="1726"/>
        <w:gridCol w:w="820"/>
        <w:gridCol w:w="499"/>
        <w:gridCol w:w="1396"/>
        <w:gridCol w:w="1359"/>
        <w:gridCol w:w="1156"/>
        <w:gridCol w:w="1123"/>
        <w:gridCol w:w="819"/>
      </w:tblGrid>
      <w:tr w:rsidR="00AD34DA" w:rsidRPr="00ED72AB" w:rsidTr="004A6249">
        <w:trPr>
          <w:trHeight w:val="300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8" w:space="0" w:color="C1C1C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State in year </w:t>
            </w:r>
            <w:r w:rsidRPr="00ED72A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j-1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State in year </w:t>
            </w:r>
            <w:r w:rsidRPr="00ED72A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j</w:t>
            </w:r>
          </w:p>
        </w:tc>
      </w:tr>
      <w:tr w:rsidR="00AD34DA" w:rsidRPr="00ED72AB" w:rsidTr="004A6249">
        <w:trPr>
          <w:trHeight w:val="900"/>
        </w:trPr>
        <w:tc>
          <w:tcPr>
            <w:tcW w:w="1863" w:type="dxa"/>
            <w:vMerge/>
            <w:tcBorders>
              <w:top w:val="nil"/>
              <w:left w:val="single" w:sz="8" w:space="0" w:color="C1C1C1"/>
              <w:bottom w:val="single" w:sz="4" w:space="0" w:color="auto"/>
              <w:right w:val="nil"/>
            </w:tcBorders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Guidelines (1)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Successful decreased (2)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Suboptimal (3)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Lost to follow-up or died (4/5)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Censored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AD34DA" w:rsidRPr="00ED72AB" w:rsidTr="004A6249">
        <w:trPr>
          <w:trHeight w:val="300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Initiation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7810</w:t>
            </w:r>
          </w:p>
        </w:tc>
      </w:tr>
      <w:tr w:rsidR="00AD34DA" w:rsidRPr="00ED72AB" w:rsidTr="004A6249">
        <w:trPr>
          <w:trHeight w:val="300"/>
        </w:trPr>
        <w:tc>
          <w:tcPr>
            <w:tcW w:w="1863" w:type="dxa"/>
            <w:vMerge/>
            <w:tcBorders>
              <w:top w:val="nil"/>
              <w:left w:val="single" w:sz="8" w:space="0" w:color="C1C1C1"/>
              <w:bottom w:val="single" w:sz="4" w:space="0" w:color="auto"/>
              <w:right w:val="nil"/>
            </w:tcBorders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4DA" w:rsidRPr="00ED72AB" w:rsidTr="004A6249">
        <w:trPr>
          <w:trHeight w:val="300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Guidelines (1)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34DA" w:rsidRPr="00ED72AB" w:rsidTr="004A6249">
        <w:trPr>
          <w:trHeight w:val="300"/>
        </w:trPr>
        <w:tc>
          <w:tcPr>
            <w:tcW w:w="1863" w:type="dxa"/>
            <w:vMerge/>
            <w:tcBorders>
              <w:top w:val="nil"/>
              <w:left w:val="single" w:sz="8" w:space="0" w:color="C1C1C1"/>
              <w:bottom w:val="single" w:sz="4" w:space="0" w:color="auto"/>
              <w:right w:val="nil"/>
            </w:tcBorders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4DA" w:rsidRPr="00ED72AB" w:rsidTr="004A6249">
        <w:trPr>
          <w:trHeight w:val="159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Successful decreased (2)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</w:tr>
      <w:tr w:rsidR="00AD34DA" w:rsidRPr="00ED72AB" w:rsidTr="004A6249">
        <w:trPr>
          <w:trHeight w:val="300"/>
        </w:trPr>
        <w:tc>
          <w:tcPr>
            <w:tcW w:w="1863" w:type="dxa"/>
            <w:vMerge/>
            <w:tcBorders>
              <w:top w:val="nil"/>
              <w:left w:val="single" w:sz="8" w:space="0" w:color="C1C1C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4DA" w:rsidRPr="00ED72AB" w:rsidTr="004A6249">
        <w:trPr>
          <w:trHeight w:val="300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Suboptimal (3)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9229</w:t>
            </w:r>
          </w:p>
        </w:tc>
      </w:tr>
      <w:tr w:rsidR="00AD34DA" w:rsidRPr="00ED72AB" w:rsidTr="004A6249">
        <w:trPr>
          <w:trHeight w:val="300"/>
        </w:trPr>
        <w:tc>
          <w:tcPr>
            <w:tcW w:w="1863" w:type="dxa"/>
            <w:vMerge/>
            <w:tcBorders>
              <w:top w:val="nil"/>
              <w:left w:val="single" w:sz="8" w:space="0" w:color="C1C1C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4DA" w:rsidRPr="00ED72AB" w:rsidTr="004A6249">
        <w:trPr>
          <w:trHeight w:val="300"/>
        </w:trPr>
        <w:tc>
          <w:tcPr>
            <w:tcW w:w="1863" w:type="dxa"/>
            <w:tcBorders>
              <w:top w:val="single" w:sz="4" w:space="0" w:color="auto"/>
              <w:left w:val="single" w:sz="8" w:space="0" w:color="C1C1C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DA" w:rsidRPr="00ED72AB" w:rsidRDefault="00AD34DA" w:rsidP="004A6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4DA" w:rsidRPr="00ED72AB" w:rsidRDefault="00AD34DA" w:rsidP="004A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38908</w:t>
            </w:r>
          </w:p>
        </w:tc>
      </w:tr>
    </w:tbl>
    <w:p w:rsidR="004919AF" w:rsidRPr="00ED72AB" w:rsidRDefault="004919AF" w:rsidP="00491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B">
        <w:rPr>
          <w:rFonts w:ascii="Times New Roman" w:hAnsi="Times New Roman" w:cs="Times New Roman"/>
          <w:sz w:val="24"/>
          <w:szCs w:val="24"/>
        </w:rPr>
        <w:t>† Number of transitions</w:t>
      </w:r>
    </w:p>
    <w:p w:rsidR="004919AF" w:rsidRPr="00ED72AB" w:rsidRDefault="004919AF" w:rsidP="00491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B">
        <w:rPr>
          <w:rFonts w:ascii="Times New Roman" w:hAnsi="Times New Roman" w:cs="Times New Roman"/>
          <w:sz w:val="24"/>
          <w:szCs w:val="24"/>
        </w:rPr>
        <w:t>‡ Rate of transitions per 100 person years of follow-up</w:t>
      </w:r>
    </w:p>
    <w:p w:rsidR="004919AF" w:rsidRPr="00ED72AB" w:rsidRDefault="004919AF" w:rsidP="00491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B">
        <w:rPr>
          <w:rFonts w:ascii="Times New Roman" w:hAnsi="Times New Roman" w:cs="Times New Roman"/>
          <w:sz w:val="24"/>
          <w:szCs w:val="24"/>
        </w:rPr>
        <w:t xml:space="preserve">1: Guidelines care: </w:t>
      </w:r>
      <w:r w:rsidR="005C74CE" w:rsidRPr="00ED72AB">
        <w:rPr>
          <w:rFonts w:ascii="Times New Roman" w:hAnsi="Times New Roman" w:cs="Times New Roman"/>
          <w:sz w:val="24"/>
          <w:szCs w:val="24"/>
        </w:rPr>
        <w:t>suppressed VL and CD4 &gt; 200 cells/mm</w:t>
      </w:r>
      <w:r w:rsidR="005C74CE" w:rsidRPr="00ED72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72AB">
        <w:rPr>
          <w:rFonts w:ascii="Times New Roman" w:hAnsi="Times New Roman" w:cs="Times New Roman"/>
          <w:sz w:val="24"/>
          <w:szCs w:val="24"/>
        </w:rPr>
        <w:t>, no gaps in cART &gt;3 months and no gaps in CD4 or VL measurement &gt;6 months</w:t>
      </w:r>
    </w:p>
    <w:p w:rsidR="004919AF" w:rsidRPr="00ED72AB" w:rsidRDefault="004919AF" w:rsidP="00491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B">
        <w:rPr>
          <w:rFonts w:ascii="Times New Roman" w:hAnsi="Times New Roman" w:cs="Times New Roman"/>
          <w:sz w:val="24"/>
          <w:szCs w:val="24"/>
        </w:rPr>
        <w:t>2: Successful care with decreased follow-up: as guidelines care except no gaps in CD4 or VL measurement &gt;</w:t>
      </w:r>
      <w:r w:rsidR="004C3300">
        <w:rPr>
          <w:rFonts w:ascii="Times New Roman" w:hAnsi="Times New Roman" w:cs="Times New Roman"/>
          <w:sz w:val="24"/>
          <w:szCs w:val="24"/>
        </w:rPr>
        <w:t>12</w:t>
      </w:r>
      <w:r w:rsidRPr="00ED72AB">
        <w:rPr>
          <w:rFonts w:ascii="Times New Roman" w:hAnsi="Times New Roman" w:cs="Times New Roman"/>
          <w:sz w:val="24"/>
          <w:szCs w:val="24"/>
        </w:rPr>
        <w:t xml:space="preserve"> months</w:t>
      </w:r>
    </w:p>
    <w:p w:rsidR="004919AF" w:rsidRPr="00ED72AB" w:rsidRDefault="004919AF" w:rsidP="00491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B">
        <w:rPr>
          <w:rFonts w:ascii="Times New Roman" w:hAnsi="Times New Roman" w:cs="Times New Roman"/>
          <w:sz w:val="24"/>
          <w:szCs w:val="24"/>
        </w:rPr>
        <w:t xml:space="preserve">3: Suboptimal care: </w:t>
      </w:r>
      <w:r w:rsidR="005C74CE" w:rsidRPr="00ED72AB">
        <w:rPr>
          <w:rFonts w:ascii="Times New Roman" w:hAnsi="Times New Roman" w:cs="Times New Roman"/>
          <w:sz w:val="24"/>
          <w:szCs w:val="24"/>
        </w:rPr>
        <w:t>unsuppressed VL or CD4 &lt;200 cells/mm</w:t>
      </w:r>
      <w:r w:rsidR="005C74CE" w:rsidRPr="00ED72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72AB">
        <w:rPr>
          <w:rFonts w:ascii="Times New Roman" w:hAnsi="Times New Roman" w:cs="Times New Roman"/>
          <w:sz w:val="24"/>
          <w:szCs w:val="24"/>
        </w:rPr>
        <w:t>, 1 or more gaps in cART &gt;3 months, or 1 or more gaps in VL or CD4 measurement &gt;</w:t>
      </w:r>
      <w:r w:rsidR="004C3300">
        <w:rPr>
          <w:rFonts w:ascii="Times New Roman" w:hAnsi="Times New Roman" w:cs="Times New Roman"/>
          <w:sz w:val="24"/>
          <w:szCs w:val="24"/>
        </w:rPr>
        <w:t xml:space="preserve">12 </w:t>
      </w:r>
      <w:r w:rsidRPr="00ED72AB">
        <w:rPr>
          <w:rFonts w:ascii="Times New Roman" w:hAnsi="Times New Roman" w:cs="Times New Roman"/>
          <w:sz w:val="24"/>
          <w:szCs w:val="24"/>
        </w:rPr>
        <w:t>months</w:t>
      </w:r>
    </w:p>
    <w:p w:rsidR="004919AF" w:rsidRPr="00ED72AB" w:rsidRDefault="004919AF" w:rsidP="00491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B">
        <w:rPr>
          <w:rFonts w:ascii="Times New Roman" w:hAnsi="Times New Roman" w:cs="Times New Roman"/>
          <w:sz w:val="24"/>
          <w:szCs w:val="24"/>
        </w:rPr>
        <w:t>4/5: Combined lost to follow-up and death: no contact for 18 months or died</w:t>
      </w:r>
    </w:p>
    <w:p w:rsidR="000F1139" w:rsidRPr="00ED72AB" w:rsidRDefault="000F1139" w:rsidP="000F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B">
        <w:rPr>
          <w:rFonts w:ascii="Times New Roman" w:hAnsi="Times New Roman" w:cs="Times New Roman"/>
          <w:sz w:val="24"/>
          <w:szCs w:val="24"/>
        </w:rPr>
        <w:t>VL: viral load</w:t>
      </w:r>
    </w:p>
    <w:p w:rsidR="000F1139" w:rsidRPr="00ED72AB" w:rsidRDefault="000F1139" w:rsidP="00491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334" w:rsidRPr="00ED72AB" w:rsidRDefault="00B90334">
      <w:pPr>
        <w:rPr>
          <w:rFonts w:ascii="Times New Roman" w:hAnsi="Times New Roman" w:cs="Times New Roman"/>
          <w:sz w:val="24"/>
          <w:szCs w:val="24"/>
        </w:rPr>
      </w:pPr>
      <w:r w:rsidRPr="00ED72AB">
        <w:rPr>
          <w:rFonts w:ascii="Times New Roman" w:hAnsi="Times New Roman" w:cs="Times New Roman"/>
          <w:sz w:val="24"/>
          <w:szCs w:val="24"/>
        </w:rPr>
        <w:br w:type="page"/>
      </w:r>
    </w:p>
    <w:p w:rsidR="00B90334" w:rsidRPr="00ED72AB" w:rsidRDefault="00B90334" w:rsidP="00B90334">
      <w:pPr>
        <w:rPr>
          <w:rFonts w:ascii="Times New Roman" w:hAnsi="Times New Roman" w:cs="Times New Roman"/>
          <w:sz w:val="24"/>
          <w:szCs w:val="24"/>
        </w:rPr>
      </w:pPr>
      <w:r w:rsidRPr="00ED72AB">
        <w:rPr>
          <w:rFonts w:ascii="Times New Roman" w:hAnsi="Times New Roman" w:cs="Times New Roman"/>
          <w:sz w:val="24"/>
          <w:szCs w:val="24"/>
        </w:rPr>
        <w:lastRenderedPageBreak/>
        <w:t>Supplemental Digital Content Table 2: Estimated hazard ratios from a multivariable multistate model</w:t>
      </w:r>
    </w:p>
    <w:tbl>
      <w:tblPr>
        <w:tblStyle w:val="TableGrid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019"/>
        <w:gridCol w:w="1906"/>
        <w:gridCol w:w="1859"/>
        <w:gridCol w:w="1936"/>
      </w:tblGrid>
      <w:tr w:rsidR="00B90334" w:rsidRPr="00ED72AB" w:rsidTr="00A527A4">
        <w:tc>
          <w:tcPr>
            <w:tcW w:w="2030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Age (per 10 years)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  <w:r w:rsidRPr="00ED7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PWID</w:t>
            </w:r>
            <w:r w:rsidRPr="00ED7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B90334" w:rsidRPr="00ED72AB" w:rsidTr="00A527A4">
        <w:tc>
          <w:tcPr>
            <w:tcW w:w="2030" w:type="dxa"/>
            <w:tcBorders>
              <w:bottom w:val="single" w:sz="4" w:space="0" w:color="auto"/>
            </w:tcBorders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Transitions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</w:tr>
      <w:tr w:rsidR="00B90334" w:rsidRPr="00ED72AB" w:rsidTr="00A527A4">
        <w:tc>
          <w:tcPr>
            <w:tcW w:w="2030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Guidelines (1) to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34" w:rsidRPr="00ED72AB" w:rsidTr="00A527A4">
        <w:tc>
          <w:tcPr>
            <w:tcW w:w="2030" w:type="dxa"/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Successful (2)</w:t>
            </w:r>
          </w:p>
        </w:tc>
        <w:tc>
          <w:tcPr>
            <w:tcW w:w="2019" w:type="dxa"/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(0.6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, 0.84)</w:t>
            </w:r>
          </w:p>
        </w:tc>
        <w:tc>
          <w:tcPr>
            <w:tcW w:w="1906" w:type="dxa"/>
          </w:tcPr>
          <w:p w:rsidR="00B90334" w:rsidRPr="00ED72AB" w:rsidRDefault="00096FC2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, 1.05)</w:t>
            </w:r>
          </w:p>
        </w:tc>
      </w:tr>
      <w:tr w:rsidR="00B90334" w:rsidRPr="00ED72AB" w:rsidTr="00A527A4">
        <w:tc>
          <w:tcPr>
            <w:tcW w:w="2030" w:type="dxa"/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Suboptimal (3)</w:t>
            </w:r>
          </w:p>
        </w:tc>
        <w:tc>
          <w:tcPr>
            <w:tcW w:w="2019" w:type="dxa"/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(0.7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, 0.9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(0.6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, 0.8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(0.9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, 1.68)</w:t>
            </w:r>
          </w:p>
        </w:tc>
        <w:tc>
          <w:tcPr>
            <w:tcW w:w="1936" w:type="dxa"/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62, 2.24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0334" w:rsidRPr="00ED72AB" w:rsidTr="00A527A4">
        <w:tc>
          <w:tcPr>
            <w:tcW w:w="2030" w:type="dxa"/>
            <w:tcBorders>
              <w:bottom w:val="single" w:sz="4" w:space="0" w:color="auto"/>
            </w:tcBorders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LTF/Death (4/5)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1.14 (1.02, 1.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(0.69, 1.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, 3.03)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1.22 (0.9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, 1.6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0334" w:rsidRPr="00ED72AB" w:rsidTr="00A527A4">
        <w:tc>
          <w:tcPr>
            <w:tcW w:w="2030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Successful (2) to 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34" w:rsidRPr="00ED72AB" w:rsidTr="00A527A4">
        <w:tc>
          <w:tcPr>
            <w:tcW w:w="2030" w:type="dxa"/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Guidelines (1)</w:t>
            </w:r>
          </w:p>
        </w:tc>
        <w:tc>
          <w:tcPr>
            <w:tcW w:w="2019" w:type="dxa"/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96, 1.22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0.86 (0.6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7 (0.62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, 2.20)</w:t>
            </w:r>
          </w:p>
        </w:tc>
        <w:tc>
          <w:tcPr>
            <w:tcW w:w="1936" w:type="dxa"/>
          </w:tcPr>
          <w:p w:rsidR="00B90334" w:rsidRPr="00ED72AB" w:rsidRDefault="00096FC2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75, 1.37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0334" w:rsidRPr="00ED72AB" w:rsidTr="00A527A4">
        <w:tc>
          <w:tcPr>
            <w:tcW w:w="2030" w:type="dxa"/>
            <w:tcBorders>
              <w:bottom w:val="single" w:sz="4" w:space="0" w:color="auto"/>
            </w:tcBorders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Suboptimal (3)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, 1.3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0.92 (0.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55, 1.52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B90334" w:rsidRPr="00ED72AB" w:rsidRDefault="00096FC2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 (0.30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90334" w:rsidRPr="00ED72AB" w:rsidRDefault="00096FC2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90334" w:rsidRPr="00ED72AB" w:rsidTr="00A527A4">
        <w:tc>
          <w:tcPr>
            <w:tcW w:w="2030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Suboptimal (3) to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34" w:rsidRPr="00ED72AB" w:rsidTr="00A527A4">
        <w:tc>
          <w:tcPr>
            <w:tcW w:w="2030" w:type="dxa"/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Guidelines (1)</w:t>
            </w:r>
          </w:p>
        </w:tc>
        <w:tc>
          <w:tcPr>
            <w:tcW w:w="2019" w:type="dxa"/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(1.12, 1.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</w:tcPr>
          <w:p w:rsidR="00B90334" w:rsidRPr="00ED72AB" w:rsidRDefault="00096FC2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>, 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B90334" w:rsidRPr="00ED72AB" w:rsidRDefault="00B90334" w:rsidP="00A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0.70 (0.62, 0.79)</w:t>
            </w:r>
          </w:p>
        </w:tc>
      </w:tr>
      <w:tr w:rsidR="00B90334" w:rsidRPr="00ED72AB" w:rsidTr="00A527A4">
        <w:tc>
          <w:tcPr>
            <w:tcW w:w="2030" w:type="dxa"/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Successful (2)</w:t>
            </w:r>
          </w:p>
        </w:tc>
        <w:tc>
          <w:tcPr>
            <w:tcW w:w="2019" w:type="dxa"/>
          </w:tcPr>
          <w:p w:rsidR="00B90334" w:rsidRPr="00ED72AB" w:rsidRDefault="00096FC2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 (0.67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(0.8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B90334" w:rsidRPr="00ED72AB" w:rsidRDefault="00096FC2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  <w:r w:rsidR="00B90334"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B90334" w:rsidRPr="00ED72AB" w:rsidTr="00A527A4">
        <w:tc>
          <w:tcPr>
            <w:tcW w:w="2030" w:type="dxa"/>
            <w:tcBorders>
              <w:bottom w:val="single" w:sz="4" w:space="0" w:color="auto"/>
            </w:tcBorders>
          </w:tcPr>
          <w:p w:rsidR="00B90334" w:rsidRPr="00ED72AB" w:rsidRDefault="00B90334" w:rsidP="00A5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LTF/death (4/5)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(0.9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, 1.2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(0.7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, 1.1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(1.2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90334" w:rsidRPr="00ED72AB" w:rsidRDefault="00B90334" w:rsidP="000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 xml:space="preserve"> (0.8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, 1.4</w:t>
            </w:r>
            <w:r w:rsidR="00096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90334" w:rsidRPr="00ED72AB" w:rsidRDefault="00B90334" w:rsidP="00B9033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72AB">
        <w:rPr>
          <w:rFonts w:ascii="Times New Roman" w:hAnsi="Times New Roman" w:cs="Times New Roman"/>
          <w:sz w:val="24"/>
          <w:szCs w:val="24"/>
        </w:rPr>
        <w:t xml:space="preserve">HR: hazard ratio; CI: confidence interval; PWID: people who have injected drugs; LTF: lost to follow-up; VL: viral load; cART: combination antiretroviral therapy; </w:t>
      </w:r>
    </w:p>
    <w:p w:rsidR="00B90334" w:rsidRPr="00ED72AB" w:rsidRDefault="00B90334" w:rsidP="00B9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72A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ED72AB">
        <w:rPr>
          <w:rFonts w:ascii="Times New Roman" w:hAnsi="Times New Roman" w:cs="Times New Roman"/>
          <w:sz w:val="24"/>
          <w:szCs w:val="24"/>
        </w:rPr>
        <w:t xml:space="preserve"> reference: non-Indigenous; indicator for unknown Indigenous ethnicity not shown</w:t>
      </w:r>
    </w:p>
    <w:p w:rsidR="00B90334" w:rsidRPr="00ED72AB" w:rsidRDefault="00B90334" w:rsidP="00B9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72A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ED72AB">
        <w:rPr>
          <w:rFonts w:ascii="Times New Roman" w:hAnsi="Times New Roman" w:cs="Times New Roman"/>
          <w:sz w:val="24"/>
          <w:szCs w:val="24"/>
        </w:rPr>
        <w:t xml:space="preserve"> reference: non-PWID; indicator for unknown PWID status not shown</w:t>
      </w:r>
    </w:p>
    <w:p w:rsidR="00B90334" w:rsidRPr="00ED72AB" w:rsidRDefault="00B90334" w:rsidP="00B9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B">
        <w:rPr>
          <w:rFonts w:ascii="Times New Roman" w:hAnsi="Times New Roman" w:cs="Times New Roman"/>
          <w:sz w:val="24"/>
          <w:szCs w:val="24"/>
        </w:rPr>
        <w:t>1: Guidelines care: suppressed VL, no gaps in cART &gt;3 months and no gaps in CD4 or VL measurement &gt;6 months</w:t>
      </w:r>
    </w:p>
    <w:p w:rsidR="00B90334" w:rsidRPr="00ED72AB" w:rsidRDefault="00B90334" w:rsidP="00B9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B">
        <w:rPr>
          <w:rFonts w:ascii="Times New Roman" w:hAnsi="Times New Roman" w:cs="Times New Roman"/>
          <w:sz w:val="24"/>
          <w:szCs w:val="24"/>
        </w:rPr>
        <w:t>2: Successful care with decreased follow-up: as guidelines care except no gaps in CD4 or VL measurement &gt;</w:t>
      </w:r>
      <w:r w:rsidR="00A2287E">
        <w:rPr>
          <w:rFonts w:ascii="Times New Roman" w:hAnsi="Times New Roman" w:cs="Times New Roman"/>
          <w:sz w:val="24"/>
          <w:szCs w:val="24"/>
        </w:rPr>
        <w:t>12</w:t>
      </w:r>
      <w:r w:rsidRPr="00ED72AB">
        <w:rPr>
          <w:rFonts w:ascii="Times New Roman" w:hAnsi="Times New Roman" w:cs="Times New Roman"/>
          <w:sz w:val="24"/>
          <w:szCs w:val="24"/>
        </w:rPr>
        <w:t xml:space="preserve"> months</w:t>
      </w:r>
    </w:p>
    <w:p w:rsidR="00B90334" w:rsidRPr="00ED72AB" w:rsidRDefault="00B90334" w:rsidP="00B9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B">
        <w:rPr>
          <w:rFonts w:ascii="Times New Roman" w:hAnsi="Times New Roman" w:cs="Times New Roman"/>
          <w:sz w:val="24"/>
          <w:szCs w:val="24"/>
        </w:rPr>
        <w:t>3: Suboptimal care: unsuppressed VL, 1 or more gaps in cART &gt;3 months, or 1 or more gaps in VL or CD4 measurement &gt;</w:t>
      </w:r>
      <w:r w:rsidR="00A2287E">
        <w:rPr>
          <w:rFonts w:ascii="Times New Roman" w:hAnsi="Times New Roman" w:cs="Times New Roman"/>
          <w:sz w:val="24"/>
          <w:szCs w:val="24"/>
        </w:rPr>
        <w:t>12</w:t>
      </w:r>
      <w:r w:rsidRPr="00ED72AB">
        <w:rPr>
          <w:rFonts w:ascii="Times New Roman" w:hAnsi="Times New Roman" w:cs="Times New Roman"/>
          <w:sz w:val="24"/>
          <w:szCs w:val="24"/>
        </w:rPr>
        <w:t xml:space="preserve"> months</w:t>
      </w:r>
    </w:p>
    <w:p w:rsidR="00B90334" w:rsidRPr="00ED72AB" w:rsidRDefault="00B90334" w:rsidP="00B9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B">
        <w:rPr>
          <w:rFonts w:ascii="Times New Roman" w:hAnsi="Times New Roman" w:cs="Times New Roman"/>
          <w:sz w:val="24"/>
          <w:szCs w:val="24"/>
        </w:rPr>
        <w:t>4/5: Combined lost to follow-up and death: no contact for 18 months or died</w:t>
      </w:r>
    </w:p>
    <w:p w:rsidR="00EA63A7" w:rsidRPr="00ED72AB" w:rsidRDefault="00EA63A7" w:rsidP="00B9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3A7" w:rsidRPr="00ED72AB" w:rsidRDefault="008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2AB" w:rsidRDefault="00ED72AB" w:rsidP="00EA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B">
        <w:rPr>
          <w:rFonts w:ascii="Times New Roman" w:hAnsi="Times New Roman" w:cs="Times New Roman"/>
          <w:sz w:val="24"/>
          <w:szCs w:val="24"/>
        </w:rPr>
        <w:lastRenderedPageBreak/>
        <w:t xml:space="preserve">Supplemental Digital Content Figure </w:t>
      </w:r>
      <w:r w:rsidR="00E0355C">
        <w:rPr>
          <w:rFonts w:ascii="Times New Roman" w:hAnsi="Times New Roman" w:cs="Times New Roman"/>
          <w:sz w:val="24"/>
          <w:szCs w:val="24"/>
        </w:rPr>
        <w:t>1</w:t>
      </w:r>
      <w:r w:rsidRPr="00ED72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State structure </w:t>
      </w:r>
      <w:r w:rsidR="00F84CFC">
        <w:rPr>
          <w:rFonts w:ascii="Times New Roman" w:hAnsi="Times New Roman" w:cs="Times New Roman"/>
          <w:sz w:val="24"/>
          <w:szCs w:val="24"/>
        </w:rPr>
        <w:t>for estimation of transition matrix</w:t>
      </w:r>
    </w:p>
    <w:p w:rsidR="00ED72AB" w:rsidRDefault="00ED72AB" w:rsidP="00EA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81A" w:rsidRDefault="00EA63A7" w:rsidP="00EA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3C76C4B" wp14:editId="249268AB">
                <wp:extent cx="5800725" cy="2714625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180975" y="407626"/>
                            <a:ext cx="962025" cy="76200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63A7" w:rsidRDefault="00EA63A7" w:rsidP="00EA63A7">
                              <w:pPr>
                                <w:jc w:val="center"/>
                              </w:pPr>
                              <w:r>
                                <w:t>Guidelines 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694475" y="396150"/>
                            <a:ext cx="962025" cy="76200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63A7" w:rsidRDefault="00EA63A7" w:rsidP="00EA63A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Successful, decreased (2)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923925" y="1510575"/>
                            <a:ext cx="962025" cy="76200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63A7" w:rsidRDefault="00EA63A7" w:rsidP="00EA63A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Suboptimal (3)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275625" y="1514025"/>
                            <a:ext cx="962025" cy="76200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63A7" w:rsidRDefault="00EA63A7" w:rsidP="00EA63A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Lost to follow-up or died (4/5)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275625" y="396150"/>
                            <a:ext cx="962025" cy="76200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63A7" w:rsidRDefault="00EA63A7" w:rsidP="00EA63A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Censored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656500" y="581025"/>
                            <a:ext cx="619125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1885950" y="971552"/>
                            <a:ext cx="1389675" cy="77152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1694475" y="1158150"/>
                            <a:ext cx="133350" cy="3294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1818300" y="1173075"/>
                            <a:ext cx="142875" cy="3409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038225" y="1169625"/>
                            <a:ext cx="123825" cy="3409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 flipV="1">
                            <a:off x="923925" y="1173075"/>
                            <a:ext cx="114300" cy="3409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143000" y="781050"/>
                            <a:ext cx="551475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1143000" y="885826"/>
                            <a:ext cx="551475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lbow Connector 21"/>
                        <wps:cNvCnPr>
                          <a:stCxn id="2" idx="0"/>
                          <a:endCxn id="7" idx="0"/>
                        </wps:cNvCnPr>
                        <wps:spPr>
                          <a:xfrm rot="5400000" flipH="1" flipV="1">
                            <a:off x="2203575" y="-1145437"/>
                            <a:ext cx="11476" cy="3094650"/>
                          </a:xfrm>
                          <a:prstGeom prst="bentConnector3">
                            <a:avLst>
                              <a:gd name="adj1" fmla="val 2091983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Elbow Connector 22"/>
                        <wps:cNvCnPr>
                          <a:stCxn id="2" idx="2"/>
                          <a:endCxn id="6" idx="2"/>
                        </wps:cNvCnPr>
                        <wps:spPr>
                          <a:xfrm rot="16200000" flipH="1">
                            <a:off x="1656114" y="175500"/>
                            <a:ext cx="1106399" cy="3094650"/>
                          </a:xfrm>
                          <a:prstGeom prst="bentConnector3">
                            <a:avLst>
                              <a:gd name="adj1" fmla="val 120662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stCxn id="5" idx="3"/>
                          <a:endCxn id="6" idx="1"/>
                        </wps:cNvCnPr>
                        <wps:spPr>
                          <a:xfrm>
                            <a:off x="1885950" y="1891575"/>
                            <a:ext cx="1389675" cy="34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456.75pt;height:213.75pt;mso-position-horizontal-relative:char;mso-position-vertical-relative:line" coordsize="58007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">
                <v:shape id="_x0000_s1027" type="#_x0000_t75" style="position:absolute;width:58007;height:27146;visibility:visible;mso-wrap-style:square">
                  <v:fill o:detectmouseclick="t"/>
                  <v:path o:connecttype="none"/>
                </v:shape>
                <v:rect id="Rectangle 2" o:spid="_x0000_s1028" style="position:absolute;left:1809;top:4076;width:9621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r9sIA&#10;AADaAAAADwAAAGRycy9kb3ducmV2LnhtbESPT4vCMBTE74LfITzBm6YrKG41yirI6sGDf1avj+bZ&#10;FpuXkmS1/fZmYcHjMDO/YebLxlTiQc6XlhV8DBMQxJnVJecKzqfNYArCB2SNlWVS0JKH5aLbmWOq&#10;7ZMP9DiGXEQI+xQVFCHUqZQ+K8igH9qaOHo36wyGKF0utcNnhJtKjpJkIg2WHBcKrGldUHY//hoF&#10;t13ixriifXOefF5Wtv327c9VqX6v+ZqBCNSEd/i/vdUKR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qv2wgAAANoAAAAPAAAAAAAAAAAAAAAAAJgCAABkcnMvZG93&#10;bnJldi54bWxQSwUGAAAAAAQABAD1AAAAhwMAAAAA&#10;" fillcolor="white [3201]" strokecolor="black [3213]" strokeweight="1.25pt">
                  <v:textbox>
                    <w:txbxContent>
                      <w:p w:rsidR="00EA63A7" w:rsidRDefault="00EA63A7" w:rsidP="00EA63A7">
                        <w:pPr>
                          <w:jc w:val="center"/>
                        </w:pPr>
                        <w:r>
                          <w:t>Guidelines (1)</w:t>
                        </w:r>
                      </w:p>
                    </w:txbxContent>
                  </v:textbox>
                </v:rect>
                <v:rect id="Rectangle 3" o:spid="_x0000_s1029" style="position:absolute;left:16944;top:3961;width:9621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ObcMA&#10;AADaAAAADwAAAGRycy9kb3ducmV2LnhtbESPT2vCQBTE7wW/w/IEb3WjotToKlootQcPjf+uj+wz&#10;CWbfht2tJt++KxR6HGbmN8xy3Zpa3Mn5yrKC0TABQZxbXXGh4Hj4eH0D4QOyxtoyKejIw3rVe1li&#10;qu2Dv+mehUJECPsUFZQhNKmUPi/JoB/ahjh6V+sMhihdIbXDR4SbWo6TZCYNVhwXSmzovaT8lv0Y&#10;BdevxE1xS/v2OJuft7b79N3potSg324WIAK14T/8195pBRN4Xo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IObcMAAADaAAAADwAAAAAAAAAAAAAAAACYAgAAZHJzL2Rv&#10;d25yZXYueG1sUEsFBgAAAAAEAAQA9QAAAIgDAAAAAA==&#10;" fillcolor="white [3201]" strokecolor="black [3213]" strokeweight="1.25pt">
                  <v:textbox>
                    <w:txbxContent>
                      <w:p w:rsidR="00EA63A7" w:rsidRDefault="00EA63A7" w:rsidP="00EA63A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Successful, decreased (2)</w:t>
                        </w:r>
                      </w:p>
                    </w:txbxContent>
                  </v:textbox>
                </v:rect>
                <v:rect id="Rectangle 5" o:spid="_x0000_s1030" style="position:absolute;left:9239;top:15105;width:962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zgsMA&#10;AADaAAAADwAAAGRycy9kb3ducmV2LnhtbESPQWvCQBSE7wX/w/IEb81GwVBTV1Gh2B56aBrb6yP7&#10;TEKzb8PuVpN/3xWEHoeZ+YZZbwfTiQs531pWME9SEMSV1S3XCsrPl8cnED4ga+wsk4KRPGw3k4c1&#10;5tpe+YMuRahFhLDPUUETQp9L6auGDPrE9sTRO1tnMETpaqkdXiPcdHKRppk02HJcaLCnQ0PVT/Fr&#10;FJzfUrfEPb0PZbb62tvx6MfTt1Kz6bB7BhFoCP/he/tVK1jC7Uq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czgsMAAADaAAAADwAAAAAAAAAAAAAAAACYAgAAZHJzL2Rv&#10;d25yZXYueG1sUEsFBgAAAAAEAAQA9QAAAIgDAAAAAA==&#10;" fillcolor="white [3201]" strokecolor="black [3213]" strokeweight="1.25pt">
                  <v:textbox>
                    <w:txbxContent>
                      <w:p w:rsidR="00EA63A7" w:rsidRDefault="00EA63A7" w:rsidP="00EA63A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Suboptimal (3)</w:t>
                        </w:r>
                      </w:p>
                    </w:txbxContent>
                  </v:textbox>
                </v:rect>
                <v:rect id="Rectangle 6" o:spid="_x0000_s1031" style="position:absolute;left:32756;top:15140;width:962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t9cMA&#10;AADaAAAADwAAAGRycy9kb3ducmV2LnhtbESPT2vCQBTE74V+h+UVvNVNBUMbXYMpSPXQQ61/ro/s&#10;Mwlm34bdrSbfvisIHoeZ+Q0zz3vTigs531hW8DZOQBCXVjdcKdj9rl7fQfiArLG1TAoG8pAvnp/m&#10;mGl75R+6bEMlIoR9hgrqELpMSl/WZNCPbUccvZN1BkOUrpLa4TXCTSsnSZJKgw3HhRo7+qypPG//&#10;jILTJnFTLOi736Ufh8IOX37YH5UavfTLGYhAfXiE7+21VpDC7Uq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t9cMAAADaAAAADwAAAAAAAAAAAAAAAACYAgAAZHJzL2Rv&#10;d25yZXYueG1sUEsFBgAAAAAEAAQA9QAAAIgDAAAAAA==&#10;" fillcolor="white [3201]" strokecolor="black [3213]" strokeweight="1.25pt">
                  <v:textbox>
                    <w:txbxContent>
                      <w:p w:rsidR="00EA63A7" w:rsidRDefault="00EA63A7" w:rsidP="00EA63A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Lost to follow-up or died (4/5)</w:t>
                        </w:r>
                      </w:p>
                    </w:txbxContent>
                  </v:textbox>
                </v:rect>
                <v:rect id="Rectangle 7" o:spid="_x0000_s1032" style="position:absolute;left:32756;top:3961;width:962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IbsIA&#10;AADaAAAADwAAAGRycy9kb3ducmV2LnhtbESPT2sCMRTE74LfITzBm2YVtHU1igrS9tBD/Xt9bJ67&#10;i5uXJUl199s3BcHjMDO/YRarxlTiTs6XlhWMhgkI4szqknMFx8Nu8A7CB2SNlWVS0JKH1bLbWWCq&#10;7YN/6L4PuYgQ9ikqKEKoUyl9VpBBP7Q1cfSu1hkMUbpcaoePCDeVHCfJVBosOS4UWNO2oOy2/zUK&#10;rl+Jm+CGvpvjdHbe2PbDt6eLUv1es56DCNSEV/jZ/tQK3uD/Sr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QhuwgAAANoAAAAPAAAAAAAAAAAAAAAAAJgCAABkcnMvZG93&#10;bnJldi54bWxQSwUGAAAAAAQABAD1AAAAhwMAAAAA&#10;" fillcolor="white [3201]" strokecolor="black [3213]" strokeweight="1.25pt">
                  <v:textbox>
                    <w:txbxContent>
                      <w:p w:rsidR="00EA63A7" w:rsidRDefault="00EA63A7" w:rsidP="00EA63A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Censored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3" type="#_x0000_t32" style="position:absolute;left:26565;top:5810;width:6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X1lcIAAADbAAAADwAAAGRycy9kb3ducmV2LnhtbERPS2vCQBC+F/wPywje6sYUikY3IhGh&#10;YCn1cfE2ZCcPzM6G7MbEf98tFHqbj+85m+1oGvGgztWWFSzmEQji3OqaSwXXy+F1CcJ5ZI2NZVLw&#10;JAfbdPKywUTbgU/0OPtShBB2CSqovG8TKV1ekUE3ty1x4ArbGfQBdqXUHQ4h3DQyjqJ3abDm0FBh&#10;S1lF+f3cGwWXU/Z5bQa52i/vx2I4fsXftz5WajYdd2sQnkb/L/5zf+gw/w1+fwkHyPQ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X1lcIAAADbAAAADwAAAAAAAAAAAAAA&#10;AAChAgAAZHJzL2Rvd25yZXYueG1sUEsFBgAAAAAEAAQA+QAAAJADAAAAAA==&#10;" strokecolor="black [3213]" strokeweight="1.25pt">
                  <v:stroke dashstyle="dashDot" endarrow="open"/>
                </v:shape>
                <v:shape id="Straight Arrow Connector 14" o:spid="_x0000_s1034" type="#_x0000_t32" style="position:absolute;left:18859;top:9715;width:13897;height:7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D+AcEAAADbAAAADwAAAGRycy9kb3ducmV2LnhtbERPS4vCMBC+C/6HMII3TRVZpJoWHyyI&#10;C4taL96GZmyLzaQ0WVv/vVlY2Nt8fM9Zp72pxZNaV1lWMJtGIIhzqysuFFyzz8kShPPIGmvLpOBF&#10;DtJkOFhjrG3HZ3pefCFCCLsYFZTeN7GULi/JoJvahjhwd9sa9AG2hdQtdiHc1HIeRR/SYMWhocSG&#10;diXlj8uPURBV2aM4zt13tm3cfnv76s4n3Cg1HvWbFQhPvf8X/7kPOsxfwO8v4QCZ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QP4BwQAAANsAAAAPAAAAAAAAAAAAAAAA&#10;AKECAABkcnMvZG93bnJldi54bWxQSwUGAAAAAAQABAD5AAAAjwMAAAAA&#10;" strokecolor="black [3213]" strokeweight="1.25pt">
                  <v:stroke dashstyle="dashDot" endarrow="open"/>
                </v:shape>
                <v:shape id="Straight Arrow Connector 15" o:spid="_x0000_s1035" type="#_x0000_t32" style="position:absolute;left:16944;top:11581;width:1334;height:32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uKQcMAAADbAAAADwAAAGRycy9kb3ducmV2LnhtbERPS2sCMRC+C/6HMIIX0azWFVmNIoKl&#10;0B7q6+Bt3Iybxc1k2aS6/fdNodDbfHzPWa5bW4kHNb50rGA8SkAQ506XXCg4HXfDOQgfkDVWjknB&#10;N3lYr7qdJWbaPXlPj0MoRAxhn6ECE0KdSelzQxb9yNXEkbu5xmKIsCmkbvAZw20lJ0kykxZLjg0G&#10;a9oayu+HL6tgMni/fk73aeDk4z54mV3M+TU3SvV77WYBIlAb/sV/7jcd56fw+0s8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bikHDAAAA2wAAAA8AAAAAAAAAAAAA&#10;AAAAoQIAAGRycy9kb3ducmV2LnhtbFBLBQYAAAAABAAEAPkAAACRAwAAAAA=&#10;" strokecolor="black [3213]" strokeweight="1.25pt">
                  <v:stroke endarrow="open"/>
                </v:shape>
                <v:shape id="Straight Arrow Connector 16" o:spid="_x0000_s1036" type="#_x0000_t32" style="position:absolute;left:18183;top:11730;width:1428;height:34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kUNsMAAADbAAAADwAAAGRycy9kb3ducmV2LnhtbERPS2vCQBC+C/0PyxS8iG60NkiajRTB&#10;UqgHnwdv0+w0G8zOhuxW03/fLQi9zcf3nHzZ20ZcqfO1YwXTSQKCuHS65krB8bAeL0D4gKyxcUwK&#10;fsjDsngY5Jhpd+MdXfehEjGEfYYKTAhtJqUvDVn0E9cSR+7LdRZDhF0ldYe3GG4bOUuSVFqsOTYY&#10;bGllqLzsv62C2ejjczvfPQdONpfRU3o2p7fSKDV87F9fQATqw7/47n7XcX4Kf7/E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JFDbDAAAA2wAAAA8AAAAAAAAAAAAA&#10;AAAAoQIAAGRycy9kb3ducmV2LnhtbFBLBQYAAAAABAAEAPkAAACRAwAAAAA=&#10;" strokecolor="black [3213]" strokeweight="1.25pt">
                  <v:stroke endarrow="open"/>
                </v:shape>
                <v:shape id="Straight Arrow Connector 17" o:spid="_x0000_s1037" type="#_x0000_t32" style="position:absolute;left:10382;top:11696;width:1238;height:3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jQcIAAADbAAAADwAAAGRycy9kb3ducmV2LnhtbERPTWvCQBC9C/6HZYTedKOIDamrRCEg&#10;9FDUIPY2zU6TYHY2ZFdN/70rFLzN433Oct2bRtyoc7VlBdNJBIK4sLrmUkF+zMYxCOeRNTaWScEf&#10;OVivhoMlJtreeU+3gy9FCGGXoILK+zaR0hUVGXQT2xIH7td2Bn2AXSl1h/cQbho5i6KFNFhzaKiw&#10;pW1FxeVwNQra81dOs80uzr7jPE3np89zVvwo9Tbq0w8Qnnr/Ev+7dzrMf4f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sjQcIAAADbAAAADwAAAAAAAAAAAAAA&#10;AAChAgAAZHJzL2Rvd25yZXYueG1sUEsFBgAAAAAEAAQA+QAAAJADAAAAAA==&#10;" strokecolor="black [3213]" strokeweight="1.25pt">
                  <v:stroke endarrow="open"/>
                </v:shape>
                <v:shape id="Straight Arrow Connector 18" o:spid="_x0000_s1038" type="#_x0000_t32" style="position:absolute;left:9239;top:11730;width:1143;height:34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NY3MQAAADbAAAADwAAAGRycy9kb3ducmV2LnhtbESPQWvCQBCF74X+h2UKvdWNpYhEVwmC&#10;UEoLNbaeh+yYRLOzIbvR7b/vHARvM7w3732zXCfXqQsNofVsYDrJQBFX3rZcG/jZb1/moEJEtth5&#10;JgN/FGC9enxYYm79lXd0KWOtJIRDjgaaGPtc61A15DBMfE8s2tEPDqOsQ63tgFcJd51+zbKZdtiy&#10;NDTY06ah6lyOzsCu3H75t8/xlH4P3+NHiqE4FJUxz0+pWICKlOLdfLt+t4IvsPKLDK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81jcxAAAANsAAAAPAAAAAAAAAAAA&#10;AAAAAKECAABkcnMvZG93bnJldi54bWxQSwUGAAAAAAQABAD5AAAAkgMAAAAA&#10;" strokecolor="black [3213]" strokeweight="1.25pt">
                  <v:stroke endarrow="open"/>
                </v:shape>
                <v:shape id="Straight Arrow Connector 19" o:spid="_x0000_s1039" type="#_x0000_t32" style="position:absolute;left:11430;top:7810;width:55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gSqMIAAADbAAAADwAAAGRycy9kb3ducmV2LnhtbERPTWvCQBC9F/wPywje6kYpJUZXiUJA&#10;8CDVIHobs2MSzM6G7Fbjv+8WCr3N433OYtWbRjyoc7VlBZNxBIK4sLrmUkF+zN5jEM4ja2wsk4IX&#10;OVgtB28LTLR98hc9Dr4UIYRdggoq79tESldUZNCNbUscuJvtDPoAu1LqDp8h3DRyGkWf0mDNoaHC&#10;ljYVFffDt1HQnvc5TdfbOLvEeZp+nHbnrLgqNRr26RyEp97/i//cWx3mz+D3l3CAX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gSqMIAAADbAAAADwAAAAAAAAAAAAAA&#10;AAChAgAAZHJzL2Rvd25yZXYueG1sUEsFBgAAAAAEAAQA+QAAAJADAAAAAA==&#10;" strokecolor="black [3213]" strokeweight="1.25pt">
                  <v:stroke endarrow="open"/>
                </v:shape>
                <v:shape id="Straight Arrow Connector 20" o:spid="_x0000_s1040" type="#_x0000_t32" style="position:absolute;left:11430;top:8858;width:55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DjZMIAAADbAAAADwAAAGRycy9kb3ducmV2LnhtbERPS2sCMRC+C/6HMIVeRLO1rZStUaRQ&#10;Keihvg69TTfTzeJmsmyirv/eORQ8fnzv6bzztTpTG6vABp5GGSjiItiKSwP73efwDVRMyBbrwGTg&#10;ShHms35virkNF97QeZtKJSEcczTgUmpyrWPhyGMchYZYuL/QekwC21LbFi8S7ms9zrKJ9lixNDhs&#10;6MNRcdyevIHxYPX7/bJ5TZytj4PnyY87LAtnzONDt3gHlahLd/G/+8uKT9bLF/kBe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DjZMIAAADbAAAADwAAAAAAAAAAAAAA&#10;AAChAgAAZHJzL2Rvd25yZXYueG1sUEsFBgAAAAAEAAQA+QAAAJADAAAAAA==&#10;" strokecolor="black [3213]" strokeweight="1.25pt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1" o:spid="_x0000_s1041" type="#_x0000_t34" style="position:absolute;left:22035;top:-11455;width:115;height:3094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sYiMAAAADbAAAADwAAAGRycy9kb3ducmV2LnhtbESPwQrCMBBE74L/EFbwIprWg0g1ioiC&#10;4EHUfsDSrG2x2dQmavXrjSB4HGbmDTNftqYSD2pcaVlBPIpAEGdWl5wrSM/b4RSE88gaK8uk4EUO&#10;lotuZ46Jtk8+0uPkcxEg7BJUUHhfJ1K6rCCDbmRr4uBdbGPQB9nkUjf4DHBTyXEUTaTBksNCgTWt&#10;C8qup7tR8JZviveb42qaDibnGx70deu0Uv1eu5qB8NT6f/jX3mkF4xi+X8IP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rGIjAAAAA2wAAAA8AAAAAAAAAAAAAAAAA&#10;oQIAAGRycy9kb3ducmV2LnhtbFBLBQYAAAAABAAEAPkAAACOAwAAAAA=&#10;" adj="451868" strokecolor="black [3213]" strokeweight="1.25pt">
                  <v:stroke dashstyle="dashDot" endarrow="open"/>
                </v:shape>
                <v:shape id="Elbow Connector 22" o:spid="_x0000_s1042" type="#_x0000_t34" style="position:absolute;left:16561;top:1754;width:11064;height:309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k4cAAAADbAAAADwAAAGRycy9kb3ducmV2LnhtbESPT4vCMBTE7wt+h/CEva2pBV2tpkWE&#10;gh79d380z7bYvJQmtvXbbwRhj8PM/IbZZqNpRE+dqy0rmM8iEMSF1TWXCq6X/GcFwnlkjY1lUvAi&#10;B1k6+dpiou3AJ+rPvhQBwi5BBZX3bSKlKyoy6Ga2JQ7e3XYGfZBdKXWHQ4CbRsZRtJQGaw4LFba0&#10;r6h4nJ9GwSXPj+Yu1yyv47o3Q3v8vdFCqe/puNuA8DT6//CnfdAK4hjeX8IPkOk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jZOHAAAAA2wAAAA8AAAAAAAAAAAAAAAAA&#10;oQIAAGRycy9kb3ducmV2LnhtbFBLBQYAAAAABAAEAPkAAACOAwAAAAA=&#10;" adj="26063" strokecolor="black [3213]" strokeweight="1.25pt">
                  <v:stroke endarrow="open"/>
                </v:shape>
                <v:shape id="Straight Arrow Connector 23" o:spid="_x0000_s1043" type="#_x0000_t32" style="position:absolute;left:18859;top:18915;width:13897;height: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zv/8UAAADbAAAADwAAAGRycy9kb3ducmV2LnhtbESPQWvCQBSE74L/YXlCb7ppKhJSV0kL&#10;AaGHogaxt2f2mYRm34bsVtN/7wqCx2FmvmGW68G04kK9aywreJ1FIIhLqxuuFBT7fJqAcB5ZY2uZ&#10;FPyTg/VqPFpiqu2Vt3TZ+UoECLsUFdTed6mUrqzJoJvZjjh4Z9sb9EH2ldQ9XgPctDKOooU02HBY&#10;qLGjz5rK392fUdAdvwuKPzZJ/pMUWTY/fB3z8qTUy2TI3kF4Gvwz/GhvtIL4De5fw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zv/8UAAADbAAAADwAAAAAAAAAA&#10;AAAAAAChAgAAZHJzL2Rvd25yZXYueG1sUEsFBgAAAAAEAAQA+QAAAJMDAAAAAA==&#10;" strokecolor="black [3213]" strokeweight="1.25pt">
                  <v:stroke endarrow="open"/>
                </v:shape>
                <w10:anchorlock/>
              </v:group>
            </w:pict>
          </mc:Fallback>
        </mc:AlternateContent>
      </w:r>
    </w:p>
    <w:p w:rsidR="00F84CFC" w:rsidRPr="00ED72AB" w:rsidRDefault="00F84CFC" w:rsidP="00EA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lines represent the </w:t>
      </w:r>
      <w:r w:rsidR="002D43DE">
        <w:rPr>
          <w:rFonts w:ascii="Times New Roman" w:hAnsi="Times New Roman" w:cs="Times New Roman"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transition</w:t>
      </w:r>
      <w:r w:rsidR="002D43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estimated in the multi</w:t>
      </w:r>
      <w:r w:rsidR="00F14C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state model of engagement in HIV care.</w:t>
      </w:r>
    </w:p>
    <w:sectPr w:rsidR="00F84CFC" w:rsidRPr="00ED72AB" w:rsidSect="009B18CD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1A" w:rsidRDefault="004D381A" w:rsidP="004D381A">
      <w:pPr>
        <w:spacing w:after="0" w:line="240" w:lineRule="auto"/>
      </w:pPr>
      <w:r>
        <w:separator/>
      </w:r>
    </w:p>
  </w:endnote>
  <w:endnote w:type="continuationSeparator" w:id="0">
    <w:p w:rsidR="004D381A" w:rsidRDefault="004D381A" w:rsidP="004D381A">
      <w:pPr>
        <w:spacing w:after="0" w:line="240" w:lineRule="auto"/>
      </w:pPr>
      <w:r>
        <w:continuationSeparator/>
      </w:r>
    </w:p>
  </w:endnote>
  <w:endnote w:type="continuationNotice" w:id="1">
    <w:p w:rsidR="008858E0" w:rsidRDefault="008858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E0" w:rsidRDefault="00885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1A" w:rsidRDefault="004D381A" w:rsidP="004D381A">
      <w:pPr>
        <w:spacing w:after="0" w:line="240" w:lineRule="auto"/>
      </w:pPr>
      <w:r>
        <w:separator/>
      </w:r>
    </w:p>
  </w:footnote>
  <w:footnote w:type="continuationSeparator" w:id="0">
    <w:p w:rsidR="004D381A" w:rsidRDefault="004D381A" w:rsidP="004D381A">
      <w:pPr>
        <w:spacing w:after="0" w:line="240" w:lineRule="auto"/>
      </w:pPr>
      <w:r>
        <w:continuationSeparator/>
      </w:r>
    </w:p>
  </w:footnote>
  <w:footnote w:type="continuationNotice" w:id="1">
    <w:p w:rsidR="008858E0" w:rsidRDefault="008858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E0" w:rsidRDefault="00885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5B"/>
    <w:rsid w:val="000507C2"/>
    <w:rsid w:val="00096FC2"/>
    <w:rsid w:val="000F1139"/>
    <w:rsid w:val="00143F7F"/>
    <w:rsid w:val="001E47C2"/>
    <w:rsid w:val="00270E17"/>
    <w:rsid w:val="00275D86"/>
    <w:rsid w:val="002D43DE"/>
    <w:rsid w:val="004169A1"/>
    <w:rsid w:val="004919AF"/>
    <w:rsid w:val="004C3300"/>
    <w:rsid w:val="004C73ED"/>
    <w:rsid w:val="004D381A"/>
    <w:rsid w:val="005C74CE"/>
    <w:rsid w:val="0062285B"/>
    <w:rsid w:val="007D120B"/>
    <w:rsid w:val="008355B2"/>
    <w:rsid w:val="008858E0"/>
    <w:rsid w:val="00892220"/>
    <w:rsid w:val="008B3C70"/>
    <w:rsid w:val="008B659A"/>
    <w:rsid w:val="009B18CD"/>
    <w:rsid w:val="009C7AC1"/>
    <w:rsid w:val="00A2287E"/>
    <w:rsid w:val="00AD34DA"/>
    <w:rsid w:val="00AF25B0"/>
    <w:rsid w:val="00B663C6"/>
    <w:rsid w:val="00B90334"/>
    <w:rsid w:val="00C60F5F"/>
    <w:rsid w:val="00DA7DB0"/>
    <w:rsid w:val="00DE09E8"/>
    <w:rsid w:val="00E0355C"/>
    <w:rsid w:val="00EA63A7"/>
    <w:rsid w:val="00ED72AB"/>
    <w:rsid w:val="00F14CE5"/>
    <w:rsid w:val="00F42F50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5B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1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D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1A"/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4D381A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63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E5"/>
    <w:rPr>
      <w:rFonts w:ascii="Tahoma" w:eastAsiaTheme="minorEastAsi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5B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1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D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1A"/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4D381A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63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E5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Gillis</dc:creator>
  <cp:lastModifiedBy>Jennifer Gillis</cp:lastModifiedBy>
  <cp:revision>2</cp:revision>
  <dcterms:created xsi:type="dcterms:W3CDTF">2016-05-04T18:16:00Z</dcterms:created>
  <dcterms:modified xsi:type="dcterms:W3CDTF">2016-05-04T18:16:00Z</dcterms:modified>
</cp:coreProperties>
</file>