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9565F" w14:textId="54D8F07E" w:rsidR="00320B35" w:rsidRDefault="00320B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3066"/>
        <w:gridCol w:w="2627"/>
        <w:gridCol w:w="2628"/>
        <w:gridCol w:w="1022"/>
      </w:tblGrid>
      <w:tr w:rsidR="00320B35" w14:paraId="0B544316" w14:textId="77777777" w:rsidTr="00320B35">
        <w:trPr>
          <w:trHeight w:val="238"/>
        </w:trPr>
        <w:tc>
          <w:tcPr>
            <w:tcW w:w="14606" w:type="dxa"/>
            <w:gridSpan w:val="5"/>
            <w:tcBorders>
              <w:top w:val="nil"/>
            </w:tcBorders>
          </w:tcPr>
          <w:p w14:paraId="581DD3D4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Supplemental Table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Comparison between women included in analysis of viral load at delivery and women excluded due to insufficient duration on antiretroviral therapy</w:t>
            </w:r>
          </w:p>
        </w:tc>
      </w:tr>
      <w:tr w:rsidR="00320B35" w:rsidRPr="0038643B" w14:paraId="449704EB" w14:textId="77777777" w:rsidTr="00320B35">
        <w:trPr>
          <w:trHeight w:val="186"/>
        </w:trPr>
        <w:tc>
          <w:tcPr>
            <w:tcW w:w="5263" w:type="dxa"/>
            <w:vAlign w:val="bottom"/>
          </w:tcPr>
          <w:p w14:paraId="3A9E5904" w14:textId="77777777" w:rsidR="00320B35" w:rsidRPr="0038643B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Variable</w:t>
            </w:r>
          </w:p>
        </w:tc>
        <w:tc>
          <w:tcPr>
            <w:tcW w:w="3066" w:type="dxa"/>
            <w:vAlign w:val="bottom"/>
          </w:tcPr>
          <w:p w14:paraId="67C9C6DE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sample enrolled into follow-up – </w:t>
            </w:r>
            <w:r w:rsidRPr="005050AC">
              <w:rPr>
                <w:rFonts w:ascii="Times New Roman" w:hAnsi="Times New Roman" w:cs="Times New Roman"/>
                <w:i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  <w:r w:rsidRPr="00C041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627" w:type="dxa"/>
            <w:vAlign w:val="bottom"/>
          </w:tcPr>
          <w:p w14:paraId="42DF1960" w14:textId="77777777" w:rsidR="00320B35" w:rsidRPr="0038643B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Included in analysis</w:t>
            </w:r>
          </w:p>
        </w:tc>
        <w:tc>
          <w:tcPr>
            <w:tcW w:w="2628" w:type="dxa"/>
            <w:vAlign w:val="bottom"/>
          </w:tcPr>
          <w:p w14:paraId="03DD52D8" w14:textId="77777777" w:rsidR="00320B35" w:rsidRPr="0038643B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Excluded from analysis</w:t>
            </w:r>
          </w:p>
        </w:tc>
        <w:tc>
          <w:tcPr>
            <w:tcW w:w="1022" w:type="dxa"/>
            <w:vAlign w:val="bottom"/>
          </w:tcPr>
          <w:p w14:paraId="5CBFC936" w14:textId="77777777" w:rsidR="00320B35" w:rsidRPr="0038643B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</w:tr>
      <w:tr w:rsidR="00320B35" w:rsidRPr="0038643B" w14:paraId="0D1D11C8" w14:textId="77777777" w:rsidTr="00320B35">
        <w:tc>
          <w:tcPr>
            <w:tcW w:w="5263" w:type="dxa"/>
            <w:tcBorders>
              <w:top w:val="single" w:sz="12" w:space="0" w:color="auto"/>
              <w:bottom w:val="nil"/>
            </w:tcBorders>
          </w:tcPr>
          <w:p w14:paraId="70A47F37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 of women</w:t>
            </w:r>
          </w:p>
        </w:tc>
        <w:tc>
          <w:tcPr>
            <w:tcW w:w="3066" w:type="dxa"/>
            <w:tcBorders>
              <w:top w:val="single" w:sz="12" w:space="0" w:color="auto"/>
              <w:bottom w:val="nil"/>
            </w:tcBorders>
            <w:vAlign w:val="bottom"/>
          </w:tcPr>
          <w:p w14:paraId="71B144A2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628</w:t>
            </w:r>
          </w:p>
        </w:tc>
        <w:tc>
          <w:tcPr>
            <w:tcW w:w="2627" w:type="dxa"/>
            <w:tcBorders>
              <w:top w:val="single" w:sz="12" w:space="0" w:color="auto"/>
              <w:bottom w:val="nil"/>
            </w:tcBorders>
            <w:vAlign w:val="bottom"/>
          </w:tcPr>
          <w:p w14:paraId="38A2EB2B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451</w:t>
            </w:r>
          </w:p>
        </w:tc>
        <w:tc>
          <w:tcPr>
            <w:tcW w:w="2628" w:type="dxa"/>
            <w:tcBorders>
              <w:top w:val="single" w:sz="12" w:space="0" w:color="auto"/>
              <w:bottom w:val="nil"/>
            </w:tcBorders>
            <w:vAlign w:val="bottom"/>
          </w:tcPr>
          <w:p w14:paraId="5D24B540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1022" w:type="dxa"/>
            <w:tcBorders>
              <w:top w:val="single" w:sz="12" w:space="0" w:color="auto"/>
              <w:bottom w:val="nil"/>
            </w:tcBorders>
            <w:vAlign w:val="bottom"/>
          </w:tcPr>
          <w:p w14:paraId="644A2FEA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0B35" w:rsidRPr="0038643B" w14:paraId="3334CB86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2F3FDD1B" w14:textId="77777777" w:rsidR="00320B35" w:rsidRPr="0038643B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Median [IQR] age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4012182B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 [24.6, 32.2]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11360EC7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28.4 [24.7, 32.1]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61E1A402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27.6 [24.5, 32.7]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285DD804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0.885</w:t>
            </w:r>
          </w:p>
        </w:tc>
      </w:tr>
      <w:tr w:rsidR="00320B35" w:rsidRPr="0038643B" w14:paraId="321007BF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0B70A4C1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Educational attainment</w:t>
            </w:r>
          </w:p>
          <w:p w14:paraId="7B6D481E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Less than secondary</w:t>
            </w:r>
          </w:p>
          <w:p w14:paraId="2A749618" w14:textId="77777777" w:rsidR="00320B35" w:rsidRPr="0038643B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Completed secondary/any tertiary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55AEDF79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 (74)</w:t>
            </w:r>
          </w:p>
          <w:p w14:paraId="30C00D1C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 (26)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52C3B114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336 (75)</w:t>
            </w:r>
          </w:p>
          <w:p w14:paraId="386D382A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 (26)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51106C50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 (71)</w:t>
            </w:r>
          </w:p>
          <w:p w14:paraId="7E1816B8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 (29)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7D2C92FE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0.462</w:t>
            </w:r>
          </w:p>
        </w:tc>
      </w:tr>
      <w:tr w:rsidR="00320B35" w:rsidRPr="0038643B" w14:paraId="22B3C459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2C05EC66" w14:textId="77777777" w:rsidR="00320B35" w:rsidRPr="0038643B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Currently employed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7A4ADFDD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238 (38)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257B272F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 (40)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009B0055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 (33)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55687094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0.116</w:t>
            </w:r>
          </w:p>
        </w:tc>
      </w:tr>
      <w:tr w:rsidR="00320B35" w:rsidRPr="0038643B" w14:paraId="2C5BEB16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65803C75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Poverty categories</w:t>
            </w:r>
          </w:p>
          <w:p w14:paraId="039C4234" w14:textId="77777777" w:rsidR="00320B35" w:rsidRPr="00BD1793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793">
              <w:rPr>
                <w:rFonts w:ascii="Times New Roman" w:hAnsi="Times New Roman" w:cs="Times New Roman"/>
                <w:sz w:val="21"/>
                <w:szCs w:val="21"/>
              </w:rPr>
              <w:t xml:space="preserve">   Most disadvantaged</w:t>
            </w:r>
          </w:p>
          <w:p w14:paraId="1CA4755F" w14:textId="77777777" w:rsidR="00320B35" w:rsidRPr="00BD1793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793">
              <w:rPr>
                <w:rFonts w:ascii="Times New Roman" w:hAnsi="Times New Roman" w:cs="Times New Roman"/>
                <w:sz w:val="21"/>
                <w:szCs w:val="21"/>
              </w:rPr>
              <w:t xml:space="preserve">   Moderate disadvantage</w:t>
            </w:r>
          </w:p>
          <w:p w14:paraId="6C3784FE" w14:textId="77777777" w:rsidR="00320B35" w:rsidRPr="0038643B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793">
              <w:rPr>
                <w:rFonts w:ascii="Times New Roman" w:hAnsi="Times New Roman" w:cs="Times New Roman"/>
                <w:sz w:val="21"/>
                <w:szCs w:val="21"/>
              </w:rPr>
              <w:t xml:space="preserve">   Least disadvantaged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28F5E90E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 (36)</w:t>
            </w:r>
          </w:p>
          <w:p w14:paraId="7CFA7D66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 (33)</w:t>
            </w:r>
          </w:p>
          <w:p w14:paraId="30A99E8D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 (31)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763461A8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 (34)</w:t>
            </w:r>
          </w:p>
          <w:p w14:paraId="52937373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 (35)</w:t>
            </w:r>
          </w:p>
          <w:p w14:paraId="7DC0E1B5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 (31)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6B9FE246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 (38)</w:t>
            </w:r>
          </w:p>
          <w:p w14:paraId="6FB88BA4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 (29)</w:t>
            </w:r>
          </w:p>
          <w:p w14:paraId="15D2084B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 (33)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3594E682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0.424</w:t>
            </w:r>
          </w:p>
        </w:tc>
      </w:tr>
      <w:tr w:rsidR="00320B35" w:rsidRPr="0038643B" w14:paraId="1ECB556F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5D566702" w14:textId="77777777" w:rsidR="00320B35" w:rsidRPr="0038643B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Married/cohabiting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56BAA485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 (41)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514678A1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 (43)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178E8B10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 (37)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52799EBB" w14:textId="77777777" w:rsidR="00320B35" w:rsidRPr="0038643B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0.270</w:t>
            </w:r>
          </w:p>
        </w:tc>
      </w:tr>
      <w:tr w:rsidR="00320B35" w14:paraId="60C53944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79995392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First pregnancy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0A27F67D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 (18)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3A27C2FF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 (18)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22708336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 (14)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51666889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0.200</w:t>
            </w:r>
          </w:p>
        </w:tc>
      </w:tr>
      <w:tr w:rsidR="00320B35" w14:paraId="7DE1FB20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0932DC51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Pregnancy intentions</w:t>
            </w:r>
          </w:p>
          <w:p w14:paraId="7F3AD781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Unintended</w:t>
            </w:r>
          </w:p>
          <w:p w14:paraId="0F6A6607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Intended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7FD8DF40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442 (70)</w:t>
            </w:r>
          </w:p>
          <w:p w14:paraId="3DF989BE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 (30)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292622A7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295 (65)</w:t>
            </w:r>
          </w:p>
          <w:p w14:paraId="370C3856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 (35)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6ADA02A6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 (84)</w:t>
            </w:r>
          </w:p>
          <w:p w14:paraId="48A4781D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 (16)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68A0DA42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320B35" w14:paraId="4D307259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616C0311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Median [IQR] gestation in weeks at entry into antenatal care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07BE9A8A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 [16, 26]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363B612C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 [14, 22]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1F0BA1F0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[27, 33]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1C503C92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320B35" w14:paraId="45D939D8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569F9AD8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Median [IQR] CD4 cell count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44043A7E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 [236, 517]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7144CE6F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339 [235, 500]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77B07048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387 [259, 583]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46D07304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0.091</w:t>
            </w:r>
          </w:p>
        </w:tc>
      </w:tr>
      <w:tr w:rsidR="00320B35" w14:paraId="76A8D2DF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398CE1B2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Timing of diagnosis</w:t>
            </w:r>
          </w:p>
          <w:p w14:paraId="6CBB356A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Tested HIV-positive before pregnancy</w:t>
            </w:r>
          </w:p>
          <w:p w14:paraId="64FD15D9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Tested HIV-positive during pregnancy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5C3C06DD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276 (44)</w:t>
            </w:r>
          </w:p>
          <w:p w14:paraId="05E02EBF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352 (56)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046DFC6E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 (48)</w:t>
            </w:r>
          </w:p>
          <w:p w14:paraId="0A79AD6E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236 (52)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78FF018A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 (33)</w:t>
            </w:r>
          </w:p>
          <w:p w14:paraId="69EB0E41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 (67)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798ECF04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0.002</w:t>
            </w:r>
          </w:p>
        </w:tc>
      </w:tr>
      <w:tr w:rsidR="00320B35" w14:paraId="1B072EA8" w14:textId="77777777" w:rsidTr="00320B35">
        <w:tc>
          <w:tcPr>
            <w:tcW w:w="5263" w:type="dxa"/>
            <w:tcBorders>
              <w:top w:val="nil"/>
              <w:bottom w:val="nil"/>
            </w:tcBorders>
          </w:tcPr>
          <w:p w14:paraId="45AEB01E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Disclosed to a male partner by delivery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bottom"/>
          </w:tcPr>
          <w:p w14:paraId="59A75985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385 (64)</w:t>
            </w:r>
          </w:p>
        </w:tc>
        <w:tc>
          <w:tcPr>
            <w:tcW w:w="2627" w:type="dxa"/>
            <w:tcBorders>
              <w:top w:val="nil"/>
              <w:bottom w:val="nil"/>
            </w:tcBorders>
            <w:vAlign w:val="bottom"/>
          </w:tcPr>
          <w:p w14:paraId="04222F5E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291 (65)</w:t>
            </w:r>
          </w:p>
        </w:tc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2E7FD9C7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 (64)</w:t>
            </w:r>
          </w:p>
        </w:tc>
        <w:tc>
          <w:tcPr>
            <w:tcW w:w="1022" w:type="dxa"/>
            <w:tcBorders>
              <w:top w:val="nil"/>
              <w:bottom w:val="nil"/>
            </w:tcBorders>
            <w:vAlign w:val="bottom"/>
          </w:tcPr>
          <w:p w14:paraId="79D27CB5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0.899</w:t>
            </w:r>
          </w:p>
        </w:tc>
      </w:tr>
      <w:tr w:rsidR="00320B35" w14:paraId="41B6B616" w14:textId="77777777" w:rsidTr="00975DB1">
        <w:tc>
          <w:tcPr>
            <w:tcW w:w="5263" w:type="dxa"/>
            <w:tcBorders>
              <w:top w:val="nil"/>
              <w:bottom w:val="single" w:sz="4" w:space="0" w:color="auto"/>
            </w:tcBorders>
          </w:tcPr>
          <w:p w14:paraId="7D95A317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Disclosed to ≥1 family/community member by delivery</w:t>
            </w:r>
          </w:p>
        </w:tc>
        <w:tc>
          <w:tcPr>
            <w:tcW w:w="3066" w:type="dxa"/>
            <w:tcBorders>
              <w:top w:val="nil"/>
              <w:bottom w:val="single" w:sz="4" w:space="0" w:color="auto"/>
            </w:tcBorders>
            <w:vAlign w:val="bottom"/>
          </w:tcPr>
          <w:p w14:paraId="709EB52B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430 (72)</w:t>
            </w: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  <w:vAlign w:val="bottom"/>
          </w:tcPr>
          <w:p w14:paraId="139930BA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336 (75)</w:t>
            </w:r>
          </w:p>
        </w:tc>
        <w:tc>
          <w:tcPr>
            <w:tcW w:w="2628" w:type="dxa"/>
            <w:tcBorders>
              <w:top w:val="nil"/>
              <w:bottom w:val="single" w:sz="4" w:space="0" w:color="auto"/>
            </w:tcBorders>
            <w:vAlign w:val="bottom"/>
          </w:tcPr>
          <w:p w14:paraId="76EF1E04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 (64)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  <w:vAlign w:val="bottom"/>
          </w:tcPr>
          <w:p w14:paraId="4E5F8679" w14:textId="77777777" w:rsidR="00320B35" w:rsidRDefault="00320B35" w:rsidP="0044054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0.013</w:t>
            </w:r>
          </w:p>
        </w:tc>
      </w:tr>
      <w:tr w:rsidR="00320B35" w14:paraId="19EB501E" w14:textId="77777777" w:rsidTr="00975DB1">
        <w:tc>
          <w:tcPr>
            <w:tcW w:w="14606" w:type="dxa"/>
            <w:gridSpan w:val="5"/>
            <w:tcBorders>
              <w:top w:val="single" w:sz="4" w:space="0" w:color="auto"/>
              <w:bottom w:val="nil"/>
            </w:tcBorders>
          </w:tcPr>
          <w:p w14:paraId="19743393" w14:textId="77777777" w:rsidR="00320B35" w:rsidRDefault="00320B35" w:rsidP="00440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041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Includes 30 women who were lost to follow-up before delivery</w:t>
            </w:r>
          </w:p>
        </w:tc>
      </w:tr>
    </w:tbl>
    <w:p w14:paraId="7F625A38" w14:textId="40B6ADD4" w:rsidR="002D3525" w:rsidRDefault="002D3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6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3066"/>
        <w:gridCol w:w="2627"/>
        <w:gridCol w:w="2628"/>
        <w:gridCol w:w="1022"/>
      </w:tblGrid>
      <w:tr w:rsidR="002D3525" w14:paraId="703BDE65" w14:textId="77777777" w:rsidTr="00970112">
        <w:trPr>
          <w:trHeight w:val="238"/>
        </w:trPr>
        <w:tc>
          <w:tcPr>
            <w:tcW w:w="14181" w:type="dxa"/>
            <w:gridSpan w:val="5"/>
            <w:tcBorders>
              <w:top w:val="nil"/>
            </w:tcBorders>
          </w:tcPr>
          <w:p w14:paraId="541CCEF1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Supplemental Table 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Comparison between women included and excluded from analysis of viral load at 12 months postpartum</w:t>
            </w:r>
          </w:p>
        </w:tc>
      </w:tr>
      <w:tr w:rsidR="002D3525" w:rsidRPr="0038643B" w14:paraId="47869171" w14:textId="77777777" w:rsidTr="00970112">
        <w:trPr>
          <w:trHeight w:val="186"/>
        </w:trPr>
        <w:tc>
          <w:tcPr>
            <w:tcW w:w="5109" w:type="dxa"/>
            <w:vAlign w:val="bottom"/>
          </w:tcPr>
          <w:p w14:paraId="43CFC9A5" w14:textId="77777777" w:rsidR="002D3525" w:rsidRPr="0038643B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Variable</w:t>
            </w:r>
          </w:p>
        </w:tc>
        <w:tc>
          <w:tcPr>
            <w:tcW w:w="2977" w:type="dxa"/>
            <w:vAlign w:val="bottom"/>
          </w:tcPr>
          <w:p w14:paraId="157789A6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sample enrolled into postpartum follow-up – </w:t>
            </w:r>
            <w:r w:rsidRPr="005050AC">
              <w:rPr>
                <w:rFonts w:ascii="Times New Roman" w:hAnsi="Times New Roman" w:cs="Times New Roman"/>
                <w:i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551" w:type="dxa"/>
            <w:vAlign w:val="bottom"/>
          </w:tcPr>
          <w:p w14:paraId="25E85C74" w14:textId="77777777" w:rsidR="002D3525" w:rsidRPr="0038643B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Included in analysis</w:t>
            </w:r>
          </w:p>
        </w:tc>
        <w:tc>
          <w:tcPr>
            <w:tcW w:w="2552" w:type="dxa"/>
            <w:vAlign w:val="bottom"/>
          </w:tcPr>
          <w:p w14:paraId="5E2F9BFD" w14:textId="77777777" w:rsidR="002D3525" w:rsidRPr="0038643B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Excluded from analysis</w:t>
            </w:r>
          </w:p>
        </w:tc>
        <w:tc>
          <w:tcPr>
            <w:tcW w:w="992" w:type="dxa"/>
            <w:vAlign w:val="bottom"/>
          </w:tcPr>
          <w:p w14:paraId="63802E8C" w14:textId="77777777" w:rsidR="002D3525" w:rsidRPr="0038643B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</w:tr>
      <w:tr w:rsidR="002D3525" w:rsidRPr="0038643B" w14:paraId="70F291A0" w14:textId="77777777" w:rsidTr="00970112">
        <w:tc>
          <w:tcPr>
            <w:tcW w:w="5109" w:type="dxa"/>
            <w:tcBorders>
              <w:top w:val="single" w:sz="12" w:space="0" w:color="auto"/>
              <w:bottom w:val="nil"/>
            </w:tcBorders>
          </w:tcPr>
          <w:p w14:paraId="10867B10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 of women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  <w:vAlign w:val="bottom"/>
          </w:tcPr>
          <w:p w14:paraId="122BD494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vAlign w:val="bottom"/>
          </w:tcPr>
          <w:p w14:paraId="3686FB59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411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vAlign w:val="bottom"/>
          </w:tcPr>
          <w:p w14:paraId="7365470B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bottom"/>
          </w:tcPr>
          <w:p w14:paraId="0F63564D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3525" w:rsidRPr="0038643B" w14:paraId="5BD042CD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24C9962C" w14:textId="77777777" w:rsidR="002D3525" w:rsidRPr="0038643B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Median [IQR] age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6492D0F3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27.8 [24.5, 32.3]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6F66F89B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 [24.7, 32.6]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5C5C3596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 [23.0, 30.5]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880AF41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0.009</w:t>
            </w:r>
          </w:p>
        </w:tc>
      </w:tr>
      <w:tr w:rsidR="002D3525" w:rsidRPr="0038643B" w14:paraId="64437CF7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5F9FABC8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Educational attainment</w:t>
            </w:r>
          </w:p>
          <w:p w14:paraId="0B8DF46C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Less than secondary</w:t>
            </w:r>
          </w:p>
          <w:p w14:paraId="5FE681C3" w14:textId="77777777" w:rsidR="002D3525" w:rsidRPr="0038643B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Completed secondary/any tertiary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290D0E54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354 (75)</w:t>
            </w:r>
          </w:p>
          <w:p w14:paraId="74EB62FC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 (25)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05415FC7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 (75)</w:t>
            </w:r>
          </w:p>
          <w:p w14:paraId="3803FD15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 (25)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0C10D36B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 (73)</w:t>
            </w:r>
          </w:p>
          <w:p w14:paraId="7C8B599A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 (27)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8F96FD2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0.726</w:t>
            </w:r>
          </w:p>
        </w:tc>
      </w:tr>
      <w:tr w:rsidR="002D3525" w:rsidRPr="0038643B" w14:paraId="4F4BA5AE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0C1DF9FB" w14:textId="77777777" w:rsidR="002D3525" w:rsidRPr="0038643B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Currently employed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750BDB63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 (39)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62EC508F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 (38)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1EDB77DC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 (48)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491FAB4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0.115</w:t>
            </w:r>
          </w:p>
        </w:tc>
      </w:tr>
      <w:tr w:rsidR="002D3525" w:rsidRPr="0038643B" w14:paraId="521E9CCD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241FD955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Poverty categories</w:t>
            </w:r>
          </w:p>
          <w:p w14:paraId="74E1528A" w14:textId="77777777" w:rsidR="002D3525" w:rsidRPr="00BD1793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793">
              <w:rPr>
                <w:rFonts w:ascii="Times New Roman" w:hAnsi="Times New Roman" w:cs="Times New Roman"/>
                <w:sz w:val="21"/>
                <w:szCs w:val="21"/>
              </w:rPr>
              <w:t xml:space="preserve">   Most disadvantaged</w:t>
            </w:r>
          </w:p>
          <w:p w14:paraId="03286EF9" w14:textId="77777777" w:rsidR="002D3525" w:rsidRPr="00BD1793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793">
              <w:rPr>
                <w:rFonts w:ascii="Times New Roman" w:hAnsi="Times New Roman" w:cs="Times New Roman"/>
                <w:sz w:val="21"/>
                <w:szCs w:val="21"/>
              </w:rPr>
              <w:t xml:space="preserve">   Moderate disadvantage</w:t>
            </w:r>
          </w:p>
          <w:p w14:paraId="4135FD3B" w14:textId="77777777" w:rsidR="002D3525" w:rsidRPr="0038643B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793">
              <w:rPr>
                <w:rFonts w:ascii="Times New Roman" w:hAnsi="Times New Roman" w:cs="Times New Roman"/>
                <w:sz w:val="21"/>
                <w:szCs w:val="21"/>
              </w:rPr>
              <w:t xml:space="preserve">   Least disadvantaged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4F4091CF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 (35)</w:t>
            </w:r>
          </w:p>
          <w:p w14:paraId="7B2686B7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 (34)</w:t>
            </w:r>
          </w:p>
          <w:p w14:paraId="100B167D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 (32)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146A8491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 (35)</w:t>
            </w:r>
          </w:p>
          <w:p w14:paraId="556C6945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 (33)</w:t>
            </w:r>
          </w:p>
          <w:p w14:paraId="3B0F578E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 (32)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569EB41B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 (35)</w:t>
            </w:r>
          </w:p>
          <w:p w14:paraId="217061A0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 (35)</w:t>
            </w:r>
          </w:p>
          <w:p w14:paraId="6F5E0D97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 (30)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63C4B3A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0.950</w:t>
            </w:r>
          </w:p>
        </w:tc>
      </w:tr>
      <w:tr w:rsidR="002D3525" w:rsidRPr="0038643B" w14:paraId="49B5ED1D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7B724F2B" w14:textId="77777777" w:rsidR="002D3525" w:rsidRPr="0038643B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Married/cohabiting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6B5417A2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 (41)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141B9B2A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 (41)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021C50BC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 (40)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351F1CC" w14:textId="77777777" w:rsidR="002D3525" w:rsidRPr="0038643B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0.869</w:t>
            </w:r>
          </w:p>
        </w:tc>
      </w:tr>
      <w:tr w:rsidR="002D3525" w14:paraId="7D36D5BD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63563F62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First pregnancy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7ECA883C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 (17)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3AD96CBE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 (15)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422D941C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 (35)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997BCE7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2D3525" w14:paraId="7D04398E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3BB29C1C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Pregnancy intentions</w:t>
            </w:r>
          </w:p>
          <w:p w14:paraId="4E1BC01A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Unintended</w:t>
            </w:r>
          </w:p>
          <w:p w14:paraId="19A58ECC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Intended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7F63EA6B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338 (72)</w:t>
            </w:r>
          </w:p>
          <w:p w14:paraId="3725018F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 (28)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21B99A00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291 (71)</w:t>
            </w:r>
          </w:p>
          <w:p w14:paraId="6855BDAD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 (29)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3C5A8138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 (78)</w:t>
            </w:r>
          </w:p>
          <w:p w14:paraId="771C2658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 (22)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DF7F87B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0.226</w:t>
            </w:r>
          </w:p>
        </w:tc>
      </w:tr>
      <w:tr w:rsidR="002D3525" w14:paraId="6866B3C0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2621099A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Median [IQR] gestation in weeks at entry into antenatal care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5C7A2D17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 [16, 26]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5620A485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 [16, 26]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3D546200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 [19, 31]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940721D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0.016</w:t>
            </w:r>
          </w:p>
        </w:tc>
      </w:tr>
      <w:tr w:rsidR="002D3525" w14:paraId="7DCE09D6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470AB832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Median [IQR] CD4 cell count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01494224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354 [248, 517]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727B08BC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346 [248, 507]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750B1433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415 [247, 539]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512D04E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0.181</w:t>
            </w:r>
          </w:p>
        </w:tc>
      </w:tr>
      <w:tr w:rsidR="002D3525" w14:paraId="252F63B1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645C5E36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Timing of diagnosis</w:t>
            </w:r>
          </w:p>
          <w:p w14:paraId="4697270B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Tested HIV-positive before pregnancy</w:t>
            </w:r>
          </w:p>
          <w:p w14:paraId="2FC19A47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Tested HIV-positive during pregnancy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314861FF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 (42)</w:t>
            </w:r>
          </w:p>
          <w:p w14:paraId="40E44310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273 (58)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0FED84F9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 (45)</w:t>
            </w:r>
          </w:p>
          <w:p w14:paraId="2612F4DD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 (55)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404882CC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 (25)</w:t>
            </w:r>
          </w:p>
          <w:p w14:paraId="38CEB502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 (75)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D02F2F4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0.004</w:t>
            </w:r>
          </w:p>
        </w:tc>
      </w:tr>
      <w:tr w:rsidR="002D3525" w14:paraId="543E1D6D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26104A41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Disclosed to a male partner by delivery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59FD67FE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292 (62)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698B66F1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258 (63)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23F92C6E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 (57)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92A3B9F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0.363</w:t>
            </w:r>
          </w:p>
        </w:tc>
      </w:tr>
      <w:tr w:rsidR="002D3525" w14:paraId="29507ED2" w14:textId="77777777" w:rsidTr="00970112">
        <w:tc>
          <w:tcPr>
            <w:tcW w:w="5109" w:type="dxa"/>
            <w:tcBorders>
              <w:top w:val="nil"/>
              <w:bottom w:val="nil"/>
            </w:tcBorders>
          </w:tcPr>
          <w:p w14:paraId="6DFBB031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Disclosed to ≥1 family/community member by delivery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14:paraId="6BA34095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332 (70)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70F18CD6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295 (72)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14:paraId="7DB4DF8E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 (62)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EF1477E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0.109</w:t>
            </w:r>
          </w:p>
        </w:tc>
      </w:tr>
      <w:tr w:rsidR="002D3525" w14:paraId="56D9160C" w14:textId="77777777" w:rsidTr="00970112">
        <w:tc>
          <w:tcPr>
            <w:tcW w:w="5109" w:type="dxa"/>
            <w:tcBorders>
              <w:top w:val="nil"/>
              <w:bottom w:val="single" w:sz="4" w:space="0" w:color="auto"/>
            </w:tcBorders>
          </w:tcPr>
          <w:p w14:paraId="101E1429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Viral load at delivery</w:t>
            </w:r>
          </w:p>
          <w:p w14:paraId="6CF82283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&lt;50 copies/mL</w:t>
            </w:r>
          </w:p>
          <w:p w14:paraId="0650EF95" w14:textId="77777777" w:rsidR="002D3525" w:rsidRDefault="002D3525" w:rsidP="009701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≥50 copies/mL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14:paraId="6A03E17F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 (75)</w:t>
            </w:r>
          </w:p>
          <w:p w14:paraId="31EEB215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 (25)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14:paraId="2D32AD84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312 (76)</w:t>
            </w:r>
          </w:p>
          <w:p w14:paraId="0C376B49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 (24)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14:paraId="451B8A30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 (72)</w:t>
            </w:r>
          </w:p>
          <w:p w14:paraId="4C9135E5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 (28)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79CD5F97" w14:textId="77777777" w:rsidR="002D3525" w:rsidRDefault="002D3525" w:rsidP="0097011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0.476</w:t>
            </w:r>
          </w:p>
        </w:tc>
      </w:tr>
    </w:tbl>
    <w:p w14:paraId="63C33D8A" w14:textId="77777777" w:rsidR="002D3525" w:rsidRDefault="002D3525" w:rsidP="00B87C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CA3909" w14:textId="2B83FBE6" w:rsidR="00FF0F7B" w:rsidRDefault="008520B9" w:rsidP="00404BA0">
      <w:pPr>
        <w:rPr>
          <w:rFonts w:ascii="Times New Roman" w:hAnsi="Times New Roman" w:cs="Times New Roman"/>
          <w:sz w:val="24"/>
          <w:szCs w:val="24"/>
        </w:rPr>
        <w:sectPr w:rsidR="00FF0F7B" w:rsidSect="00FF0F7B">
          <w:foot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38F93310" w14:textId="77777777" w:rsidR="001D236C" w:rsidRPr="001D236C" w:rsidRDefault="001D236C" w:rsidP="00B87C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D236C" w:rsidRPr="001D2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CD4C" w14:textId="77777777" w:rsidR="007D7190" w:rsidRDefault="007D7190" w:rsidP="00490028">
      <w:r>
        <w:separator/>
      </w:r>
    </w:p>
  </w:endnote>
  <w:endnote w:type="continuationSeparator" w:id="0">
    <w:p w14:paraId="4953E92D" w14:textId="77777777" w:rsidR="007D7190" w:rsidRDefault="007D7190" w:rsidP="0049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9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0C105" w14:textId="5265A054" w:rsidR="001B4951" w:rsidRDefault="001B49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B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898C8C" w14:textId="77777777" w:rsidR="001B4951" w:rsidRDefault="001B4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9DB5" w14:textId="77777777" w:rsidR="007D7190" w:rsidRDefault="007D7190" w:rsidP="00490028">
      <w:r>
        <w:separator/>
      </w:r>
    </w:p>
  </w:footnote>
  <w:footnote w:type="continuationSeparator" w:id="0">
    <w:p w14:paraId="15201908" w14:textId="77777777" w:rsidR="007D7190" w:rsidRDefault="007D7190" w:rsidP="0049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0A84"/>
    <w:multiLevelType w:val="hybridMultilevel"/>
    <w:tmpl w:val="3F841F84"/>
    <w:lvl w:ilvl="0" w:tplc="4AAAB1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0D92"/>
    <w:multiLevelType w:val="hybridMultilevel"/>
    <w:tmpl w:val="CEFAFDC6"/>
    <w:lvl w:ilvl="0" w:tplc="702A8F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2B2D"/>
    <w:multiLevelType w:val="hybridMultilevel"/>
    <w:tmpl w:val="D8EC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39B8"/>
    <w:multiLevelType w:val="hybridMultilevel"/>
    <w:tmpl w:val="4D8446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705FB"/>
    <w:multiLevelType w:val="hybridMultilevel"/>
    <w:tmpl w:val="C9429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B6BB1"/>
    <w:multiLevelType w:val="hybridMultilevel"/>
    <w:tmpl w:val="4808CDA2"/>
    <w:lvl w:ilvl="0" w:tplc="28A005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46087"/>
    <w:multiLevelType w:val="hybridMultilevel"/>
    <w:tmpl w:val="9274DD6C"/>
    <w:lvl w:ilvl="0" w:tplc="09F07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C454E"/>
    <w:multiLevelType w:val="hybridMultilevel"/>
    <w:tmpl w:val="0D5E3C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5"/>
    <w:rsid w:val="0000148B"/>
    <w:rsid w:val="00004A1E"/>
    <w:rsid w:val="000077D4"/>
    <w:rsid w:val="00007B03"/>
    <w:rsid w:val="00012B99"/>
    <w:rsid w:val="00014FF9"/>
    <w:rsid w:val="00015063"/>
    <w:rsid w:val="00015495"/>
    <w:rsid w:val="00016014"/>
    <w:rsid w:val="0002706F"/>
    <w:rsid w:val="000418C2"/>
    <w:rsid w:val="000420F9"/>
    <w:rsid w:val="00044535"/>
    <w:rsid w:val="000458AB"/>
    <w:rsid w:val="00047D2A"/>
    <w:rsid w:val="0005310D"/>
    <w:rsid w:val="000539F3"/>
    <w:rsid w:val="00054EDF"/>
    <w:rsid w:val="00055329"/>
    <w:rsid w:val="00057645"/>
    <w:rsid w:val="000609E7"/>
    <w:rsid w:val="00060A8E"/>
    <w:rsid w:val="00062891"/>
    <w:rsid w:val="00065B70"/>
    <w:rsid w:val="00071809"/>
    <w:rsid w:val="00074C19"/>
    <w:rsid w:val="00075BBE"/>
    <w:rsid w:val="00075DD8"/>
    <w:rsid w:val="00080F99"/>
    <w:rsid w:val="00093014"/>
    <w:rsid w:val="000A1252"/>
    <w:rsid w:val="000A1B65"/>
    <w:rsid w:val="000A3242"/>
    <w:rsid w:val="000A60B2"/>
    <w:rsid w:val="000B05D8"/>
    <w:rsid w:val="000B3D2C"/>
    <w:rsid w:val="000B6DC1"/>
    <w:rsid w:val="000C0243"/>
    <w:rsid w:val="000C12E8"/>
    <w:rsid w:val="000C277D"/>
    <w:rsid w:val="000C4EEF"/>
    <w:rsid w:val="000C5519"/>
    <w:rsid w:val="000C6198"/>
    <w:rsid w:val="000D097A"/>
    <w:rsid w:val="000D2248"/>
    <w:rsid w:val="000D5A86"/>
    <w:rsid w:val="000E0389"/>
    <w:rsid w:val="000E125C"/>
    <w:rsid w:val="000E3CE4"/>
    <w:rsid w:val="000E4368"/>
    <w:rsid w:val="000E609E"/>
    <w:rsid w:val="000F24DF"/>
    <w:rsid w:val="000F2F5B"/>
    <w:rsid w:val="000F3DDD"/>
    <w:rsid w:val="000F66FC"/>
    <w:rsid w:val="000F6BED"/>
    <w:rsid w:val="00100BBE"/>
    <w:rsid w:val="00100D3B"/>
    <w:rsid w:val="00101564"/>
    <w:rsid w:val="00103CD4"/>
    <w:rsid w:val="001050BA"/>
    <w:rsid w:val="001235F6"/>
    <w:rsid w:val="00123C41"/>
    <w:rsid w:val="001270E0"/>
    <w:rsid w:val="00127ED1"/>
    <w:rsid w:val="00132AB4"/>
    <w:rsid w:val="0014214B"/>
    <w:rsid w:val="00143B8C"/>
    <w:rsid w:val="00153A7C"/>
    <w:rsid w:val="00155FFE"/>
    <w:rsid w:val="0016581B"/>
    <w:rsid w:val="00166DEC"/>
    <w:rsid w:val="00167A44"/>
    <w:rsid w:val="00174913"/>
    <w:rsid w:val="001763EB"/>
    <w:rsid w:val="001806E2"/>
    <w:rsid w:val="00180CBA"/>
    <w:rsid w:val="00183AC0"/>
    <w:rsid w:val="0018484D"/>
    <w:rsid w:val="001852A7"/>
    <w:rsid w:val="00187382"/>
    <w:rsid w:val="00192D97"/>
    <w:rsid w:val="00193A14"/>
    <w:rsid w:val="00194AB2"/>
    <w:rsid w:val="001A1860"/>
    <w:rsid w:val="001A4375"/>
    <w:rsid w:val="001A5952"/>
    <w:rsid w:val="001B4571"/>
    <w:rsid w:val="001B4951"/>
    <w:rsid w:val="001B4ABE"/>
    <w:rsid w:val="001C14C2"/>
    <w:rsid w:val="001C179C"/>
    <w:rsid w:val="001C2CB1"/>
    <w:rsid w:val="001C4857"/>
    <w:rsid w:val="001D1AB2"/>
    <w:rsid w:val="001D236C"/>
    <w:rsid w:val="001D4049"/>
    <w:rsid w:val="001D4B17"/>
    <w:rsid w:val="001D6539"/>
    <w:rsid w:val="001E0C64"/>
    <w:rsid w:val="001E2C6F"/>
    <w:rsid w:val="001E6033"/>
    <w:rsid w:val="001F08AD"/>
    <w:rsid w:val="001F2C75"/>
    <w:rsid w:val="001F7251"/>
    <w:rsid w:val="001F7D75"/>
    <w:rsid w:val="002031BB"/>
    <w:rsid w:val="00207505"/>
    <w:rsid w:val="00211372"/>
    <w:rsid w:val="002130DB"/>
    <w:rsid w:val="002178CF"/>
    <w:rsid w:val="00217A4E"/>
    <w:rsid w:val="0022040F"/>
    <w:rsid w:val="002234A4"/>
    <w:rsid w:val="00237000"/>
    <w:rsid w:val="00237E00"/>
    <w:rsid w:val="00241EEB"/>
    <w:rsid w:val="00242999"/>
    <w:rsid w:val="00242C82"/>
    <w:rsid w:val="0024520D"/>
    <w:rsid w:val="00254493"/>
    <w:rsid w:val="00254E04"/>
    <w:rsid w:val="002570B9"/>
    <w:rsid w:val="0025723D"/>
    <w:rsid w:val="00264131"/>
    <w:rsid w:val="00266B32"/>
    <w:rsid w:val="002718CA"/>
    <w:rsid w:val="002720BC"/>
    <w:rsid w:val="00272992"/>
    <w:rsid w:val="00273276"/>
    <w:rsid w:val="00273452"/>
    <w:rsid w:val="002818CE"/>
    <w:rsid w:val="00284AD1"/>
    <w:rsid w:val="00284BB4"/>
    <w:rsid w:val="00285338"/>
    <w:rsid w:val="002860A7"/>
    <w:rsid w:val="00286940"/>
    <w:rsid w:val="00290E95"/>
    <w:rsid w:val="002A0970"/>
    <w:rsid w:val="002A30CC"/>
    <w:rsid w:val="002A3801"/>
    <w:rsid w:val="002B6DC1"/>
    <w:rsid w:val="002C0DC4"/>
    <w:rsid w:val="002C1BE4"/>
    <w:rsid w:val="002C38B0"/>
    <w:rsid w:val="002C488D"/>
    <w:rsid w:val="002D00F1"/>
    <w:rsid w:val="002D3525"/>
    <w:rsid w:val="002D69CF"/>
    <w:rsid w:val="002D6D3F"/>
    <w:rsid w:val="002E0C9E"/>
    <w:rsid w:val="002E5C04"/>
    <w:rsid w:val="002F05B0"/>
    <w:rsid w:val="002F17BC"/>
    <w:rsid w:val="002F1E05"/>
    <w:rsid w:val="002F36A9"/>
    <w:rsid w:val="002F37BE"/>
    <w:rsid w:val="00301357"/>
    <w:rsid w:val="0030401D"/>
    <w:rsid w:val="003046F7"/>
    <w:rsid w:val="00304C17"/>
    <w:rsid w:val="00306F3B"/>
    <w:rsid w:val="00311950"/>
    <w:rsid w:val="00313D98"/>
    <w:rsid w:val="003170EF"/>
    <w:rsid w:val="00320B35"/>
    <w:rsid w:val="00321EDD"/>
    <w:rsid w:val="00322419"/>
    <w:rsid w:val="00322C7B"/>
    <w:rsid w:val="003235EB"/>
    <w:rsid w:val="003240BD"/>
    <w:rsid w:val="00324885"/>
    <w:rsid w:val="003275E8"/>
    <w:rsid w:val="00336CA2"/>
    <w:rsid w:val="00340858"/>
    <w:rsid w:val="00340A7A"/>
    <w:rsid w:val="00342852"/>
    <w:rsid w:val="00347B31"/>
    <w:rsid w:val="00353176"/>
    <w:rsid w:val="00357DE3"/>
    <w:rsid w:val="003613DA"/>
    <w:rsid w:val="00365339"/>
    <w:rsid w:val="00371A53"/>
    <w:rsid w:val="0037250A"/>
    <w:rsid w:val="00392B60"/>
    <w:rsid w:val="00394117"/>
    <w:rsid w:val="00394F39"/>
    <w:rsid w:val="00397B9A"/>
    <w:rsid w:val="003A4365"/>
    <w:rsid w:val="003A438E"/>
    <w:rsid w:val="003A76DA"/>
    <w:rsid w:val="003B2334"/>
    <w:rsid w:val="003C3F7C"/>
    <w:rsid w:val="003C52BB"/>
    <w:rsid w:val="003C5DEA"/>
    <w:rsid w:val="003C794D"/>
    <w:rsid w:val="003D2831"/>
    <w:rsid w:val="003D4A45"/>
    <w:rsid w:val="003E2A97"/>
    <w:rsid w:val="003E3A25"/>
    <w:rsid w:val="003E61B0"/>
    <w:rsid w:val="003F3E60"/>
    <w:rsid w:val="00404BA0"/>
    <w:rsid w:val="004205DB"/>
    <w:rsid w:val="0042270D"/>
    <w:rsid w:val="004227CA"/>
    <w:rsid w:val="0042662B"/>
    <w:rsid w:val="00437876"/>
    <w:rsid w:val="00440549"/>
    <w:rsid w:val="00440592"/>
    <w:rsid w:val="00444F17"/>
    <w:rsid w:val="004452C7"/>
    <w:rsid w:val="004463D5"/>
    <w:rsid w:val="00455036"/>
    <w:rsid w:val="00455147"/>
    <w:rsid w:val="0045534D"/>
    <w:rsid w:val="00455C9E"/>
    <w:rsid w:val="004616FD"/>
    <w:rsid w:val="0046304C"/>
    <w:rsid w:val="00470409"/>
    <w:rsid w:val="004710EB"/>
    <w:rsid w:val="00473247"/>
    <w:rsid w:val="004746C9"/>
    <w:rsid w:val="004863D0"/>
    <w:rsid w:val="00490028"/>
    <w:rsid w:val="00493F7B"/>
    <w:rsid w:val="00496A3D"/>
    <w:rsid w:val="00496E98"/>
    <w:rsid w:val="004A34BD"/>
    <w:rsid w:val="004A5047"/>
    <w:rsid w:val="004A6562"/>
    <w:rsid w:val="004A6ABF"/>
    <w:rsid w:val="004B016F"/>
    <w:rsid w:val="004B1473"/>
    <w:rsid w:val="004B6BBE"/>
    <w:rsid w:val="004C3FE9"/>
    <w:rsid w:val="004C4C38"/>
    <w:rsid w:val="004D16E9"/>
    <w:rsid w:val="004D183E"/>
    <w:rsid w:val="004D490D"/>
    <w:rsid w:val="004D79E6"/>
    <w:rsid w:val="004E05DE"/>
    <w:rsid w:val="004E2346"/>
    <w:rsid w:val="004E6E70"/>
    <w:rsid w:val="004F537B"/>
    <w:rsid w:val="005013F3"/>
    <w:rsid w:val="005050AC"/>
    <w:rsid w:val="005146E1"/>
    <w:rsid w:val="00514CF0"/>
    <w:rsid w:val="0052002C"/>
    <w:rsid w:val="005202D1"/>
    <w:rsid w:val="00527A4D"/>
    <w:rsid w:val="005412A6"/>
    <w:rsid w:val="00545D25"/>
    <w:rsid w:val="00545E41"/>
    <w:rsid w:val="0055068A"/>
    <w:rsid w:val="00556E80"/>
    <w:rsid w:val="00560BB1"/>
    <w:rsid w:val="00560D00"/>
    <w:rsid w:val="00561DFE"/>
    <w:rsid w:val="00572933"/>
    <w:rsid w:val="00574F50"/>
    <w:rsid w:val="005941C5"/>
    <w:rsid w:val="005958DD"/>
    <w:rsid w:val="00595E04"/>
    <w:rsid w:val="005975C8"/>
    <w:rsid w:val="005A6B54"/>
    <w:rsid w:val="005B1FF7"/>
    <w:rsid w:val="005B2431"/>
    <w:rsid w:val="005B2BEA"/>
    <w:rsid w:val="005B2E1F"/>
    <w:rsid w:val="005D05F6"/>
    <w:rsid w:val="005D1EAD"/>
    <w:rsid w:val="005D314B"/>
    <w:rsid w:val="005E7283"/>
    <w:rsid w:val="005F04A1"/>
    <w:rsid w:val="005F0B4E"/>
    <w:rsid w:val="00601AD1"/>
    <w:rsid w:val="006021A8"/>
    <w:rsid w:val="00602C0F"/>
    <w:rsid w:val="00606547"/>
    <w:rsid w:val="006158DD"/>
    <w:rsid w:val="00620280"/>
    <w:rsid w:val="00623A5A"/>
    <w:rsid w:val="00625F5B"/>
    <w:rsid w:val="00627260"/>
    <w:rsid w:val="00630CEA"/>
    <w:rsid w:val="006346E5"/>
    <w:rsid w:val="00634D2D"/>
    <w:rsid w:val="0064144E"/>
    <w:rsid w:val="006461B9"/>
    <w:rsid w:val="00646539"/>
    <w:rsid w:val="00660E50"/>
    <w:rsid w:val="00661A8D"/>
    <w:rsid w:val="00675B5A"/>
    <w:rsid w:val="006829C8"/>
    <w:rsid w:val="0069127A"/>
    <w:rsid w:val="00696033"/>
    <w:rsid w:val="006A1DA2"/>
    <w:rsid w:val="006A2774"/>
    <w:rsid w:val="006A41A3"/>
    <w:rsid w:val="006A63BB"/>
    <w:rsid w:val="006A6CC9"/>
    <w:rsid w:val="006B06FC"/>
    <w:rsid w:val="006B16E2"/>
    <w:rsid w:val="006B1B45"/>
    <w:rsid w:val="006B46F0"/>
    <w:rsid w:val="006B47D6"/>
    <w:rsid w:val="006B5BB4"/>
    <w:rsid w:val="006C0B52"/>
    <w:rsid w:val="006C0F72"/>
    <w:rsid w:val="006C351A"/>
    <w:rsid w:val="006E187C"/>
    <w:rsid w:val="006E2DC8"/>
    <w:rsid w:val="006E5AEE"/>
    <w:rsid w:val="006F065C"/>
    <w:rsid w:val="006F4437"/>
    <w:rsid w:val="006F4D64"/>
    <w:rsid w:val="00702782"/>
    <w:rsid w:val="0070315E"/>
    <w:rsid w:val="00703D3E"/>
    <w:rsid w:val="00704897"/>
    <w:rsid w:val="0070648D"/>
    <w:rsid w:val="00706714"/>
    <w:rsid w:val="0071024F"/>
    <w:rsid w:val="00711870"/>
    <w:rsid w:val="00715D9C"/>
    <w:rsid w:val="00720493"/>
    <w:rsid w:val="007209ED"/>
    <w:rsid w:val="007262C5"/>
    <w:rsid w:val="0072711D"/>
    <w:rsid w:val="00730A0E"/>
    <w:rsid w:val="007401CB"/>
    <w:rsid w:val="00742B27"/>
    <w:rsid w:val="007445CA"/>
    <w:rsid w:val="00750E21"/>
    <w:rsid w:val="00756C2A"/>
    <w:rsid w:val="00757150"/>
    <w:rsid w:val="007572EF"/>
    <w:rsid w:val="00760931"/>
    <w:rsid w:val="00772D8A"/>
    <w:rsid w:val="007730DD"/>
    <w:rsid w:val="00775831"/>
    <w:rsid w:val="007771A2"/>
    <w:rsid w:val="00783BD8"/>
    <w:rsid w:val="007846B5"/>
    <w:rsid w:val="00786417"/>
    <w:rsid w:val="0079173E"/>
    <w:rsid w:val="00792D57"/>
    <w:rsid w:val="00793B1C"/>
    <w:rsid w:val="0079412B"/>
    <w:rsid w:val="00795085"/>
    <w:rsid w:val="007955A5"/>
    <w:rsid w:val="00796E97"/>
    <w:rsid w:val="0079715E"/>
    <w:rsid w:val="007A00C1"/>
    <w:rsid w:val="007A1A72"/>
    <w:rsid w:val="007A67C7"/>
    <w:rsid w:val="007B38C2"/>
    <w:rsid w:val="007B68D0"/>
    <w:rsid w:val="007B6A06"/>
    <w:rsid w:val="007B75A6"/>
    <w:rsid w:val="007C2CAE"/>
    <w:rsid w:val="007C4597"/>
    <w:rsid w:val="007C59A1"/>
    <w:rsid w:val="007C7307"/>
    <w:rsid w:val="007D193C"/>
    <w:rsid w:val="007D1F89"/>
    <w:rsid w:val="007D5397"/>
    <w:rsid w:val="007D7190"/>
    <w:rsid w:val="007D7E15"/>
    <w:rsid w:val="007E1A1F"/>
    <w:rsid w:val="007F08D3"/>
    <w:rsid w:val="007F1F5B"/>
    <w:rsid w:val="007F501D"/>
    <w:rsid w:val="007F7562"/>
    <w:rsid w:val="007F7CBB"/>
    <w:rsid w:val="0080036E"/>
    <w:rsid w:val="008047E5"/>
    <w:rsid w:val="00814C4F"/>
    <w:rsid w:val="00816549"/>
    <w:rsid w:val="00816C8D"/>
    <w:rsid w:val="008216ED"/>
    <w:rsid w:val="00822484"/>
    <w:rsid w:val="00823172"/>
    <w:rsid w:val="008303EC"/>
    <w:rsid w:val="0083222E"/>
    <w:rsid w:val="008520B9"/>
    <w:rsid w:val="00852339"/>
    <w:rsid w:val="008566F3"/>
    <w:rsid w:val="00862A4B"/>
    <w:rsid w:val="008830E9"/>
    <w:rsid w:val="008835FE"/>
    <w:rsid w:val="00884644"/>
    <w:rsid w:val="008913E7"/>
    <w:rsid w:val="0089226F"/>
    <w:rsid w:val="0089377D"/>
    <w:rsid w:val="0089784E"/>
    <w:rsid w:val="008A2E78"/>
    <w:rsid w:val="008A4621"/>
    <w:rsid w:val="008A4D84"/>
    <w:rsid w:val="008B1F50"/>
    <w:rsid w:val="008B2FD3"/>
    <w:rsid w:val="008C04E4"/>
    <w:rsid w:val="008D1DF9"/>
    <w:rsid w:val="008D5ABC"/>
    <w:rsid w:val="008E63F0"/>
    <w:rsid w:val="008E671B"/>
    <w:rsid w:val="008E7B43"/>
    <w:rsid w:val="008F1D75"/>
    <w:rsid w:val="008F1DED"/>
    <w:rsid w:val="0090242D"/>
    <w:rsid w:val="0090283F"/>
    <w:rsid w:val="00906007"/>
    <w:rsid w:val="00913B0C"/>
    <w:rsid w:val="00924EAC"/>
    <w:rsid w:val="00925859"/>
    <w:rsid w:val="009312DB"/>
    <w:rsid w:val="00934A7F"/>
    <w:rsid w:val="00940F77"/>
    <w:rsid w:val="00946CEE"/>
    <w:rsid w:val="00950D9C"/>
    <w:rsid w:val="0095188D"/>
    <w:rsid w:val="009566AF"/>
    <w:rsid w:val="00970112"/>
    <w:rsid w:val="00975DB1"/>
    <w:rsid w:val="009779ED"/>
    <w:rsid w:val="00982BC8"/>
    <w:rsid w:val="00990729"/>
    <w:rsid w:val="009914CB"/>
    <w:rsid w:val="00992A04"/>
    <w:rsid w:val="00992A43"/>
    <w:rsid w:val="009976B2"/>
    <w:rsid w:val="009A0C3B"/>
    <w:rsid w:val="009A23D5"/>
    <w:rsid w:val="009A3191"/>
    <w:rsid w:val="009B073B"/>
    <w:rsid w:val="009B15B6"/>
    <w:rsid w:val="009B163D"/>
    <w:rsid w:val="009B4E79"/>
    <w:rsid w:val="009B596D"/>
    <w:rsid w:val="009B5ACA"/>
    <w:rsid w:val="009B62BC"/>
    <w:rsid w:val="009B6E1F"/>
    <w:rsid w:val="009C15D4"/>
    <w:rsid w:val="009C5D74"/>
    <w:rsid w:val="009C74E0"/>
    <w:rsid w:val="009D1F40"/>
    <w:rsid w:val="009D673C"/>
    <w:rsid w:val="009E2715"/>
    <w:rsid w:val="009E31BA"/>
    <w:rsid w:val="009E3F57"/>
    <w:rsid w:val="009E5B68"/>
    <w:rsid w:val="009E7D22"/>
    <w:rsid w:val="009E7D27"/>
    <w:rsid w:val="00A01DA2"/>
    <w:rsid w:val="00A02686"/>
    <w:rsid w:val="00A10692"/>
    <w:rsid w:val="00A17A43"/>
    <w:rsid w:val="00A2586D"/>
    <w:rsid w:val="00A34D7C"/>
    <w:rsid w:val="00A3587C"/>
    <w:rsid w:val="00A36787"/>
    <w:rsid w:val="00A37BE8"/>
    <w:rsid w:val="00A465BE"/>
    <w:rsid w:val="00A52586"/>
    <w:rsid w:val="00A5440D"/>
    <w:rsid w:val="00A61706"/>
    <w:rsid w:val="00A6426A"/>
    <w:rsid w:val="00A64B60"/>
    <w:rsid w:val="00A65078"/>
    <w:rsid w:val="00A70A13"/>
    <w:rsid w:val="00A73A94"/>
    <w:rsid w:val="00A76695"/>
    <w:rsid w:val="00A76DFC"/>
    <w:rsid w:val="00A8132C"/>
    <w:rsid w:val="00A83E45"/>
    <w:rsid w:val="00A84000"/>
    <w:rsid w:val="00A84E2F"/>
    <w:rsid w:val="00A859C5"/>
    <w:rsid w:val="00A85CB6"/>
    <w:rsid w:val="00A85F46"/>
    <w:rsid w:val="00A90F12"/>
    <w:rsid w:val="00A94D4A"/>
    <w:rsid w:val="00A962CE"/>
    <w:rsid w:val="00AA245A"/>
    <w:rsid w:val="00AA6E17"/>
    <w:rsid w:val="00AB569F"/>
    <w:rsid w:val="00AB5AC7"/>
    <w:rsid w:val="00AB62A8"/>
    <w:rsid w:val="00AC07C2"/>
    <w:rsid w:val="00AD1806"/>
    <w:rsid w:val="00AD36B9"/>
    <w:rsid w:val="00AD3A6E"/>
    <w:rsid w:val="00AD5DF1"/>
    <w:rsid w:val="00AE3D4F"/>
    <w:rsid w:val="00AF1F17"/>
    <w:rsid w:val="00AF2E16"/>
    <w:rsid w:val="00AF3625"/>
    <w:rsid w:val="00AF4313"/>
    <w:rsid w:val="00B00C5E"/>
    <w:rsid w:val="00B11B90"/>
    <w:rsid w:val="00B224B6"/>
    <w:rsid w:val="00B3268B"/>
    <w:rsid w:val="00B368A7"/>
    <w:rsid w:val="00B36B89"/>
    <w:rsid w:val="00B37F4E"/>
    <w:rsid w:val="00B412F9"/>
    <w:rsid w:val="00B41D14"/>
    <w:rsid w:val="00B450F8"/>
    <w:rsid w:val="00B56409"/>
    <w:rsid w:val="00B56844"/>
    <w:rsid w:val="00B76121"/>
    <w:rsid w:val="00B76D2B"/>
    <w:rsid w:val="00B77900"/>
    <w:rsid w:val="00B858D6"/>
    <w:rsid w:val="00B87C0B"/>
    <w:rsid w:val="00B940E5"/>
    <w:rsid w:val="00B97BF9"/>
    <w:rsid w:val="00BA4F64"/>
    <w:rsid w:val="00BA64E6"/>
    <w:rsid w:val="00BA7AA9"/>
    <w:rsid w:val="00BB1934"/>
    <w:rsid w:val="00BB3D63"/>
    <w:rsid w:val="00BC76C3"/>
    <w:rsid w:val="00BC7893"/>
    <w:rsid w:val="00BD22D2"/>
    <w:rsid w:val="00BD28CB"/>
    <w:rsid w:val="00BD2B79"/>
    <w:rsid w:val="00BD5943"/>
    <w:rsid w:val="00BD70D9"/>
    <w:rsid w:val="00BD711E"/>
    <w:rsid w:val="00BE1DE9"/>
    <w:rsid w:val="00BE31CE"/>
    <w:rsid w:val="00BE61C3"/>
    <w:rsid w:val="00BE70E7"/>
    <w:rsid w:val="00BF05A2"/>
    <w:rsid w:val="00BF40FD"/>
    <w:rsid w:val="00BF480E"/>
    <w:rsid w:val="00C00F74"/>
    <w:rsid w:val="00C036FD"/>
    <w:rsid w:val="00C04183"/>
    <w:rsid w:val="00C0468F"/>
    <w:rsid w:val="00C12719"/>
    <w:rsid w:val="00C13AD2"/>
    <w:rsid w:val="00C13EA3"/>
    <w:rsid w:val="00C2169F"/>
    <w:rsid w:val="00C21927"/>
    <w:rsid w:val="00C251DE"/>
    <w:rsid w:val="00C33D60"/>
    <w:rsid w:val="00C35071"/>
    <w:rsid w:val="00C42706"/>
    <w:rsid w:val="00C42D7D"/>
    <w:rsid w:val="00C51827"/>
    <w:rsid w:val="00C51921"/>
    <w:rsid w:val="00C52CB6"/>
    <w:rsid w:val="00C54A5B"/>
    <w:rsid w:val="00C62823"/>
    <w:rsid w:val="00C80166"/>
    <w:rsid w:val="00C8247C"/>
    <w:rsid w:val="00C83307"/>
    <w:rsid w:val="00C84EE1"/>
    <w:rsid w:val="00C921DD"/>
    <w:rsid w:val="00C92D78"/>
    <w:rsid w:val="00C950FE"/>
    <w:rsid w:val="00CA04D5"/>
    <w:rsid w:val="00CB2327"/>
    <w:rsid w:val="00CB3DC0"/>
    <w:rsid w:val="00CB5F02"/>
    <w:rsid w:val="00CC0ED2"/>
    <w:rsid w:val="00CC33CC"/>
    <w:rsid w:val="00CC3AA4"/>
    <w:rsid w:val="00CC489E"/>
    <w:rsid w:val="00CC4AFD"/>
    <w:rsid w:val="00CD461C"/>
    <w:rsid w:val="00CD4C8A"/>
    <w:rsid w:val="00CD7653"/>
    <w:rsid w:val="00CE66F4"/>
    <w:rsid w:val="00CF0008"/>
    <w:rsid w:val="00CF0EAA"/>
    <w:rsid w:val="00D05489"/>
    <w:rsid w:val="00D07082"/>
    <w:rsid w:val="00D11FAC"/>
    <w:rsid w:val="00D12AA0"/>
    <w:rsid w:val="00D130E0"/>
    <w:rsid w:val="00D14893"/>
    <w:rsid w:val="00D20CF5"/>
    <w:rsid w:val="00D2508F"/>
    <w:rsid w:val="00D26B7F"/>
    <w:rsid w:val="00D35647"/>
    <w:rsid w:val="00D41202"/>
    <w:rsid w:val="00D43B0B"/>
    <w:rsid w:val="00D45F20"/>
    <w:rsid w:val="00D51214"/>
    <w:rsid w:val="00D56B87"/>
    <w:rsid w:val="00D57FA2"/>
    <w:rsid w:val="00D627F7"/>
    <w:rsid w:val="00D67738"/>
    <w:rsid w:val="00D67DAD"/>
    <w:rsid w:val="00D70CA5"/>
    <w:rsid w:val="00D71631"/>
    <w:rsid w:val="00D724B5"/>
    <w:rsid w:val="00D72B71"/>
    <w:rsid w:val="00D7395F"/>
    <w:rsid w:val="00D75775"/>
    <w:rsid w:val="00D80197"/>
    <w:rsid w:val="00D95C4D"/>
    <w:rsid w:val="00DA004D"/>
    <w:rsid w:val="00DA0982"/>
    <w:rsid w:val="00DA1689"/>
    <w:rsid w:val="00DA2564"/>
    <w:rsid w:val="00DB2A1A"/>
    <w:rsid w:val="00DD3EBC"/>
    <w:rsid w:val="00DD7085"/>
    <w:rsid w:val="00DE2AC9"/>
    <w:rsid w:val="00DE2E01"/>
    <w:rsid w:val="00DF0011"/>
    <w:rsid w:val="00DF3B30"/>
    <w:rsid w:val="00DF3E60"/>
    <w:rsid w:val="00E0087A"/>
    <w:rsid w:val="00E025C8"/>
    <w:rsid w:val="00E16031"/>
    <w:rsid w:val="00E20355"/>
    <w:rsid w:val="00E3782D"/>
    <w:rsid w:val="00E42500"/>
    <w:rsid w:val="00E42F59"/>
    <w:rsid w:val="00E43EA8"/>
    <w:rsid w:val="00E4457A"/>
    <w:rsid w:val="00E45287"/>
    <w:rsid w:val="00E472BA"/>
    <w:rsid w:val="00E477DD"/>
    <w:rsid w:val="00E51544"/>
    <w:rsid w:val="00E565F6"/>
    <w:rsid w:val="00E61E8C"/>
    <w:rsid w:val="00E62151"/>
    <w:rsid w:val="00E6253D"/>
    <w:rsid w:val="00E6528C"/>
    <w:rsid w:val="00E66460"/>
    <w:rsid w:val="00E66926"/>
    <w:rsid w:val="00E713F8"/>
    <w:rsid w:val="00E75A76"/>
    <w:rsid w:val="00E82FFF"/>
    <w:rsid w:val="00E864D8"/>
    <w:rsid w:val="00E91E05"/>
    <w:rsid w:val="00E932F9"/>
    <w:rsid w:val="00E96A5F"/>
    <w:rsid w:val="00E9734F"/>
    <w:rsid w:val="00EA3357"/>
    <w:rsid w:val="00EA634E"/>
    <w:rsid w:val="00EA63D6"/>
    <w:rsid w:val="00EB40A5"/>
    <w:rsid w:val="00EB69F3"/>
    <w:rsid w:val="00EB748D"/>
    <w:rsid w:val="00EB7DC0"/>
    <w:rsid w:val="00EC39B7"/>
    <w:rsid w:val="00EC4AE2"/>
    <w:rsid w:val="00EC7A3E"/>
    <w:rsid w:val="00ED083C"/>
    <w:rsid w:val="00ED2152"/>
    <w:rsid w:val="00EE0E91"/>
    <w:rsid w:val="00EE448F"/>
    <w:rsid w:val="00EF08BC"/>
    <w:rsid w:val="00EF24FB"/>
    <w:rsid w:val="00F03F91"/>
    <w:rsid w:val="00F05BA2"/>
    <w:rsid w:val="00F06E7B"/>
    <w:rsid w:val="00F13342"/>
    <w:rsid w:val="00F13AC0"/>
    <w:rsid w:val="00F1451F"/>
    <w:rsid w:val="00F14FD1"/>
    <w:rsid w:val="00F150CD"/>
    <w:rsid w:val="00F159D3"/>
    <w:rsid w:val="00F249DC"/>
    <w:rsid w:val="00F27B8F"/>
    <w:rsid w:val="00F32DB4"/>
    <w:rsid w:val="00F33F59"/>
    <w:rsid w:val="00F34EB9"/>
    <w:rsid w:val="00F376B9"/>
    <w:rsid w:val="00F42F89"/>
    <w:rsid w:val="00F47112"/>
    <w:rsid w:val="00F55609"/>
    <w:rsid w:val="00F55A3E"/>
    <w:rsid w:val="00F566AF"/>
    <w:rsid w:val="00F56CD9"/>
    <w:rsid w:val="00F609CD"/>
    <w:rsid w:val="00F67F7C"/>
    <w:rsid w:val="00F7666A"/>
    <w:rsid w:val="00F778E0"/>
    <w:rsid w:val="00F77EBB"/>
    <w:rsid w:val="00F80F50"/>
    <w:rsid w:val="00F86D38"/>
    <w:rsid w:val="00F901BF"/>
    <w:rsid w:val="00F90B23"/>
    <w:rsid w:val="00F921C3"/>
    <w:rsid w:val="00F92D48"/>
    <w:rsid w:val="00F95C2F"/>
    <w:rsid w:val="00FA2B03"/>
    <w:rsid w:val="00FA4CD6"/>
    <w:rsid w:val="00FA6864"/>
    <w:rsid w:val="00FA7766"/>
    <w:rsid w:val="00FB0EA6"/>
    <w:rsid w:val="00FB2A2A"/>
    <w:rsid w:val="00FB4EE8"/>
    <w:rsid w:val="00FC3559"/>
    <w:rsid w:val="00FC39AF"/>
    <w:rsid w:val="00FC3C98"/>
    <w:rsid w:val="00FC4773"/>
    <w:rsid w:val="00FC4C78"/>
    <w:rsid w:val="00FC785B"/>
    <w:rsid w:val="00FD27EC"/>
    <w:rsid w:val="00FD4336"/>
    <w:rsid w:val="00FD462A"/>
    <w:rsid w:val="00FE5399"/>
    <w:rsid w:val="00FF0F7B"/>
    <w:rsid w:val="00FF1AB4"/>
    <w:rsid w:val="00FF573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387B"/>
  <w15:chartTrackingRefBased/>
  <w15:docId w15:val="{7DCF4C27-B63D-4E99-A9F8-671699FA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A"/>
    <w:pPr>
      <w:ind w:left="720"/>
      <w:contextualSpacing/>
    </w:pPr>
  </w:style>
  <w:style w:type="table" w:styleId="TableGrid">
    <w:name w:val="Table Grid"/>
    <w:basedOn w:val="TableNormal"/>
    <w:uiPriority w:val="39"/>
    <w:rsid w:val="008A2E7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28"/>
  </w:style>
  <w:style w:type="paragraph" w:styleId="Footer">
    <w:name w:val="footer"/>
    <w:basedOn w:val="Normal"/>
    <w:link w:val="FooterChar"/>
    <w:uiPriority w:val="99"/>
    <w:unhideWhenUsed/>
    <w:rsid w:val="00490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28"/>
  </w:style>
  <w:style w:type="character" w:styleId="CommentReference">
    <w:name w:val="annotation reference"/>
    <w:basedOn w:val="DefaultParagraphFont"/>
    <w:uiPriority w:val="99"/>
    <w:semiHidden/>
    <w:unhideWhenUsed/>
    <w:rsid w:val="0090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EDE1-DB52-4330-8012-5EC20534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Brittain</dc:creator>
  <cp:keywords/>
  <dc:description/>
  <cp:lastModifiedBy>Laura Anderson</cp:lastModifiedBy>
  <cp:revision>4</cp:revision>
  <cp:lastPrinted>2018-10-23T12:08:00Z</cp:lastPrinted>
  <dcterms:created xsi:type="dcterms:W3CDTF">2019-02-27T20:50:00Z</dcterms:created>
  <dcterms:modified xsi:type="dcterms:W3CDTF">2019-02-27T20:50:00Z</dcterms:modified>
</cp:coreProperties>
</file>