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D6E8" w14:textId="77777777" w:rsidR="00456CB4" w:rsidRPr="007B6639" w:rsidRDefault="00456CB4" w:rsidP="00456CB4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1201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1701"/>
        <w:gridCol w:w="1701"/>
        <w:gridCol w:w="1701"/>
      </w:tblGrid>
      <w:tr w:rsidR="00456CB4" w:rsidRPr="00E4262B" w14:paraId="2F0955E4" w14:textId="77777777" w:rsidTr="00370ABE">
        <w:trPr>
          <w:trHeight w:val="539"/>
        </w:trPr>
        <w:tc>
          <w:tcPr>
            <w:tcW w:w="1201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73E98" w14:textId="77777777" w:rsidR="00456CB4" w:rsidRPr="00E4262B" w:rsidRDefault="00456CB4" w:rsidP="00456C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42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S1.</w:t>
            </w:r>
            <w:r w:rsidRPr="00E4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Multiple logistic regression analyses testing associations between self-reported ART adherence and </w:t>
            </w:r>
            <w:r w:rsidRPr="00E4262B">
              <w:rPr>
                <w:rFonts w:ascii="Times New Roman" w:hAnsi="Times New Roman" w:cs="Times New Roman"/>
                <w:b/>
                <w:sz w:val="28"/>
                <w:szCs w:val="28"/>
              </w:rPr>
              <w:t>undetectable viral load*</w:t>
            </w:r>
          </w:p>
        </w:tc>
      </w:tr>
      <w:tr w:rsidR="00370ABE" w:rsidRPr="00E4262B" w14:paraId="38832F94" w14:textId="77777777" w:rsidTr="00370ABE">
        <w:trPr>
          <w:trHeight w:val="539"/>
        </w:trPr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14:paraId="1430CB4C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2EF3D051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8B859F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Odds ratio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5920891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Lower CI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E5F7A6B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Higher CI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6FE8293E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p-value</w:t>
            </w:r>
          </w:p>
        </w:tc>
      </w:tr>
      <w:tr w:rsidR="00370ABE" w:rsidRPr="00E4262B" w14:paraId="060CA241" w14:textId="77777777" w:rsidTr="00370ABE">
        <w:trPr>
          <w:trHeight w:val="280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1BC50494" w14:textId="77777777" w:rsidR="00F7650A" w:rsidRPr="00E4262B" w:rsidRDefault="00F7650A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>Baseline</w:t>
            </w:r>
          </w:p>
          <w:p w14:paraId="704D6400" w14:textId="77777777" w:rsidR="00456CB4" w:rsidRPr="00E4262B" w:rsidRDefault="00F7650A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>(n=650)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640243B7" w14:textId="77777777" w:rsidR="00370ABE" w:rsidRPr="00E4262B" w:rsidRDefault="00370ABE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45ECBD17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 xml:space="preserve">Self-reported adherence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261EEDA1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1.457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0B8EFDE7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1.024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07AF342E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2.075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14:paraId="67717118" w14:textId="77777777" w:rsidR="00456CB4" w:rsidRPr="00E4262B" w:rsidRDefault="00456CB4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0.037</w:t>
            </w:r>
          </w:p>
        </w:tc>
      </w:tr>
      <w:tr w:rsidR="00370ABE" w:rsidRPr="00E4262B" w14:paraId="65E1559D" w14:textId="77777777" w:rsidTr="00370ABE">
        <w:trPr>
          <w:trHeight w:val="204"/>
        </w:trPr>
        <w:tc>
          <w:tcPr>
            <w:tcW w:w="1526" w:type="dxa"/>
            <w:tcBorders>
              <w:top w:val="nil"/>
              <w:left w:val="nil"/>
            </w:tcBorders>
            <w:vAlign w:val="center"/>
          </w:tcPr>
          <w:p w14:paraId="2DB946BF" w14:textId="77777777" w:rsidR="00F7650A" w:rsidRPr="00E4262B" w:rsidRDefault="00F7650A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>Follow-up</w:t>
            </w:r>
          </w:p>
          <w:p w14:paraId="37DBCA87" w14:textId="77777777" w:rsidR="00456CB4" w:rsidRPr="00E4262B" w:rsidRDefault="00F7650A" w:rsidP="00F7650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>(n=598)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05F57F47" w14:textId="77777777" w:rsidR="00370ABE" w:rsidRPr="00E4262B" w:rsidRDefault="00370ABE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36207F4A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eastAsia="Times New Roman" w:hAnsiTheme="majorHAnsi" w:cs="Times New Roman"/>
              </w:rPr>
              <w:t xml:space="preserve">Self-reported adherence  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17C01214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1.447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E8234B9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1.009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242D8489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2.074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bottom"/>
          </w:tcPr>
          <w:p w14:paraId="014241C2" w14:textId="77777777" w:rsidR="00456CB4" w:rsidRPr="00E4262B" w:rsidRDefault="00456CB4" w:rsidP="00456CB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4262B">
              <w:rPr>
                <w:rFonts w:asciiTheme="majorHAnsi" w:hAnsiTheme="majorHAnsi" w:cs="Times New Roman"/>
                <w:color w:val="000000"/>
              </w:rPr>
              <w:t>0.045</w:t>
            </w:r>
          </w:p>
        </w:tc>
      </w:tr>
    </w:tbl>
    <w:p w14:paraId="109E5356" w14:textId="77777777" w:rsidR="00456CB4" w:rsidRPr="00E4262B" w:rsidRDefault="00456CB4" w:rsidP="00456CB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4EFCD61" w14:textId="77777777" w:rsidR="00370ABE" w:rsidRPr="00E4262B" w:rsidRDefault="00456CB4" w:rsidP="00456CB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>* Regressions control for age, gender, rural versus urban location, informal housing, mode of infection</w:t>
      </w:r>
      <w:r w:rsidR="00F7650A"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r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>orphan status</w:t>
      </w:r>
      <w:r w:rsidR="00F7650A"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</w:t>
      </w:r>
    </w:p>
    <w:p w14:paraId="1EA6D27D" w14:textId="77777777" w:rsidR="00456CB4" w:rsidRPr="00E4262B" w:rsidRDefault="00F7650A" w:rsidP="00456CB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>self-reported</w:t>
      </w:r>
      <w:proofErr w:type="gramEnd"/>
      <w:r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health</w:t>
      </w:r>
      <w:r w:rsidR="00456CB4"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</w:p>
    <w:p w14:paraId="00E5CD7F" w14:textId="77777777" w:rsidR="00456CB4" w:rsidRPr="00E4262B" w:rsidRDefault="00456CB4" w:rsidP="00456CB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4262B">
        <w:rPr>
          <w:rFonts w:ascii="Times New Roman" w:eastAsia="Times New Roman" w:hAnsi="Times New Roman" w:cs="Times New Roman"/>
          <w:i/>
          <w:iCs/>
          <w:sz w:val="22"/>
          <w:szCs w:val="22"/>
        </w:rPr>
        <w:t>CI - confidence interval</w:t>
      </w:r>
    </w:p>
    <w:p w14:paraId="0B092A93" w14:textId="77777777" w:rsidR="00456CB4" w:rsidRDefault="00456CB4"/>
    <w:p w14:paraId="79B30E09" w14:textId="77777777" w:rsidR="00456CB4" w:rsidRDefault="00456CB4"/>
    <w:p w14:paraId="652E634B" w14:textId="77777777" w:rsidR="00456CB4" w:rsidRDefault="00456CB4">
      <w:r>
        <w:br w:type="page"/>
      </w:r>
    </w:p>
    <w:tbl>
      <w:tblPr>
        <w:tblStyle w:val="TableGrid"/>
        <w:tblpPr w:leftFromText="180" w:rightFromText="180" w:horzAnchor="page" w:tblpX="1369" w:tblpY="-523"/>
        <w:tblW w:w="148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2116"/>
        <w:gridCol w:w="1985"/>
        <w:gridCol w:w="1559"/>
        <w:gridCol w:w="2268"/>
        <w:gridCol w:w="2126"/>
        <w:gridCol w:w="1559"/>
      </w:tblGrid>
      <w:tr w:rsidR="00456CB4" w:rsidRPr="00B562C2" w14:paraId="182F8074" w14:textId="77777777" w:rsidTr="00370ABE">
        <w:trPr>
          <w:trHeight w:val="550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14:paraId="3FA42BC2" w14:textId="77777777" w:rsidR="00456CB4" w:rsidRPr="00E4262B" w:rsidRDefault="00456CB4" w:rsidP="00456CB4">
            <w:pPr>
              <w:tabs>
                <w:tab w:val="left" w:pos="2295"/>
              </w:tabs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Table S2: Frequencies and bivariate tests by mode of infection and gender</w:t>
            </w:r>
          </w:p>
        </w:tc>
      </w:tr>
      <w:tr w:rsidR="00456CB4" w:rsidRPr="00B562C2" w14:paraId="4E4406A6" w14:textId="77777777" w:rsidTr="00370ABE">
        <w:trPr>
          <w:trHeight w:val="550"/>
        </w:trPr>
        <w:tc>
          <w:tcPr>
            <w:tcW w:w="3237" w:type="dxa"/>
            <w:tcBorders>
              <w:bottom w:val="nil"/>
            </w:tcBorders>
            <w:vAlign w:val="center"/>
          </w:tcPr>
          <w:p w14:paraId="715FA6D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  <w:b/>
              </w:rPr>
            </w:pPr>
            <w:r w:rsidRPr="00B562C2">
              <w:rPr>
                <w:rFonts w:asciiTheme="majorHAnsi" w:hAnsiTheme="majorHAnsi"/>
                <w:b/>
              </w:rPr>
              <w:t xml:space="preserve">Variables </w:t>
            </w:r>
          </w:p>
        </w:tc>
        <w:tc>
          <w:tcPr>
            <w:tcW w:w="4101" w:type="dxa"/>
            <w:gridSpan w:val="2"/>
            <w:tcBorders>
              <w:bottom w:val="nil"/>
            </w:tcBorders>
            <w:vAlign w:val="center"/>
          </w:tcPr>
          <w:p w14:paraId="7D90C252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B562C2">
              <w:rPr>
                <w:rFonts w:asciiTheme="majorHAnsi" w:hAnsiTheme="majorHAnsi"/>
                <w:b/>
              </w:rPr>
              <w:t>Mode of infection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7BCEC8" w14:textId="77777777" w:rsidR="00456CB4" w:rsidRPr="00B562C2" w:rsidRDefault="00456CB4" w:rsidP="00E4262B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  <w:b/>
              </w:rPr>
            </w:pPr>
            <w:r w:rsidRPr="00B562C2">
              <w:rPr>
                <w:rFonts w:asciiTheme="majorHAnsi" w:hAnsiTheme="majorHAnsi"/>
                <w:b/>
                <w:i/>
              </w:rPr>
              <w:t>p -</w:t>
            </w:r>
            <w:r w:rsidRPr="00B562C2">
              <w:rPr>
                <w:rFonts w:asciiTheme="majorHAnsi" w:hAnsiTheme="majorHAnsi"/>
                <w:b/>
              </w:rPr>
              <w:t>value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14:paraId="69B8A665" w14:textId="77777777" w:rsidR="00456CB4" w:rsidRPr="00B562C2" w:rsidRDefault="00456CB4" w:rsidP="00E4262B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  <w:b/>
                <w:i/>
              </w:rPr>
            </w:pPr>
            <w:r w:rsidRPr="00B562C2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BD4656D" w14:textId="77777777" w:rsidR="00456CB4" w:rsidRPr="00B562C2" w:rsidRDefault="00456CB4" w:rsidP="00E4262B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  <w:b/>
              </w:rPr>
            </w:pPr>
            <w:r w:rsidRPr="00B562C2">
              <w:rPr>
                <w:rFonts w:asciiTheme="majorHAnsi" w:hAnsiTheme="majorHAnsi"/>
                <w:b/>
                <w:i/>
              </w:rPr>
              <w:t>p -</w:t>
            </w:r>
            <w:r w:rsidRPr="00B562C2">
              <w:rPr>
                <w:rFonts w:asciiTheme="majorHAnsi" w:hAnsiTheme="majorHAnsi"/>
                <w:b/>
              </w:rPr>
              <w:t>value</w:t>
            </w:r>
          </w:p>
        </w:tc>
      </w:tr>
      <w:tr w:rsidR="00456CB4" w:rsidRPr="00B562C2" w14:paraId="01578EF1" w14:textId="77777777" w:rsidTr="00370ABE">
        <w:tc>
          <w:tcPr>
            <w:tcW w:w="3237" w:type="dxa"/>
            <w:tcBorders>
              <w:top w:val="nil"/>
            </w:tcBorders>
            <w:vAlign w:val="center"/>
          </w:tcPr>
          <w:p w14:paraId="22BFF87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39AC48EC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Vertical (769)</w:t>
            </w:r>
          </w:p>
          <w:p w14:paraId="21764F17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(</w:t>
            </w:r>
            <w:proofErr w:type="gramStart"/>
            <w:r w:rsidRPr="00B562C2">
              <w:rPr>
                <w:rFonts w:asciiTheme="majorHAnsi" w:hAnsiTheme="majorHAnsi"/>
              </w:rPr>
              <w:t>n</w:t>
            </w:r>
            <w:proofErr w:type="gramEnd"/>
            <w:r w:rsidRPr="00B562C2">
              <w:rPr>
                <w:rFonts w:asciiTheme="majorHAnsi" w:hAnsiTheme="majorHAnsi"/>
              </w:rPr>
              <w:t>, %)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2C4F886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Horizontal (203)</w:t>
            </w:r>
          </w:p>
          <w:p w14:paraId="697F1E58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(</w:t>
            </w:r>
            <w:proofErr w:type="gramStart"/>
            <w:r w:rsidRPr="00B562C2">
              <w:rPr>
                <w:rFonts w:asciiTheme="majorHAnsi" w:hAnsiTheme="majorHAnsi"/>
              </w:rPr>
              <w:t>n</w:t>
            </w:r>
            <w:proofErr w:type="gramEnd"/>
            <w:r w:rsidRPr="00B562C2">
              <w:rPr>
                <w:rFonts w:asciiTheme="majorHAnsi" w:hAnsiTheme="majorHAnsi"/>
              </w:rPr>
              <w:t>, %)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CBC04DD" w14:textId="77777777" w:rsidR="00456CB4" w:rsidRPr="00B562C2" w:rsidRDefault="00456CB4" w:rsidP="00E4262B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4136587" w14:textId="5EF5F70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Female</w:t>
            </w:r>
            <w:r w:rsidR="00307E30">
              <w:rPr>
                <w:rFonts w:asciiTheme="majorHAnsi" w:hAnsiTheme="majorHAnsi"/>
              </w:rPr>
              <w:t xml:space="preserve"> (539)</w:t>
            </w:r>
          </w:p>
          <w:p w14:paraId="572AE4AD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(</w:t>
            </w:r>
            <w:proofErr w:type="gramStart"/>
            <w:r w:rsidRPr="00B562C2">
              <w:rPr>
                <w:rFonts w:asciiTheme="majorHAnsi" w:hAnsiTheme="majorHAnsi"/>
              </w:rPr>
              <w:t>n</w:t>
            </w:r>
            <w:proofErr w:type="gramEnd"/>
            <w:r w:rsidRPr="00B562C2">
              <w:rPr>
                <w:rFonts w:asciiTheme="majorHAnsi" w:hAnsiTheme="majorHAnsi"/>
              </w:rPr>
              <w:t>, %)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393AB9F" w14:textId="1D12BBC2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Male</w:t>
            </w:r>
            <w:r w:rsidR="00307E30">
              <w:rPr>
                <w:rFonts w:asciiTheme="majorHAnsi" w:hAnsiTheme="majorHAnsi"/>
              </w:rPr>
              <w:t xml:space="preserve"> (440)</w:t>
            </w:r>
          </w:p>
          <w:p w14:paraId="732BC661" w14:textId="77777777" w:rsidR="00456CB4" w:rsidRPr="00B562C2" w:rsidRDefault="00456CB4" w:rsidP="00E4262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(</w:t>
            </w:r>
            <w:proofErr w:type="gramStart"/>
            <w:r w:rsidRPr="00B562C2">
              <w:rPr>
                <w:rFonts w:asciiTheme="majorHAnsi" w:hAnsiTheme="majorHAnsi"/>
              </w:rPr>
              <w:t>n</w:t>
            </w:r>
            <w:proofErr w:type="gramEnd"/>
            <w:r w:rsidRPr="00B562C2">
              <w:rPr>
                <w:rFonts w:asciiTheme="majorHAnsi" w:hAnsiTheme="majorHAnsi"/>
              </w:rPr>
              <w:t>, %)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1666C5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</w:rPr>
            </w:pPr>
          </w:p>
        </w:tc>
      </w:tr>
      <w:tr w:rsidR="00456CB4" w:rsidRPr="00B562C2" w14:paraId="4E8180A3" w14:textId="77777777" w:rsidTr="00370ABE">
        <w:tc>
          <w:tcPr>
            <w:tcW w:w="3237" w:type="dxa"/>
          </w:tcPr>
          <w:p w14:paraId="171369BA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Age </w:t>
            </w:r>
          </w:p>
          <w:p w14:paraId="5ECBC48F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Above 15-19</w:t>
            </w:r>
          </w:p>
          <w:p w14:paraId="4A408BEF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  <w:i/>
              </w:rPr>
              <w:t>Below 10-14</w:t>
            </w:r>
          </w:p>
        </w:tc>
        <w:tc>
          <w:tcPr>
            <w:tcW w:w="2116" w:type="dxa"/>
          </w:tcPr>
          <w:p w14:paraId="29453A3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FD773D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202 (26.3)</w:t>
            </w:r>
          </w:p>
          <w:p w14:paraId="67842F2F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567 (73.7)</w:t>
            </w:r>
          </w:p>
        </w:tc>
        <w:tc>
          <w:tcPr>
            <w:tcW w:w="1985" w:type="dxa"/>
          </w:tcPr>
          <w:p w14:paraId="551318B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8A8A50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156 (76.8)</w:t>
            </w:r>
          </w:p>
          <w:p w14:paraId="58D021B6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47 (23.2)</w:t>
            </w:r>
          </w:p>
        </w:tc>
        <w:tc>
          <w:tcPr>
            <w:tcW w:w="1559" w:type="dxa"/>
          </w:tcPr>
          <w:p w14:paraId="43AA1BF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7000565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0.000</w:t>
            </w:r>
          </w:p>
        </w:tc>
        <w:tc>
          <w:tcPr>
            <w:tcW w:w="2268" w:type="dxa"/>
          </w:tcPr>
          <w:p w14:paraId="57FDC9A8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3E2E21C0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 (43)</w:t>
            </w:r>
          </w:p>
          <w:p w14:paraId="0AD195ED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307 (57)</w:t>
            </w:r>
          </w:p>
          <w:p w14:paraId="25714A0A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6322A2B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D886081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 (29.5)</w:t>
            </w:r>
          </w:p>
          <w:p w14:paraId="03EB0723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 (70.5)</w:t>
            </w:r>
          </w:p>
        </w:tc>
        <w:tc>
          <w:tcPr>
            <w:tcW w:w="1559" w:type="dxa"/>
          </w:tcPr>
          <w:p w14:paraId="6A7D8E1F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6DC2353E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0.000</w:t>
            </w:r>
          </w:p>
        </w:tc>
      </w:tr>
      <w:tr w:rsidR="00456CB4" w:rsidRPr="00B562C2" w14:paraId="1AAA7BD5" w14:textId="77777777" w:rsidTr="00370ABE">
        <w:tc>
          <w:tcPr>
            <w:tcW w:w="3237" w:type="dxa"/>
          </w:tcPr>
          <w:p w14:paraId="5930C375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Gender </w:t>
            </w:r>
          </w:p>
          <w:p w14:paraId="3EC73BF7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Female</w:t>
            </w:r>
          </w:p>
          <w:p w14:paraId="7C54521C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  <w:i/>
              </w:rPr>
              <w:t>Male</w:t>
            </w:r>
          </w:p>
        </w:tc>
        <w:tc>
          <w:tcPr>
            <w:tcW w:w="2116" w:type="dxa"/>
          </w:tcPr>
          <w:p w14:paraId="49DF052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BD5116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 (50.</w:t>
            </w:r>
            <w:r w:rsidRPr="00B562C2">
              <w:rPr>
                <w:rFonts w:asciiTheme="majorHAnsi" w:hAnsiTheme="majorHAnsi"/>
              </w:rPr>
              <w:t>7)</w:t>
            </w:r>
          </w:p>
          <w:p w14:paraId="0809F976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379 (49.</w:t>
            </w:r>
            <w:r w:rsidRPr="00B562C2">
              <w:rPr>
                <w:rFonts w:asciiTheme="majorHAnsi" w:hAnsiTheme="majorHAnsi"/>
              </w:rPr>
              <w:t>3)</w:t>
            </w:r>
          </w:p>
        </w:tc>
        <w:tc>
          <w:tcPr>
            <w:tcW w:w="1985" w:type="dxa"/>
          </w:tcPr>
          <w:p w14:paraId="01B3D13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6A6D673E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 (70.</w:t>
            </w:r>
            <w:r w:rsidRPr="00B562C2">
              <w:rPr>
                <w:rFonts w:asciiTheme="majorHAnsi" w:hAnsiTheme="majorHAnsi"/>
              </w:rPr>
              <w:t>9)</w:t>
            </w:r>
          </w:p>
          <w:p w14:paraId="021EADF1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59 (29</w:t>
            </w:r>
            <w:r>
              <w:rPr>
                <w:rFonts w:asciiTheme="majorHAnsi" w:hAnsiTheme="majorHAnsi"/>
              </w:rPr>
              <w:t>.</w:t>
            </w:r>
            <w:r w:rsidRPr="00B562C2">
              <w:rPr>
                <w:rFonts w:asciiTheme="majorHAnsi" w:hAnsiTheme="majorHAnsi"/>
              </w:rPr>
              <w:t>1)</w:t>
            </w:r>
          </w:p>
        </w:tc>
        <w:tc>
          <w:tcPr>
            <w:tcW w:w="1559" w:type="dxa"/>
          </w:tcPr>
          <w:p w14:paraId="6E0396B1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AB90196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0.000</w:t>
            </w:r>
          </w:p>
        </w:tc>
        <w:tc>
          <w:tcPr>
            <w:tcW w:w="2268" w:type="dxa"/>
          </w:tcPr>
          <w:p w14:paraId="467E96A8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166899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2126" w:type="dxa"/>
          </w:tcPr>
          <w:p w14:paraId="55B94889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020921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1559" w:type="dxa"/>
          </w:tcPr>
          <w:p w14:paraId="3C90D43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B294E3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</w:tr>
      <w:tr w:rsidR="00456CB4" w:rsidRPr="00B562C2" w14:paraId="3B5EB76C" w14:textId="77777777" w:rsidTr="00370ABE">
        <w:tc>
          <w:tcPr>
            <w:tcW w:w="3237" w:type="dxa"/>
          </w:tcPr>
          <w:p w14:paraId="195D6AC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Location </w:t>
            </w:r>
          </w:p>
          <w:p w14:paraId="2FD62A50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Rural</w:t>
            </w:r>
          </w:p>
          <w:p w14:paraId="4622069E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Urban</w:t>
            </w:r>
          </w:p>
        </w:tc>
        <w:tc>
          <w:tcPr>
            <w:tcW w:w="2116" w:type="dxa"/>
          </w:tcPr>
          <w:p w14:paraId="2264C72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F38B7ED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 (25.3)</w:t>
            </w:r>
          </w:p>
          <w:p w14:paraId="0DF4BEA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 (74.7)</w:t>
            </w:r>
          </w:p>
        </w:tc>
        <w:tc>
          <w:tcPr>
            <w:tcW w:w="1985" w:type="dxa"/>
          </w:tcPr>
          <w:p w14:paraId="01424E4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67C0E1B0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 (32.2)</w:t>
            </w:r>
          </w:p>
          <w:p w14:paraId="6D9F011E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 (67.8)</w:t>
            </w:r>
          </w:p>
        </w:tc>
        <w:tc>
          <w:tcPr>
            <w:tcW w:w="1559" w:type="dxa"/>
          </w:tcPr>
          <w:p w14:paraId="07FABB9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38FB1B52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0.050</w:t>
            </w:r>
          </w:p>
        </w:tc>
        <w:tc>
          <w:tcPr>
            <w:tcW w:w="2268" w:type="dxa"/>
          </w:tcPr>
          <w:p w14:paraId="1453EA9D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725C49FF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 (27.9)</w:t>
            </w:r>
          </w:p>
          <w:p w14:paraId="598FA7F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 (72.1)</w:t>
            </w:r>
          </w:p>
        </w:tc>
        <w:tc>
          <w:tcPr>
            <w:tcW w:w="2126" w:type="dxa"/>
          </w:tcPr>
          <w:p w14:paraId="772C3B3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76E7E665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 (25.3)</w:t>
            </w:r>
          </w:p>
          <w:p w14:paraId="397EAD00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 (74.7)</w:t>
            </w:r>
          </w:p>
        </w:tc>
        <w:tc>
          <w:tcPr>
            <w:tcW w:w="1559" w:type="dxa"/>
          </w:tcPr>
          <w:p w14:paraId="4BBF99AA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076DF3C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0.383</w:t>
            </w:r>
          </w:p>
        </w:tc>
      </w:tr>
      <w:tr w:rsidR="00456CB4" w:rsidRPr="00B562C2" w14:paraId="5B5735BF" w14:textId="77777777" w:rsidTr="00370ABE">
        <w:tc>
          <w:tcPr>
            <w:tcW w:w="3237" w:type="dxa"/>
          </w:tcPr>
          <w:p w14:paraId="3BAF6DAC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Socio-economic status </w:t>
            </w:r>
          </w:p>
          <w:p w14:paraId="540F253E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 xml:space="preserve">Informal housing </w:t>
            </w:r>
          </w:p>
          <w:p w14:paraId="6414997B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Formal housing</w:t>
            </w:r>
          </w:p>
        </w:tc>
        <w:tc>
          <w:tcPr>
            <w:tcW w:w="2116" w:type="dxa"/>
          </w:tcPr>
          <w:p w14:paraId="0550FB59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EC73BE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 (17.4)</w:t>
            </w:r>
          </w:p>
          <w:p w14:paraId="0C510992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634 (82.6)</w:t>
            </w:r>
          </w:p>
        </w:tc>
        <w:tc>
          <w:tcPr>
            <w:tcW w:w="1985" w:type="dxa"/>
          </w:tcPr>
          <w:p w14:paraId="1BE8EFE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248E7F5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(22.7)</w:t>
            </w:r>
          </w:p>
          <w:p w14:paraId="51F776D2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 (77.3)</w:t>
            </w:r>
          </w:p>
        </w:tc>
        <w:tc>
          <w:tcPr>
            <w:tcW w:w="1559" w:type="dxa"/>
          </w:tcPr>
          <w:p w14:paraId="1D9647CF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94D8AC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0.104</w:t>
            </w:r>
          </w:p>
        </w:tc>
        <w:tc>
          <w:tcPr>
            <w:tcW w:w="2268" w:type="dxa"/>
          </w:tcPr>
          <w:p w14:paraId="1ED2693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91BF453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 (20)</w:t>
            </w:r>
          </w:p>
          <w:p w14:paraId="1078B93F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 (80)</w:t>
            </w:r>
          </w:p>
        </w:tc>
        <w:tc>
          <w:tcPr>
            <w:tcW w:w="2126" w:type="dxa"/>
          </w:tcPr>
          <w:p w14:paraId="026755FF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15ABC47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 (17.1)</w:t>
            </w:r>
          </w:p>
          <w:p w14:paraId="20F5C2D1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364 (82.9)</w:t>
            </w:r>
          </w:p>
        </w:tc>
        <w:tc>
          <w:tcPr>
            <w:tcW w:w="1559" w:type="dxa"/>
          </w:tcPr>
          <w:p w14:paraId="0F3FA04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6F54B52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0.249</w:t>
            </w:r>
          </w:p>
        </w:tc>
      </w:tr>
      <w:tr w:rsidR="00456CB4" w:rsidRPr="00B562C2" w14:paraId="6D9A8B83" w14:textId="77777777" w:rsidTr="00370ABE">
        <w:tc>
          <w:tcPr>
            <w:tcW w:w="3237" w:type="dxa"/>
          </w:tcPr>
          <w:p w14:paraId="3BB5B9A0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Mode of transmission</w:t>
            </w:r>
          </w:p>
          <w:p w14:paraId="459F15C7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Vertical</w:t>
            </w:r>
          </w:p>
          <w:p w14:paraId="0313474B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  <w:i/>
              </w:rPr>
              <w:t>Horizontal</w:t>
            </w:r>
          </w:p>
        </w:tc>
        <w:tc>
          <w:tcPr>
            <w:tcW w:w="2116" w:type="dxa"/>
          </w:tcPr>
          <w:p w14:paraId="15A2AD1D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CD7F31A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1985" w:type="dxa"/>
          </w:tcPr>
          <w:p w14:paraId="2395F47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ACFCEF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1559" w:type="dxa"/>
          </w:tcPr>
          <w:p w14:paraId="2143EF37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63CD2C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  <w:tc>
          <w:tcPr>
            <w:tcW w:w="2268" w:type="dxa"/>
          </w:tcPr>
          <w:p w14:paraId="266E957A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7B692EDA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 (73)</w:t>
            </w:r>
          </w:p>
          <w:p w14:paraId="0D37509E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 (27)</w:t>
            </w:r>
          </w:p>
        </w:tc>
        <w:tc>
          <w:tcPr>
            <w:tcW w:w="2126" w:type="dxa"/>
          </w:tcPr>
          <w:p w14:paraId="1E1C74C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4B88C5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379 (86.5)</w:t>
            </w:r>
          </w:p>
          <w:p w14:paraId="76EC0F0F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 (13.5)</w:t>
            </w:r>
          </w:p>
        </w:tc>
        <w:tc>
          <w:tcPr>
            <w:tcW w:w="1559" w:type="dxa"/>
          </w:tcPr>
          <w:p w14:paraId="590ABA85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BA254C4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0.000</w:t>
            </w:r>
          </w:p>
        </w:tc>
      </w:tr>
      <w:tr w:rsidR="00456CB4" w:rsidRPr="00B562C2" w14:paraId="4B287AC3" w14:textId="77777777" w:rsidTr="00370ABE">
        <w:tc>
          <w:tcPr>
            <w:tcW w:w="3237" w:type="dxa"/>
          </w:tcPr>
          <w:p w14:paraId="5CE71627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Time on Treatment</w:t>
            </w:r>
          </w:p>
          <w:p w14:paraId="2849AFDC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More than a year</w:t>
            </w:r>
          </w:p>
          <w:p w14:paraId="2DEC4EA9" w14:textId="77777777" w:rsidR="00456CB4" w:rsidRPr="00B562C2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  <w:i/>
              </w:rPr>
              <w:t>Less than a year</w:t>
            </w:r>
          </w:p>
        </w:tc>
        <w:tc>
          <w:tcPr>
            <w:tcW w:w="2116" w:type="dxa"/>
          </w:tcPr>
          <w:p w14:paraId="5D9264A9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42C9B3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696 (90.5)</w:t>
            </w:r>
          </w:p>
          <w:p w14:paraId="4E4C1F9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 (9.5)</w:t>
            </w:r>
          </w:p>
        </w:tc>
        <w:tc>
          <w:tcPr>
            <w:tcW w:w="1985" w:type="dxa"/>
          </w:tcPr>
          <w:p w14:paraId="5964D90B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CE75823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 (52.2)</w:t>
            </w:r>
          </w:p>
          <w:p w14:paraId="222CE1BA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 (47.8)</w:t>
            </w:r>
          </w:p>
        </w:tc>
        <w:tc>
          <w:tcPr>
            <w:tcW w:w="1559" w:type="dxa"/>
          </w:tcPr>
          <w:p w14:paraId="2EDC5A1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678DCB3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0.000</w:t>
            </w:r>
          </w:p>
        </w:tc>
        <w:tc>
          <w:tcPr>
            <w:tcW w:w="2268" w:type="dxa"/>
          </w:tcPr>
          <w:p w14:paraId="75B7AFA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2DA270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 (52.2)</w:t>
            </w:r>
          </w:p>
          <w:p w14:paraId="2617381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 (21.7)</w:t>
            </w:r>
          </w:p>
        </w:tc>
        <w:tc>
          <w:tcPr>
            <w:tcW w:w="2126" w:type="dxa"/>
          </w:tcPr>
          <w:p w14:paraId="63CFA551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300601E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386 (87.7)</w:t>
            </w:r>
          </w:p>
          <w:p w14:paraId="7183967D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(12.3)</w:t>
            </w:r>
          </w:p>
        </w:tc>
        <w:tc>
          <w:tcPr>
            <w:tcW w:w="1559" w:type="dxa"/>
          </w:tcPr>
          <w:p w14:paraId="6031339E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A961820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0.000</w:t>
            </w:r>
          </w:p>
        </w:tc>
      </w:tr>
      <w:tr w:rsidR="00456CB4" w:rsidRPr="00B562C2" w14:paraId="46C86F96" w14:textId="77777777" w:rsidTr="00370ABE">
        <w:tc>
          <w:tcPr>
            <w:tcW w:w="3237" w:type="dxa"/>
          </w:tcPr>
          <w:p w14:paraId="6AFA5D55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Bullied at baseline</w:t>
            </w:r>
          </w:p>
          <w:p w14:paraId="21DB858F" w14:textId="77777777" w:rsidR="00456CB4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Bullied</w:t>
            </w:r>
          </w:p>
          <w:p w14:paraId="7D9F8634" w14:textId="77777777" w:rsidR="00456CB4" w:rsidRPr="002511E5" w:rsidRDefault="00456CB4" w:rsidP="00456CB4">
            <w:pPr>
              <w:tabs>
                <w:tab w:val="left" w:pos="2295"/>
              </w:tabs>
              <w:ind w:left="426" w:firstLine="28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Not bullied</w:t>
            </w:r>
          </w:p>
        </w:tc>
        <w:tc>
          <w:tcPr>
            <w:tcW w:w="2116" w:type="dxa"/>
          </w:tcPr>
          <w:p w14:paraId="6BEC6F20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687010BD" w14:textId="77777777" w:rsidR="00456CB4" w:rsidRPr="00A1244F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451 (58.</w:t>
            </w:r>
            <w:r w:rsidRPr="00A1244F">
              <w:rPr>
                <w:rFonts w:asciiTheme="majorHAnsi" w:hAnsiTheme="majorHAnsi"/>
              </w:rPr>
              <w:t>6)</w:t>
            </w:r>
          </w:p>
          <w:p w14:paraId="2E3F151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318 (41.</w:t>
            </w:r>
            <w:r w:rsidRPr="00A1244F">
              <w:rPr>
                <w:rFonts w:asciiTheme="majorHAnsi" w:hAnsiTheme="majorHAnsi"/>
              </w:rPr>
              <w:t>4)</w:t>
            </w:r>
          </w:p>
        </w:tc>
        <w:tc>
          <w:tcPr>
            <w:tcW w:w="1985" w:type="dxa"/>
          </w:tcPr>
          <w:p w14:paraId="451861C1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36AF983" w14:textId="77777777" w:rsidR="00456CB4" w:rsidRPr="00A1244F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A1244F">
              <w:rPr>
                <w:rFonts w:asciiTheme="majorHAnsi" w:hAnsiTheme="majorHAnsi"/>
              </w:rPr>
              <w:t>122 (60.1)</w:t>
            </w:r>
          </w:p>
          <w:p w14:paraId="49F2EC9B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A1244F">
              <w:rPr>
                <w:rFonts w:asciiTheme="majorHAnsi" w:hAnsiTheme="majorHAnsi"/>
              </w:rPr>
              <w:t>81 (39.9)</w:t>
            </w:r>
          </w:p>
        </w:tc>
        <w:tc>
          <w:tcPr>
            <w:tcW w:w="1559" w:type="dxa"/>
          </w:tcPr>
          <w:p w14:paraId="076BE43B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11F70D1" w14:textId="77777777" w:rsidR="00456CB4" w:rsidRPr="00A1244F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A1244F">
              <w:rPr>
                <w:rFonts w:asciiTheme="majorHAnsi" w:hAnsiTheme="majorHAnsi"/>
              </w:rPr>
              <w:t>0.749</w:t>
            </w:r>
          </w:p>
        </w:tc>
        <w:tc>
          <w:tcPr>
            <w:tcW w:w="2268" w:type="dxa"/>
          </w:tcPr>
          <w:p w14:paraId="3E37E368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11BF2B0" w14:textId="77777777" w:rsidR="00456CB4" w:rsidRPr="00967F1E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967F1E">
              <w:rPr>
                <w:rFonts w:asciiTheme="majorHAnsi" w:hAnsiTheme="majorHAnsi"/>
              </w:rPr>
              <w:t>323 (59.9)</w:t>
            </w:r>
          </w:p>
          <w:p w14:paraId="2839FE9D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967F1E">
              <w:rPr>
                <w:rFonts w:asciiTheme="majorHAnsi" w:hAnsiTheme="majorHAnsi"/>
              </w:rPr>
              <w:t>216 (40.1)</w:t>
            </w:r>
          </w:p>
        </w:tc>
        <w:tc>
          <w:tcPr>
            <w:tcW w:w="2126" w:type="dxa"/>
          </w:tcPr>
          <w:p w14:paraId="53E99B1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3F070DA" w14:textId="77777777" w:rsidR="00456CB4" w:rsidRPr="00967F1E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967F1E">
              <w:rPr>
                <w:rFonts w:asciiTheme="majorHAnsi" w:hAnsiTheme="majorHAnsi"/>
              </w:rPr>
              <w:t>257 (58.4)</w:t>
            </w:r>
          </w:p>
          <w:p w14:paraId="7A263E19" w14:textId="77777777" w:rsidR="00456CB4" w:rsidRPr="00967F1E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967F1E">
              <w:rPr>
                <w:rFonts w:asciiTheme="majorHAnsi" w:hAnsiTheme="majorHAnsi"/>
              </w:rPr>
              <w:t>183 (41.6)</w:t>
            </w:r>
          </w:p>
          <w:p w14:paraId="28293C4B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0FAE2C9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3DB152E" w14:textId="77777777" w:rsidR="00456CB4" w:rsidRPr="00967F1E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967F1E">
              <w:rPr>
                <w:rFonts w:asciiTheme="majorHAnsi" w:hAnsiTheme="majorHAnsi"/>
              </w:rPr>
              <w:t>0.648</w:t>
            </w:r>
          </w:p>
        </w:tc>
      </w:tr>
      <w:tr w:rsidR="00456CB4" w:rsidRPr="00B562C2" w14:paraId="7415408D" w14:textId="77777777" w:rsidTr="00370ABE">
        <w:tc>
          <w:tcPr>
            <w:tcW w:w="3237" w:type="dxa"/>
          </w:tcPr>
          <w:p w14:paraId="126D9A39" w14:textId="77777777" w:rsidR="00456CB4" w:rsidRPr="00B562C2" w:rsidRDefault="00456CB4" w:rsidP="00456CB4">
            <w:pPr>
              <w:tabs>
                <w:tab w:val="left" w:pos="2295"/>
              </w:tabs>
              <w:ind w:left="709" w:hanging="283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Adherence at baseline</w:t>
            </w:r>
          </w:p>
          <w:p w14:paraId="11C23030" w14:textId="77777777" w:rsidR="00456CB4" w:rsidRPr="00B562C2" w:rsidRDefault="00456CB4" w:rsidP="00456CB4">
            <w:pPr>
              <w:tabs>
                <w:tab w:val="left" w:pos="2295"/>
              </w:tabs>
              <w:ind w:left="709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Adherent</w:t>
            </w:r>
          </w:p>
          <w:p w14:paraId="61BF4CBF" w14:textId="77777777" w:rsidR="00456CB4" w:rsidRPr="00B562C2" w:rsidRDefault="00456CB4" w:rsidP="00456CB4">
            <w:pPr>
              <w:tabs>
                <w:tab w:val="left" w:pos="2295"/>
              </w:tabs>
              <w:ind w:left="709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  <w:i/>
              </w:rPr>
              <w:t>Non-adherent</w:t>
            </w:r>
          </w:p>
        </w:tc>
        <w:tc>
          <w:tcPr>
            <w:tcW w:w="2116" w:type="dxa"/>
          </w:tcPr>
          <w:p w14:paraId="02F014C8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F59E48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 (69.2)</w:t>
            </w:r>
          </w:p>
          <w:p w14:paraId="46A08E12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 (30.8)</w:t>
            </w:r>
          </w:p>
        </w:tc>
        <w:tc>
          <w:tcPr>
            <w:tcW w:w="1985" w:type="dxa"/>
          </w:tcPr>
          <w:p w14:paraId="18772B86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ECD6522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 (54.7)</w:t>
            </w:r>
          </w:p>
          <w:p w14:paraId="18AD9EB3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 (45.3)</w:t>
            </w:r>
          </w:p>
        </w:tc>
        <w:tc>
          <w:tcPr>
            <w:tcW w:w="1559" w:type="dxa"/>
          </w:tcPr>
          <w:p w14:paraId="57ADE83B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45B309E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0.000</w:t>
            </w:r>
          </w:p>
        </w:tc>
        <w:tc>
          <w:tcPr>
            <w:tcW w:w="2268" w:type="dxa"/>
          </w:tcPr>
          <w:p w14:paraId="008FE765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BACC690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 (61.2)</w:t>
            </w:r>
          </w:p>
          <w:p w14:paraId="1E4A56FC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 (38.8)</w:t>
            </w:r>
          </w:p>
        </w:tc>
        <w:tc>
          <w:tcPr>
            <w:tcW w:w="2126" w:type="dxa"/>
          </w:tcPr>
          <w:p w14:paraId="24F7CA4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51176430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 (71.4)</w:t>
            </w:r>
          </w:p>
          <w:p w14:paraId="096B6097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 (28.6)</w:t>
            </w:r>
          </w:p>
        </w:tc>
        <w:tc>
          <w:tcPr>
            <w:tcW w:w="1559" w:type="dxa"/>
          </w:tcPr>
          <w:p w14:paraId="7765463C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34473A5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0.001</w:t>
            </w:r>
          </w:p>
        </w:tc>
      </w:tr>
      <w:tr w:rsidR="00456CB4" w:rsidRPr="00B562C2" w14:paraId="631A7714" w14:textId="77777777" w:rsidTr="00370ABE">
        <w:trPr>
          <w:trHeight w:val="417"/>
        </w:trPr>
        <w:tc>
          <w:tcPr>
            <w:tcW w:w="3237" w:type="dxa"/>
          </w:tcPr>
          <w:p w14:paraId="6E5A6998" w14:textId="77777777" w:rsidR="00456CB4" w:rsidRPr="00B562C2" w:rsidRDefault="00456CB4" w:rsidP="00456CB4">
            <w:pPr>
              <w:tabs>
                <w:tab w:val="left" w:pos="2295"/>
              </w:tabs>
              <w:ind w:left="709" w:hanging="283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>Adherence at follow up</w:t>
            </w:r>
          </w:p>
          <w:p w14:paraId="1D91CD41" w14:textId="77777777" w:rsidR="00456CB4" w:rsidRPr="00B562C2" w:rsidRDefault="00456CB4" w:rsidP="00456CB4">
            <w:pPr>
              <w:tabs>
                <w:tab w:val="left" w:pos="2295"/>
              </w:tabs>
              <w:ind w:left="709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Adherent</w:t>
            </w:r>
          </w:p>
          <w:p w14:paraId="7D7BF2C7" w14:textId="77777777" w:rsidR="00456CB4" w:rsidRPr="00B562C2" w:rsidRDefault="00456CB4" w:rsidP="00456CB4">
            <w:pPr>
              <w:tabs>
                <w:tab w:val="left" w:pos="2295"/>
              </w:tabs>
              <w:ind w:left="709"/>
              <w:rPr>
                <w:rFonts w:asciiTheme="majorHAnsi" w:hAnsiTheme="majorHAnsi"/>
                <w:i/>
              </w:rPr>
            </w:pPr>
            <w:r w:rsidRPr="00B562C2">
              <w:rPr>
                <w:rFonts w:asciiTheme="majorHAnsi" w:hAnsiTheme="majorHAnsi"/>
                <w:i/>
              </w:rPr>
              <w:t>Non-adherent</w:t>
            </w:r>
          </w:p>
        </w:tc>
        <w:tc>
          <w:tcPr>
            <w:tcW w:w="2116" w:type="dxa"/>
            <w:vAlign w:val="center"/>
          </w:tcPr>
          <w:p w14:paraId="171DB707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  <w:p w14:paraId="6A034F66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517 (67.2)</w:t>
            </w:r>
          </w:p>
          <w:p w14:paraId="1C09DD50" w14:textId="77777777" w:rsidR="00456CB4" w:rsidRPr="00B562C2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 (32.8)</w:t>
            </w:r>
          </w:p>
        </w:tc>
        <w:tc>
          <w:tcPr>
            <w:tcW w:w="1985" w:type="dxa"/>
            <w:vAlign w:val="center"/>
          </w:tcPr>
          <w:p w14:paraId="417C170F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  <w:p w14:paraId="508D81D9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 (55.7)</w:t>
            </w:r>
          </w:p>
          <w:p w14:paraId="5FBB5525" w14:textId="77777777" w:rsidR="00456CB4" w:rsidRPr="00B562C2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 (44.3)</w:t>
            </w:r>
          </w:p>
        </w:tc>
        <w:tc>
          <w:tcPr>
            <w:tcW w:w="1559" w:type="dxa"/>
            <w:vAlign w:val="center"/>
          </w:tcPr>
          <w:p w14:paraId="30BE5B30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  <w:p w14:paraId="11BD05C0" w14:textId="77777777" w:rsidR="00456CB4" w:rsidRPr="00B562C2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0.003</w:t>
            </w:r>
          </w:p>
        </w:tc>
        <w:tc>
          <w:tcPr>
            <w:tcW w:w="2268" w:type="dxa"/>
            <w:vAlign w:val="center"/>
          </w:tcPr>
          <w:p w14:paraId="1B924AE7" w14:textId="77777777" w:rsidR="00456CB4" w:rsidRDefault="00456CB4" w:rsidP="00456CB4">
            <w:pPr>
              <w:tabs>
                <w:tab w:val="left" w:pos="2295"/>
                <w:tab w:val="left" w:pos="9356"/>
              </w:tabs>
              <w:jc w:val="center"/>
              <w:rPr>
                <w:rFonts w:asciiTheme="majorHAnsi" w:hAnsiTheme="majorHAnsi"/>
              </w:rPr>
            </w:pPr>
          </w:p>
          <w:p w14:paraId="56504394" w14:textId="77777777" w:rsidR="00456CB4" w:rsidRDefault="00456CB4" w:rsidP="00456CB4">
            <w:pPr>
              <w:tabs>
                <w:tab w:val="left" w:pos="2295"/>
                <w:tab w:val="left" w:pos="9356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 (64.9)</w:t>
            </w:r>
          </w:p>
          <w:p w14:paraId="603D5F6D" w14:textId="77777777" w:rsidR="00456CB4" w:rsidRPr="00B562C2" w:rsidRDefault="00456CB4" w:rsidP="00456CB4">
            <w:pPr>
              <w:tabs>
                <w:tab w:val="left" w:pos="2295"/>
                <w:tab w:val="left" w:pos="93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189 (35.1)</w:t>
            </w:r>
          </w:p>
        </w:tc>
        <w:tc>
          <w:tcPr>
            <w:tcW w:w="2126" w:type="dxa"/>
          </w:tcPr>
          <w:p w14:paraId="2D82D08F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  <w:p w14:paraId="0E87D060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 (58.4)</w:t>
            </w:r>
          </w:p>
          <w:p w14:paraId="0B519EDD" w14:textId="77777777" w:rsidR="00456CB4" w:rsidRPr="00B562C2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 (41.6)</w:t>
            </w:r>
          </w:p>
        </w:tc>
        <w:tc>
          <w:tcPr>
            <w:tcW w:w="1559" w:type="dxa"/>
          </w:tcPr>
          <w:p w14:paraId="5548294C" w14:textId="77777777" w:rsidR="00456CB4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  <w:p w14:paraId="4C653E79" w14:textId="77777777" w:rsidR="00456CB4" w:rsidRPr="00B562C2" w:rsidRDefault="00456CB4" w:rsidP="00456CB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0.648</w:t>
            </w:r>
          </w:p>
        </w:tc>
      </w:tr>
      <w:tr w:rsidR="00456CB4" w:rsidRPr="00B562C2" w14:paraId="6048CB5F" w14:textId="77777777" w:rsidTr="00370ABE">
        <w:trPr>
          <w:trHeight w:val="558"/>
        </w:trPr>
        <w:tc>
          <w:tcPr>
            <w:tcW w:w="3237" w:type="dxa"/>
            <w:tcBorders>
              <w:bottom w:val="single" w:sz="4" w:space="0" w:color="auto"/>
            </w:tcBorders>
          </w:tcPr>
          <w:p w14:paraId="09573347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Psychological distress </w:t>
            </w:r>
            <w:r>
              <w:rPr>
                <w:rFonts w:asciiTheme="majorHAnsi" w:hAnsiTheme="majorHAnsi"/>
              </w:rPr>
              <w:t xml:space="preserve">at </w:t>
            </w:r>
            <w:r w:rsidRPr="00B562C2">
              <w:rPr>
                <w:rFonts w:asciiTheme="majorHAnsi" w:hAnsiTheme="majorHAnsi"/>
              </w:rPr>
              <w:t>follow up (mean, SD)</w:t>
            </w:r>
          </w:p>
          <w:p w14:paraId="7156EBAE" w14:textId="77777777" w:rsidR="00456CB4" w:rsidRPr="00B562C2" w:rsidRDefault="00456CB4" w:rsidP="00456CB4">
            <w:pPr>
              <w:tabs>
                <w:tab w:val="left" w:pos="2295"/>
              </w:tabs>
              <w:ind w:left="709"/>
              <w:rPr>
                <w:rFonts w:asciiTheme="majorHAnsi" w:hAnsiTheme="majorHAnsi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2E9C5797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 w:rsidRPr="00B562C2">
              <w:rPr>
                <w:rFonts w:asciiTheme="majorHAnsi" w:hAnsiTheme="majorHAnsi"/>
              </w:rPr>
              <w:t xml:space="preserve"> </w:t>
            </w:r>
          </w:p>
          <w:p w14:paraId="3ED90C8E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 (2.6)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C36F1E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0F8A88F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(3.6)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B57F57" w14:textId="77777777" w:rsidR="00456CB4" w:rsidRDefault="00456CB4" w:rsidP="00456CB4">
            <w:pPr>
              <w:tabs>
                <w:tab w:val="left" w:pos="2295"/>
              </w:tabs>
              <w:ind w:left="426"/>
              <w:jc w:val="center"/>
              <w:rPr>
                <w:rFonts w:asciiTheme="majorHAnsi" w:hAnsiTheme="majorHAnsi"/>
              </w:rPr>
            </w:pPr>
          </w:p>
          <w:p w14:paraId="5DE30000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83E035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63D33C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 (3.0)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87A64" w14:textId="77777777" w:rsidR="00456CB4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1B7C160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 (2.6)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62A98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</w:p>
          <w:p w14:paraId="247CBC19" w14:textId="77777777" w:rsidR="00456CB4" w:rsidRPr="00B562C2" w:rsidRDefault="00456CB4" w:rsidP="00456CB4">
            <w:pPr>
              <w:tabs>
                <w:tab w:val="left" w:pos="2295"/>
              </w:tabs>
              <w:ind w:left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0.004</w:t>
            </w:r>
          </w:p>
        </w:tc>
      </w:tr>
      <w:tr w:rsidR="00456CB4" w:rsidRPr="00B562C2" w14:paraId="63B774CA" w14:textId="77777777" w:rsidTr="00370ABE">
        <w:trPr>
          <w:trHeight w:val="558"/>
        </w:trPr>
        <w:tc>
          <w:tcPr>
            <w:tcW w:w="14850" w:type="dxa"/>
            <w:gridSpan w:val="7"/>
            <w:tcBorders>
              <w:bottom w:val="nil"/>
            </w:tcBorders>
          </w:tcPr>
          <w:p w14:paraId="63AEE682" w14:textId="77777777" w:rsidR="00456CB4" w:rsidRPr="00B562C2" w:rsidRDefault="00456CB4" w:rsidP="00456CB4">
            <w:pPr>
              <w:jc w:val="both"/>
              <w:rPr>
                <w:rFonts w:asciiTheme="majorHAnsi" w:hAnsiTheme="majorHAnsi"/>
              </w:rPr>
            </w:pPr>
          </w:p>
          <w:p w14:paraId="47CDF1C0" w14:textId="77777777" w:rsidR="00456CB4" w:rsidRPr="00B562C2" w:rsidRDefault="00456CB4" w:rsidP="00456CB4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B562C2">
              <w:rPr>
                <w:rFonts w:asciiTheme="majorHAnsi" w:hAnsiTheme="majorHAnsi"/>
              </w:rPr>
              <w:t xml:space="preserve">*** </w:t>
            </w:r>
            <w:r w:rsidRPr="00B562C2">
              <w:rPr>
                <w:rFonts w:asciiTheme="majorHAnsi" w:hAnsiTheme="majorHAnsi"/>
                <w:i/>
              </w:rPr>
              <w:t>p</w:t>
            </w:r>
            <w:r w:rsidRPr="00B562C2">
              <w:rPr>
                <w:rFonts w:asciiTheme="majorHAnsi" w:hAnsiTheme="majorHAnsi"/>
              </w:rPr>
              <w:t xml:space="preserve">&lt;0.001; ** </w:t>
            </w:r>
            <w:r w:rsidRPr="00B562C2">
              <w:rPr>
                <w:rFonts w:asciiTheme="majorHAnsi" w:hAnsiTheme="majorHAnsi"/>
                <w:i/>
              </w:rPr>
              <w:t>p</w:t>
            </w:r>
            <w:r w:rsidRPr="00B562C2">
              <w:rPr>
                <w:rFonts w:asciiTheme="majorHAnsi" w:hAnsiTheme="majorHAnsi"/>
              </w:rPr>
              <w:t xml:space="preserve">&lt;0.01; * </w:t>
            </w:r>
            <w:r w:rsidRPr="00B562C2">
              <w:rPr>
                <w:rFonts w:asciiTheme="majorHAnsi" w:hAnsiTheme="majorHAnsi"/>
                <w:i/>
              </w:rPr>
              <w:t>p</w:t>
            </w:r>
            <w:r w:rsidRPr="00B562C2">
              <w:rPr>
                <w:rFonts w:asciiTheme="majorHAnsi" w:hAnsiTheme="majorHAnsi"/>
              </w:rPr>
              <w:t>&lt;0.05</w:t>
            </w:r>
          </w:p>
          <w:p w14:paraId="42C03B80" w14:textId="77777777" w:rsidR="00456CB4" w:rsidRPr="00B562C2" w:rsidRDefault="00456CB4" w:rsidP="00456CB4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430FA20" w14:textId="77777777" w:rsidR="00104495" w:rsidRDefault="00104495">
      <w:pPr>
        <w:sectPr w:rsidR="00104495" w:rsidSect="00456CB4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15BC2B5" w14:textId="77777777" w:rsidR="00104495" w:rsidRDefault="00104495" w:rsidP="00104495">
      <w:pPr>
        <w:jc w:val="both"/>
      </w:pPr>
      <w:r>
        <w:rPr>
          <w:b/>
        </w:rPr>
        <w:lastRenderedPageBreak/>
        <w:t>Figure S1</w:t>
      </w:r>
      <w:r w:rsidRPr="00FF7C3E">
        <w:rPr>
          <w:b/>
        </w:rPr>
        <w:t>:</w:t>
      </w:r>
      <w:r>
        <w:t xml:space="preserve"> </w:t>
      </w:r>
      <w:r w:rsidRPr="00AD4A96">
        <w:t>Results of mediation analysis (PROCESS model 4; n=969)</w:t>
      </w:r>
    </w:p>
    <w:p w14:paraId="1849947D" w14:textId="77777777" w:rsidR="00104495" w:rsidRDefault="00104495" w:rsidP="00104495">
      <w:pPr>
        <w:jc w:val="both"/>
      </w:pPr>
    </w:p>
    <w:p w14:paraId="59D2471E" w14:textId="77777777" w:rsidR="00104495" w:rsidRDefault="00104495" w:rsidP="00104495">
      <w:pPr>
        <w:jc w:val="both"/>
      </w:pPr>
    </w:p>
    <w:p w14:paraId="72FF1D37" w14:textId="77777777" w:rsidR="00104495" w:rsidRDefault="00104495" w:rsidP="00104495">
      <w:pPr>
        <w:jc w:val="both"/>
      </w:pPr>
    </w:p>
    <w:p w14:paraId="4010C695" w14:textId="77777777" w:rsidR="00104495" w:rsidRDefault="00104495" w:rsidP="00104495">
      <w:pPr>
        <w:jc w:val="both"/>
      </w:pPr>
    </w:p>
    <w:p w14:paraId="5E9F28DB" w14:textId="77777777" w:rsidR="00104495" w:rsidRPr="00AD4A96" w:rsidRDefault="00104495" w:rsidP="00104495">
      <w:pPr>
        <w:jc w:val="both"/>
      </w:pPr>
      <w:r w:rsidRPr="00097ACA">
        <w:rPr>
          <w:rFonts w:ascii="Times New Roman" w:hAnsi="Times New Roman" w:cs="Times New Roman"/>
          <w:noProof/>
        </w:rPr>
        <w:drawing>
          <wp:inline distT="0" distB="0" distL="0" distR="0" wp14:anchorId="469CF108" wp14:editId="0DD7AA62">
            <wp:extent cx="5901649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66" cy="304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F3486" w14:textId="77777777" w:rsidR="00104495" w:rsidRDefault="00104495" w:rsidP="00104495">
      <w:pPr>
        <w:jc w:val="both"/>
        <w:rPr>
          <w:b/>
        </w:rPr>
      </w:pPr>
    </w:p>
    <w:p w14:paraId="65BEBFC9" w14:textId="77777777" w:rsidR="00104495" w:rsidRDefault="00104495" w:rsidP="00104495">
      <w:pPr>
        <w:jc w:val="both"/>
        <w:rPr>
          <w:b/>
        </w:rPr>
      </w:pPr>
    </w:p>
    <w:p w14:paraId="61D06A51" w14:textId="77777777" w:rsidR="00104495" w:rsidRDefault="00104495" w:rsidP="00104495">
      <w:pPr>
        <w:jc w:val="both"/>
        <w:rPr>
          <w:b/>
        </w:rPr>
      </w:pPr>
    </w:p>
    <w:p w14:paraId="138B9FA3" w14:textId="77777777" w:rsidR="00104495" w:rsidRDefault="00104495" w:rsidP="00104495">
      <w:pPr>
        <w:jc w:val="both"/>
        <w:rPr>
          <w:b/>
        </w:rPr>
      </w:pPr>
    </w:p>
    <w:p w14:paraId="6E77ED81" w14:textId="77777777" w:rsidR="00104495" w:rsidRDefault="00104495" w:rsidP="00104495">
      <w:pPr>
        <w:jc w:val="both"/>
        <w:rPr>
          <w:b/>
        </w:rPr>
      </w:pPr>
    </w:p>
    <w:p w14:paraId="09DF5E09" w14:textId="77777777" w:rsidR="00104495" w:rsidRDefault="00104495" w:rsidP="00104495">
      <w:pPr>
        <w:jc w:val="both"/>
        <w:rPr>
          <w:b/>
        </w:rPr>
      </w:pPr>
    </w:p>
    <w:p w14:paraId="59272F99" w14:textId="77777777" w:rsidR="00104495" w:rsidRDefault="00104495" w:rsidP="00104495">
      <w:pPr>
        <w:jc w:val="both"/>
        <w:rPr>
          <w:b/>
        </w:rPr>
      </w:pPr>
    </w:p>
    <w:p w14:paraId="4F59E07D" w14:textId="77777777" w:rsidR="00104495" w:rsidRDefault="00104495" w:rsidP="00104495">
      <w:pPr>
        <w:jc w:val="both"/>
        <w:rPr>
          <w:b/>
        </w:rPr>
      </w:pPr>
    </w:p>
    <w:p w14:paraId="4606086E" w14:textId="77777777" w:rsidR="00104495" w:rsidRDefault="00104495" w:rsidP="00104495">
      <w:pPr>
        <w:jc w:val="both"/>
        <w:rPr>
          <w:b/>
        </w:rPr>
      </w:pPr>
    </w:p>
    <w:p w14:paraId="707E48D0" w14:textId="77777777" w:rsidR="00104495" w:rsidRDefault="00104495" w:rsidP="00104495">
      <w:pPr>
        <w:jc w:val="both"/>
        <w:rPr>
          <w:b/>
        </w:rPr>
      </w:pPr>
    </w:p>
    <w:p w14:paraId="37BC4022" w14:textId="77777777" w:rsidR="00104495" w:rsidRDefault="00104495" w:rsidP="00104495">
      <w:pPr>
        <w:jc w:val="both"/>
        <w:rPr>
          <w:b/>
        </w:rPr>
      </w:pPr>
    </w:p>
    <w:p w14:paraId="4BF539D5" w14:textId="77777777" w:rsidR="00104495" w:rsidRDefault="00104495" w:rsidP="00104495">
      <w:pPr>
        <w:jc w:val="both"/>
        <w:rPr>
          <w:b/>
        </w:rPr>
      </w:pPr>
    </w:p>
    <w:p w14:paraId="19B88649" w14:textId="77777777" w:rsidR="00104495" w:rsidRDefault="00104495" w:rsidP="00104495">
      <w:pPr>
        <w:jc w:val="both"/>
        <w:rPr>
          <w:b/>
        </w:rPr>
      </w:pPr>
    </w:p>
    <w:p w14:paraId="57045331" w14:textId="77777777" w:rsidR="00104495" w:rsidRDefault="00104495" w:rsidP="00104495">
      <w:pPr>
        <w:jc w:val="both"/>
        <w:rPr>
          <w:b/>
        </w:rPr>
      </w:pPr>
    </w:p>
    <w:p w14:paraId="5BF8733D" w14:textId="77777777" w:rsidR="00104495" w:rsidRDefault="00104495" w:rsidP="00104495">
      <w:pPr>
        <w:jc w:val="both"/>
        <w:rPr>
          <w:b/>
        </w:rPr>
      </w:pPr>
    </w:p>
    <w:p w14:paraId="6569CF56" w14:textId="77777777" w:rsidR="00104495" w:rsidRDefault="00104495" w:rsidP="00104495">
      <w:pPr>
        <w:jc w:val="both"/>
        <w:rPr>
          <w:b/>
        </w:rPr>
      </w:pPr>
    </w:p>
    <w:p w14:paraId="274410D4" w14:textId="77777777" w:rsidR="00104495" w:rsidRDefault="00104495" w:rsidP="00104495">
      <w:pPr>
        <w:jc w:val="both"/>
        <w:rPr>
          <w:b/>
        </w:rPr>
      </w:pPr>
    </w:p>
    <w:p w14:paraId="79464EC8" w14:textId="77777777" w:rsidR="00104495" w:rsidRDefault="00104495" w:rsidP="00104495">
      <w:pPr>
        <w:jc w:val="both"/>
        <w:rPr>
          <w:b/>
        </w:rPr>
      </w:pPr>
    </w:p>
    <w:p w14:paraId="19495096" w14:textId="77777777" w:rsidR="00104495" w:rsidRDefault="00104495" w:rsidP="00104495">
      <w:pPr>
        <w:jc w:val="both"/>
        <w:rPr>
          <w:b/>
        </w:rPr>
      </w:pPr>
    </w:p>
    <w:p w14:paraId="2CA53CC5" w14:textId="77777777" w:rsidR="00104495" w:rsidRDefault="00104495" w:rsidP="00104495">
      <w:pPr>
        <w:jc w:val="both"/>
        <w:rPr>
          <w:b/>
        </w:rPr>
      </w:pPr>
    </w:p>
    <w:p w14:paraId="5A1926D5" w14:textId="77777777" w:rsidR="00104495" w:rsidRDefault="00104495" w:rsidP="00104495">
      <w:pPr>
        <w:jc w:val="both"/>
        <w:rPr>
          <w:b/>
        </w:rPr>
      </w:pPr>
    </w:p>
    <w:p w14:paraId="11F3AE58" w14:textId="77777777" w:rsidR="00104495" w:rsidRDefault="00104495" w:rsidP="00104495">
      <w:pPr>
        <w:jc w:val="both"/>
        <w:rPr>
          <w:b/>
        </w:rPr>
      </w:pPr>
    </w:p>
    <w:p w14:paraId="4C742E33" w14:textId="77777777" w:rsidR="00104495" w:rsidRDefault="00104495" w:rsidP="00104495">
      <w:pPr>
        <w:jc w:val="both"/>
        <w:rPr>
          <w:b/>
        </w:rPr>
      </w:pPr>
    </w:p>
    <w:p w14:paraId="201D3844" w14:textId="77777777" w:rsidR="00104495" w:rsidRDefault="00104495" w:rsidP="00104495">
      <w:pPr>
        <w:jc w:val="both"/>
        <w:rPr>
          <w:b/>
        </w:rPr>
      </w:pPr>
    </w:p>
    <w:p w14:paraId="1C044519" w14:textId="77777777" w:rsidR="00104495" w:rsidRDefault="00104495" w:rsidP="00104495">
      <w:pPr>
        <w:jc w:val="both"/>
        <w:rPr>
          <w:b/>
        </w:rPr>
      </w:pPr>
    </w:p>
    <w:p w14:paraId="055C0597" w14:textId="77777777" w:rsidR="00104495" w:rsidRDefault="00104495">
      <w:pPr>
        <w:rPr>
          <w:b/>
        </w:rPr>
      </w:pPr>
      <w:r>
        <w:rPr>
          <w:b/>
        </w:rPr>
        <w:br w:type="page"/>
      </w:r>
    </w:p>
    <w:p w14:paraId="6ADB92FE" w14:textId="152346B3" w:rsidR="00104495" w:rsidRDefault="00104495" w:rsidP="00104495">
      <w:pPr>
        <w:jc w:val="both"/>
      </w:pPr>
      <w:bookmarkStart w:id="0" w:name="_GoBack"/>
      <w:bookmarkEnd w:id="0"/>
      <w:r>
        <w:rPr>
          <w:b/>
        </w:rPr>
        <w:lastRenderedPageBreak/>
        <w:t>Figure S2</w:t>
      </w:r>
      <w:r w:rsidRPr="00FF7C3E">
        <w:rPr>
          <w:b/>
        </w:rPr>
        <w:t>:</w:t>
      </w:r>
      <w:r>
        <w:t xml:space="preserve"> Interaction plot for the bullied x age interaction predicting psychological distress</w:t>
      </w:r>
    </w:p>
    <w:p w14:paraId="04A2FBFC" w14:textId="77777777" w:rsidR="00104495" w:rsidRDefault="00104495" w:rsidP="00104495">
      <w:pPr>
        <w:jc w:val="both"/>
      </w:pPr>
    </w:p>
    <w:p w14:paraId="7BA9A0A0" w14:textId="77777777" w:rsidR="00104495" w:rsidRDefault="00104495" w:rsidP="00104495"/>
    <w:p w14:paraId="35840F2A" w14:textId="77777777" w:rsidR="00104495" w:rsidRDefault="00104495" w:rsidP="00104495">
      <w:r>
        <w:rPr>
          <w:noProof/>
        </w:rPr>
        <w:drawing>
          <wp:inline distT="0" distB="0" distL="0" distR="0" wp14:anchorId="25B0295A" wp14:editId="722F1A90">
            <wp:extent cx="5270500" cy="3000037"/>
            <wp:effectExtent l="0" t="0" r="1270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6468D9C" w14:textId="77777777" w:rsidR="00104495" w:rsidRDefault="00104495" w:rsidP="00104495"/>
    <w:p w14:paraId="7BB35ADB" w14:textId="77777777" w:rsidR="00104495" w:rsidRPr="00C55DFC" w:rsidRDefault="00104495" w:rsidP="00104495">
      <w:pPr>
        <w:rPr>
          <w:i/>
          <w:sz w:val="22"/>
          <w:szCs w:val="22"/>
        </w:rPr>
      </w:pPr>
      <w:r w:rsidRPr="00C55DFC">
        <w:rPr>
          <w:i/>
          <w:sz w:val="22"/>
          <w:szCs w:val="22"/>
        </w:rPr>
        <w:t>Gradient of slope for Younger</w:t>
      </w:r>
      <w:r>
        <w:rPr>
          <w:i/>
          <w:sz w:val="22"/>
          <w:szCs w:val="22"/>
        </w:rPr>
        <w:t xml:space="preserve"> (10-14)</w:t>
      </w:r>
      <w:r w:rsidRPr="00C55DFC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C55DFC">
        <w:rPr>
          <w:i/>
          <w:sz w:val="22"/>
          <w:szCs w:val="22"/>
        </w:rPr>
        <w:t xml:space="preserve">-0,038  </w:t>
      </w:r>
      <w:r w:rsidRPr="00C55DFC">
        <w:rPr>
          <w:i/>
          <w:sz w:val="22"/>
          <w:szCs w:val="22"/>
        </w:rPr>
        <w:tab/>
        <w:t>Gradient of slope for Older</w:t>
      </w:r>
      <w:r>
        <w:rPr>
          <w:i/>
          <w:sz w:val="22"/>
          <w:szCs w:val="22"/>
        </w:rPr>
        <w:t xml:space="preserve"> (15-19): </w:t>
      </w:r>
      <w:r w:rsidRPr="00C55DFC">
        <w:rPr>
          <w:i/>
          <w:sz w:val="22"/>
          <w:szCs w:val="22"/>
        </w:rPr>
        <w:t>0,843</w:t>
      </w:r>
    </w:p>
    <w:p w14:paraId="2AB184D0" w14:textId="77777777" w:rsidR="00104495" w:rsidRPr="00C55DFC" w:rsidRDefault="00104495" w:rsidP="00104495">
      <w:pPr>
        <w:rPr>
          <w:i/>
          <w:sz w:val="22"/>
          <w:szCs w:val="22"/>
        </w:rPr>
      </w:pPr>
      <w:proofErr w:type="gramStart"/>
      <w:r w:rsidRPr="00C55DFC">
        <w:rPr>
          <w:i/>
          <w:sz w:val="22"/>
          <w:szCs w:val="22"/>
        </w:rPr>
        <w:t>t-value</w:t>
      </w:r>
      <w:proofErr w:type="gramEnd"/>
      <w:r w:rsidRPr="00C55DFC">
        <w:rPr>
          <w:i/>
          <w:sz w:val="22"/>
          <w:szCs w:val="22"/>
        </w:rPr>
        <w:t xml:space="preserve"> of slope for Younger: -0,129 </w:t>
      </w:r>
      <w:r w:rsidRPr="00C55DF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t-value of slope for Older: </w:t>
      </w:r>
      <w:r w:rsidRPr="00C55DFC">
        <w:rPr>
          <w:i/>
          <w:sz w:val="22"/>
          <w:szCs w:val="22"/>
        </w:rPr>
        <w:t>2,191</w:t>
      </w:r>
    </w:p>
    <w:p w14:paraId="7740DFC6" w14:textId="77777777" w:rsidR="00104495" w:rsidRDefault="00104495" w:rsidP="00104495">
      <w:proofErr w:type="gramStart"/>
      <w:r w:rsidRPr="00C55DFC">
        <w:rPr>
          <w:i/>
          <w:sz w:val="22"/>
          <w:szCs w:val="22"/>
        </w:rPr>
        <w:t>p-value</w:t>
      </w:r>
      <w:proofErr w:type="gramEnd"/>
      <w:r w:rsidRPr="00C55DFC">
        <w:rPr>
          <w:i/>
          <w:sz w:val="22"/>
          <w:szCs w:val="22"/>
        </w:rPr>
        <w:t xml:space="preserve"> of slope for Younger: 0,898 </w:t>
      </w:r>
      <w:r w:rsidRPr="00C55DFC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p-value of slope for Older: </w:t>
      </w:r>
      <w:r w:rsidRPr="00C55DFC">
        <w:rPr>
          <w:i/>
          <w:sz w:val="22"/>
          <w:szCs w:val="22"/>
        </w:rPr>
        <w:t>0,029</w:t>
      </w:r>
    </w:p>
    <w:p w14:paraId="0ED5A253" w14:textId="77777777" w:rsidR="00104495" w:rsidRDefault="00104495" w:rsidP="00104495"/>
    <w:p w14:paraId="34C0F324" w14:textId="77777777" w:rsidR="00104495" w:rsidRPr="00FF7C3E" w:rsidRDefault="00104495" w:rsidP="00104495">
      <w:r>
        <w:tab/>
      </w:r>
      <w:r>
        <w:tab/>
      </w:r>
    </w:p>
    <w:p w14:paraId="693C6D43" w14:textId="77777777" w:rsidR="00104495" w:rsidRPr="00FF7C3E" w:rsidRDefault="00104495" w:rsidP="00104495"/>
    <w:p w14:paraId="4E38A497" w14:textId="77777777" w:rsidR="00104495" w:rsidRDefault="00104495" w:rsidP="00104495">
      <w:pPr>
        <w:jc w:val="both"/>
        <w:rPr>
          <w:b/>
        </w:rPr>
      </w:pPr>
    </w:p>
    <w:p w14:paraId="6E0F1B5B" w14:textId="77777777" w:rsidR="00104495" w:rsidRDefault="00104495" w:rsidP="00104495">
      <w:pPr>
        <w:jc w:val="both"/>
        <w:rPr>
          <w:b/>
        </w:rPr>
      </w:pPr>
    </w:p>
    <w:p w14:paraId="54995E7B" w14:textId="77777777" w:rsidR="00104495" w:rsidRDefault="00104495" w:rsidP="00104495">
      <w:pPr>
        <w:jc w:val="both"/>
        <w:rPr>
          <w:b/>
        </w:rPr>
      </w:pPr>
    </w:p>
    <w:p w14:paraId="1ACA683B" w14:textId="77777777" w:rsidR="00104495" w:rsidRDefault="00104495" w:rsidP="00104495">
      <w:pPr>
        <w:jc w:val="both"/>
        <w:rPr>
          <w:b/>
        </w:rPr>
      </w:pPr>
    </w:p>
    <w:p w14:paraId="620D6737" w14:textId="77777777" w:rsidR="00104495" w:rsidRDefault="00104495" w:rsidP="00104495">
      <w:pPr>
        <w:jc w:val="both"/>
        <w:rPr>
          <w:b/>
        </w:rPr>
      </w:pPr>
    </w:p>
    <w:p w14:paraId="373D8345" w14:textId="77777777" w:rsidR="00104495" w:rsidRDefault="00104495" w:rsidP="00104495">
      <w:pPr>
        <w:jc w:val="both"/>
        <w:rPr>
          <w:b/>
        </w:rPr>
      </w:pPr>
    </w:p>
    <w:p w14:paraId="4DE1C32F" w14:textId="77777777" w:rsidR="00104495" w:rsidRDefault="00104495" w:rsidP="00104495">
      <w:pPr>
        <w:jc w:val="both"/>
        <w:rPr>
          <w:b/>
        </w:rPr>
      </w:pPr>
    </w:p>
    <w:p w14:paraId="6909C919" w14:textId="77777777" w:rsidR="00104495" w:rsidRDefault="00104495" w:rsidP="00104495">
      <w:pPr>
        <w:jc w:val="both"/>
        <w:rPr>
          <w:b/>
        </w:rPr>
      </w:pPr>
    </w:p>
    <w:p w14:paraId="3774BAEB" w14:textId="77777777" w:rsidR="00104495" w:rsidRDefault="00104495" w:rsidP="00104495">
      <w:pPr>
        <w:jc w:val="both"/>
        <w:rPr>
          <w:b/>
        </w:rPr>
      </w:pPr>
    </w:p>
    <w:p w14:paraId="1433A65C" w14:textId="77777777" w:rsidR="00104495" w:rsidRDefault="00104495" w:rsidP="00104495">
      <w:pPr>
        <w:jc w:val="both"/>
        <w:rPr>
          <w:b/>
        </w:rPr>
      </w:pPr>
    </w:p>
    <w:p w14:paraId="1C81DADC" w14:textId="77777777" w:rsidR="00104495" w:rsidRDefault="00104495" w:rsidP="00104495">
      <w:pPr>
        <w:jc w:val="both"/>
        <w:rPr>
          <w:b/>
        </w:rPr>
      </w:pPr>
    </w:p>
    <w:p w14:paraId="3CB5EFAE" w14:textId="77777777" w:rsidR="00104495" w:rsidRDefault="00104495" w:rsidP="00104495">
      <w:pPr>
        <w:jc w:val="both"/>
        <w:rPr>
          <w:b/>
        </w:rPr>
      </w:pPr>
    </w:p>
    <w:p w14:paraId="2AB8C42C" w14:textId="77777777" w:rsidR="00104495" w:rsidRDefault="00104495" w:rsidP="00104495">
      <w:pPr>
        <w:jc w:val="both"/>
        <w:rPr>
          <w:b/>
        </w:rPr>
      </w:pPr>
    </w:p>
    <w:p w14:paraId="0D4A9D49" w14:textId="77777777" w:rsidR="00104495" w:rsidRDefault="00104495" w:rsidP="00104495">
      <w:pPr>
        <w:jc w:val="both"/>
        <w:rPr>
          <w:b/>
        </w:rPr>
      </w:pPr>
    </w:p>
    <w:p w14:paraId="0280B012" w14:textId="77777777" w:rsidR="00104495" w:rsidRDefault="00104495" w:rsidP="00104495">
      <w:pPr>
        <w:jc w:val="both"/>
        <w:rPr>
          <w:b/>
        </w:rPr>
      </w:pPr>
    </w:p>
    <w:p w14:paraId="1DEF5F02" w14:textId="77777777" w:rsidR="00104495" w:rsidRDefault="00104495" w:rsidP="00104495">
      <w:pPr>
        <w:jc w:val="both"/>
        <w:rPr>
          <w:b/>
        </w:rPr>
      </w:pPr>
    </w:p>
    <w:p w14:paraId="031C999D" w14:textId="77777777" w:rsidR="00104495" w:rsidRDefault="00104495" w:rsidP="00104495">
      <w:pPr>
        <w:jc w:val="both"/>
        <w:rPr>
          <w:b/>
        </w:rPr>
      </w:pPr>
    </w:p>
    <w:p w14:paraId="7B3DC3E5" w14:textId="77777777" w:rsidR="00104495" w:rsidRDefault="00104495" w:rsidP="00104495">
      <w:pPr>
        <w:jc w:val="both"/>
        <w:rPr>
          <w:b/>
        </w:rPr>
      </w:pPr>
    </w:p>
    <w:p w14:paraId="0B911A50" w14:textId="77777777" w:rsidR="00104495" w:rsidRDefault="00104495" w:rsidP="00104495">
      <w:pPr>
        <w:jc w:val="both"/>
        <w:rPr>
          <w:b/>
        </w:rPr>
      </w:pPr>
    </w:p>
    <w:p w14:paraId="2B20672F" w14:textId="77777777" w:rsidR="00104495" w:rsidRDefault="00104495">
      <w:pPr>
        <w:rPr>
          <w:b/>
        </w:rPr>
      </w:pPr>
      <w:r>
        <w:rPr>
          <w:b/>
        </w:rPr>
        <w:br w:type="page"/>
      </w:r>
    </w:p>
    <w:p w14:paraId="58AB2BAE" w14:textId="19C81027" w:rsidR="00104495" w:rsidRDefault="00104495" w:rsidP="00104495">
      <w:pPr>
        <w:jc w:val="both"/>
      </w:pPr>
      <w:r>
        <w:rPr>
          <w:b/>
        </w:rPr>
        <w:lastRenderedPageBreak/>
        <w:t>Figure S3</w:t>
      </w:r>
      <w:r w:rsidRPr="00FF7C3E">
        <w:rPr>
          <w:b/>
        </w:rPr>
        <w:t>:</w:t>
      </w:r>
      <w:r>
        <w:t xml:space="preserve"> Interaction plot for the psychological distress x parental monitoring interaction predicting non-adherence</w:t>
      </w:r>
    </w:p>
    <w:p w14:paraId="39B78A07" w14:textId="77777777" w:rsidR="00104495" w:rsidRDefault="00104495" w:rsidP="00104495"/>
    <w:p w14:paraId="513703E3" w14:textId="77777777" w:rsidR="00104495" w:rsidRPr="00FF7C3E" w:rsidRDefault="00104495" w:rsidP="00104495">
      <w:r>
        <w:rPr>
          <w:noProof/>
        </w:rPr>
        <w:drawing>
          <wp:inline distT="0" distB="0" distL="0" distR="0" wp14:anchorId="141B0159" wp14:editId="6B0F70B2">
            <wp:extent cx="5716669" cy="3063240"/>
            <wp:effectExtent l="0" t="0" r="24130" b="355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085AAD" w14:textId="7C989249" w:rsidR="00456CB4" w:rsidRDefault="00456CB4"/>
    <w:sectPr w:rsidR="00456CB4" w:rsidSect="005E32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4"/>
    <w:rsid w:val="00104495"/>
    <w:rsid w:val="00307E30"/>
    <w:rsid w:val="00370ABE"/>
    <w:rsid w:val="00456CB4"/>
    <w:rsid w:val="005E322F"/>
    <w:rsid w:val="00DC10A3"/>
    <w:rsid w:val="00E4262B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0E168"/>
  <w14:defaultImageDpi w14:val="300"/>
  <w15:docId w15:val="{F1CE3B89-06BD-4E2E-A786-EF99E54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B4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CB4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isaCasale:Desktop:Copy%20of%20Interaction%20plot%20bullied%20older%20for%20distress%20260620_mb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isaCasale:Desktop:MW%20bullying%20and%20social%20factors%20analyses:interaction%20plot%20distress%20by%20parental%20monitori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49771250735801"/>
          <c:y val="7.9307201458523199E-2"/>
          <c:w val="0.652679015066574"/>
          <c:h val="0.77666362807657197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interactions'!$B$53</c:f>
              <c:strCache>
                <c:ptCount val="1"/>
                <c:pt idx="0">
                  <c:v>Younger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'2 way interactions'!$C$52:$D$52</c:f>
              <c:strCache>
                <c:ptCount val="2"/>
                <c:pt idx="0">
                  <c:v>Not bullied</c:v>
                </c:pt>
                <c:pt idx="1">
                  <c:v>Bullied</c:v>
                </c:pt>
              </c:strCache>
            </c:strRef>
          </c:cat>
          <c:val>
            <c:numRef>
              <c:f>'2 way interactions'!$C$53:$D$53</c:f>
              <c:numCache>
                <c:formatCode>General</c:formatCode>
                <c:ptCount val="2"/>
                <c:pt idx="0">
                  <c:v>1.3</c:v>
                </c:pt>
                <c:pt idx="1">
                  <c:v>1.262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interactions'!$B$54</c:f>
              <c:strCache>
                <c:ptCount val="1"/>
                <c:pt idx="0">
                  <c:v>Older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'2 way interactions'!$C$52:$D$52</c:f>
              <c:strCache>
                <c:ptCount val="2"/>
                <c:pt idx="0">
                  <c:v>Not bullied</c:v>
                </c:pt>
                <c:pt idx="1">
                  <c:v>Bullied</c:v>
                </c:pt>
              </c:strCache>
            </c:strRef>
          </c:cat>
          <c:val>
            <c:numRef>
              <c:f>'2 way interactions'!$C$54:$D$54</c:f>
              <c:numCache>
                <c:formatCode>General</c:formatCode>
                <c:ptCount val="2"/>
                <c:pt idx="0">
                  <c:v>1.516</c:v>
                </c:pt>
                <c:pt idx="1">
                  <c:v>2.3589999999999991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915160"/>
        <c:axId val="283914768"/>
      </c:lineChart>
      <c:catAx>
        <c:axId val="283915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8391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914768"/>
        <c:scaling>
          <c:orientation val="minMax"/>
          <c:max val="3"/>
          <c:min val="1"/>
        </c:scaling>
        <c:delete val="0"/>
        <c:axPos val="l"/>
        <c:title>
          <c:tx>
            <c:strRef>
              <c:f>'2 way interactions'!$B$13</c:f>
              <c:strCache>
                <c:ptCount val="1"/>
                <c:pt idx="0">
                  <c:v>Psychological distress</c:v>
                </c:pt>
              </c:strCache>
            </c:strRef>
          </c:tx>
          <c:layout>
            <c:manualLayout>
              <c:xMode val="edge"/>
              <c:yMode val="edge"/>
              <c:x val="2.7847669797419001E-2"/>
              <c:y val="0.32902163392366601"/>
            </c:manualLayout>
          </c:layout>
          <c:overlay val="0"/>
          <c:spPr>
            <a:noFill/>
            <a:ln w="25400">
              <a:noFill/>
            </a:ln>
          </c:spPr>
          <c:txPr>
            <a:bodyPr/>
            <a:lstStyle/>
            <a:p>
              <a:pPr>
                <a:defRPr sz="1175" b="1" i="0" u="none" strike="noStrike" baseline="0">
                  <a:solidFill>
                    <a:srgbClr val="000000"/>
                  </a:solidFill>
                  <a:latin typeface="Times New Roman"/>
                  <a:ea typeface="Times New Roman"/>
                  <a:cs typeface="Times New Roman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839151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976719476330504"/>
          <c:y val="0.43977344703207599"/>
          <c:w val="0.17858647187173901"/>
          <c:h val="0.405315876213148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9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794807722934"/>
          <c:y val="8.0779944289693595E-2"/>
          <c:w val="0.66887471291222"/>
          <c:h val="0.77158774373258998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interactions'!$B$35</c:f>
              <c:strCache>
                <c:ptCount val="1"/>
                <c:pt idx="0">
                  <c:v>Low parental monitoring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Psychological distress</c:v>
                </c:pt>
                <c:pt idx="8">
                  <c:v>High Psychological distress</c:v>
                </c:pt>
              </c:strCache>
            </c:strRef>
          </c:cat>
          <c:val>
            <c:numRef>
              <c:f>'2 way interactions'!$C$35:$K$35</c:f>
              <c:numCache>
                <c:formatCode>General</c:formatCode>
                <c:ptCount val="9"/>
                <c:pt idx="0">
                  <c:v>0.23405393065852301</c:v>
                </c:pt>
                <c:pt idx="1">
                  <c:v>0.25360629895081099</c:v>
                </c:pt>
                <c:pt idx="2">
                  <c:v>0.274207289488761</c:v>
                </c:pt>
                <c:pt idx="3">
                  <c:v>0.295818498927373</c:v>
                </c:pt>
                <c:pt idx="4">
                  <c:v>0.31838578994035599</c:v>
                </c:pt>
                <c:pt idx="5">
                  <c:v>0.34183894741212101</c:v>
                </c:pt>
                <c:pt idx="6">
                  <c:v>0.36609182956025799</c:v>
                </c:pt>
                <c:pt idx="7">
                  <c:v>0.39104306650938198</c:v>
                </c:pt>
                <c:pt idx="8">
                  <c:v>0.41657733108281397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interactions'!$B$36</c:f>
              <c:strCache>
                <c:ptCount val="1"/>
                <c:pt idx="0">
                  <c:v>High parental monitoring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Psychological distress</c:v>
                </c:pt>
                <c:pt idx="8">
                  <c:v>High Psychological distress</c:v>
                </c:pt>
              </c:strCache>
            </c:strRef>
          </c:cat>
          <c:val>
            <c:numRef>
              <c:f>'2 way interactions'!$C$36:$K$36</c:f>
              <c:numCache>
                <c:formatCode>General</c:formatCode>
                <c:ptCount val="9"/>
                <c:pt idx="0">
                  <c:v>0.31079438493530298</c:v>
                </c:pt>
                <c:pt idx="1">
                  <c:v>0.313387191763634</c:v>
                </c:pt>
                <c:pt idx="2">
                  <c:v>0.315991711808359</c:v>
                </c:pt>
                <c:pt idx="3">
                  <c:v>0.318607833401443</c:v>
                </c:pt>
                <c:pt idx="4">
                  <c:v>0.321235442178254</c:v>
                </c:pt>
                <c:pt idx="5">
                  <c:v>0.32387442108492498</c:v>
                </c:pt>
                <c:pt idx="6">
                  <c:v>0.32652465038692902</c:v>
                </c:pt>
                <c:pt idx="7">
                  <c:v>0.32918600767887002</c:v>
                </c:pt>
                <c:pt idx="8">
                  <c:v>0.331858367895496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914376"/>
        <c:axId val="339831504"/>
      </c:lineChart>
      <c:catAx>
        <c:axId val="28391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39831504"/>
        <c:crosses val="autoZero"/>
        <c:auto val="1"/>
        <c:lblAlgn val="ctr"/>
        <c:lblOffset val="100"/>
        <c:tickLblSkip val="8"/>
        <c:tickMarkSkip val="1"/>
        <c:noMultiLvlLbl val="0"/>
      </c:catAx>
      <c:valAx>
        <c:axId val="339831504"/>
        <c:scaling>
          <c:orientation val="minMax"/>
          <c:max val="0.6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Non-adherence</a:t>
                </a:r>
              </a:p>
            </c:rich>
          </c:tx>
          <c:layout>
            <c:manualLayout>
              <c:xMode val="edge"/>
              <c:yMode val="edge"/>
              <c:x val="3.0458296006412401E-2"/>
              <c:y val="0.259052939528803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283914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912722807005299"/>
          <c:y val="0.304735182355937"/>
          <c:w val="0.185355135429222"/>
          <c:h val="0.4426880582614919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Casale</dc:creator>
  <cp:keywords/>
  <dc:description/>
  <cp:lastModifiedBy>Laura Anderson</cp:lastModifiedBy>
  <cp:revision>2</cp:revision>
  <dcterms:created xsi:type="dcterms:W3CDTF">2020-10-21T19:23:00Z</dcterms:created>
  <dcterms:modified xsi:type="dcterms:W3CDTF">2020-10-21T19:23:00Z</dcterms:modified>
</cp:coreProperties>
</file>