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A57" w14:textId="256C2AD0" w:rsidR="00200429" w:rsidRPr="00200429" w:rsidRDefault="00200429" w:rsidP="00003338">
      <w:pPr>
        <w:spacing w:line="240" w:lineRule="auto"/>
        <w:rPr>
          <w:b/>
          <w:bCs/>
          <w:lang w:val="en-US"/>
        </w:rPr>
      </w:pPr>
      <w:r w:rsidRPr="00200429">
        <w:rPr>
          <w:b/>
          <w:bCs/>
          <w:lang w:val="en-US"/>
        </w:rPr>
        <w:t>Supplemental Material</w:t>
      </w:r>
    </w:p>
    <w:p w14:paraId="4C27942C" w14:textId="77777777" w:rsidR="00200429" w:rsidRDefault="00200429" w:rsidP="00003338">
      <w:pPr>
        <w:spacing w:line="240" w:lineRule="auto"/>
        <w:rPr>
          <w:lang w:val="en-US"/>
        </w:rPr>
      </w:pPr>
    </w:p>
    <w:p w14:paraId="6F1DC91D" w14:textId="77777777" w:rsidR="00200429" w:rsidRDefault="00200429" w:rsidP="00003338">
      <w:pPr>
        <w:spacing w:line="240" w:lineRule="auto"/>
        <w:rPr>
          <w:lang w:val="en-US"/>
        </w:rPr>
      </w:pPr>
    </w:p>
    <w:p w14:paraId="09A27BCD" w14:textId="7E7BD16A" w:rsidR="00003338" w:rsidRPr="00D133D1" w:rsidRDefault="00003338" w:rsidP="00003338">
      <w:pPr>
        <w:spacing w:line="240" w:lineRule="auto"/>
        <w:rPr>
          <w:b/>
          <w:lang w:val="en-US"/>
        </w:rPr>
      </w:pPr>
      <w:r w:rsidRPr="00D133D1">
        <w:rPr>
          <w:b/>
          <w:lang w:val="en-US"/>
        </w:rPr>
        <w:t xml:space="preserve">Table </w:t>
      </w:r>
      <w:r>
        <w:rPr>
          <w:b/>
          <w:lang w:val="en-US"/>
        </w:rPr>
        <w:t>S1</w:t>
      </w:r>
      <w:r w:rsidRPr="00D133D1">
        <w:rPr>
          <w:b/>
          <w:lang w:val="en-US"/>
        </w:rPr>
        <w:t xml:space="preserve">: </w:t>
      </w:r>
      <w:r w:rsidRPr="00D133D1">
        <w:rPr>
          <w:lang w:val="en-US"/>
        </w:rPr>
        <w:t xml:space="preserve">Summary of the mean scores comparing </w:t>
      </w:r>
      <w:r>
        <w:rPr>
          <w:lang w:val="en-US"/>
        </w:rPr>
        <w:t>respondents with follow-up and with no follow-up.</w:t>
      </w:r>
    </w:p>
    <w:p w14:paraId="66E103CB" w14:textId="2050C91E" w:rsidR="00727026" w:rsidRDefault="00727026" w:rsidP="006E4025">
      <w:pPr>
        <w:spacing w:line="240" w:lineRule="auto"/>
        <w:rPr>
          <w:b/>
          <w:lang w:val="en-US"/>
        </w:rPr>
      </w:pPr>
    </w:p>
    <w:tbl>
      <w:tblPr>
        <w:tblStyle w:val="TableGrid"/>
        <w:tblW w:w="9993" w:type="dxa"/>
        <w:tblLook w:val="0600" w:firstRow="0" w:lastRow="0" w:firstColumn="0" w:lastColumn="0" w:noHBand="1" w:noVBand="1"/>
      </w:tblPr>
      <w:tblGrid>
        <w:gridCol w:w="5499"/>
        <w:gridCol w:w="1559"/>
        <w:gridCol w:w="1559"/>
        <w:gridCol w:w="851"/>
        <w:gridCol w:w="525"/>
      </w:tblGrid>
      <w:tr w:rsidR="00EC0870" w:rsidRPr="00EC0870" w14:paraId="55CC65C2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5FB4F561" w14:textId="3669135E" w:rsidR="00EC0870" w:rsidRPr="00EC0870" w:rsidRDefault="00EC0870" w:rsidP="00EC087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0870">
              <w:rPr>
                <w:b/>
                <w:sz w:val="20"/>
                <w:szCs w:val="20"/>
                <w:lang w:val="en-US"/>
              </w:rPr>
              <w:t>Question [Short Label]</w:t>
            </w:r>
          </w:p>
        </w:tc>
        <w:tc>
          <w:tcPr>
            <w:tcW w:w="1559" w:type="dxa"/>
            <w:vAlign w:val="center"/>
            <w:hideMark/>
          </w:tcPr>
          <w:p w14:paraId="3C367ED4" w14:textId="08437CDD" w:rsidR="00EC0870" w:rsidRPr="00EC0870" w:rsidRDefault="00EC0870" w:rsidP="00EC08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870">
              <w:rPr>
                <w:b/>
                <w:sz w:val="20"/>
                <w:szCs w:val="20"/>
                <w:lang w:val="en-US"/>
              </w:rPr>
              <w:t>Follow</w:t>
            </w:r>
            <w:r w:rsidR="00003338">
              <w:rPr>
                <w:b/>
                <w:sz w:val="20"/>
                <w:szCs w:val="20"/>
                <w:lang w:val="en-US"/>
              </w:rPr>
              <w:t>-</w:t>
            </w:r>
            <w:r w:rsidRPr="00EC0870">
              <w:rPr>
                <w:b/>
                <w:sz w:val="20"/>
                <w:szCs w:val="20"/>
                <w:lang w:val="en-US"/>
              </w:rPr>
              <w:t xml:space="preserve">Up </w:t>
            </w:r>
          </w:p>
        </w:tc>
        <w:tc>
          <w:tcPr>
            <w:tcW w:w="1559" w:type="dxa"/>
            <w:vAlign w:val="center"/>
            <w:hideMark/>
          </w:tcPr>
          <w:p w14:paraId="11AC56C5" w14:textId="1A0A22C6" w:rsidR="00EC0870" w:rsidRPr="00EC0870" w:rsidRDefault="00EC0870" w:rsidP="00EC087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No </w:t>
            </w:r>
            <w:r w:rsidRPr="00EC0870">
              <w:rPr>
                <w:b/>
                <w:sz w:val="20"/>
                <w:szCs w:val="20"/>
                <w:lang w:val="en-US"/>
              </w:rPr>
              <w:t>Follow</w:t>
            </w:r>
            <w:r w:rsidR="00003338">
              <w:rPr>
                <w:b/>
                <w:sz w:val="20"/>
                <w:szCs w:val="20"/>
                <w:lang w:val="en-US"/>
              </w:rPr>
              <w:t>-</w:t>
            </w:r>
            <w:r w:rsidRPr="00EC0870">
              <w:rPr>
                <w:b/>
                <w:sz w:val="20"/>
                <w:szCs w:val="20"/>
                <w:lang w:val="en-US"/>
              </w:rPr>
              <w:t>Up</w:t>
            </w:r>
          </w:p>
        </w:tc>
        <w:tc>
          <w:tcPr>
            <w:tcW w:w="851" w:type="dxa"/>
            <w:vAlign w:val="center"/>
            <w:hideMark/>
          </w:tcPr>
          <w:p w14:paraId="1B898F8C" w14:textId="77777777" w:rsidR="00EC0870" w:rsidRPr="00EC0870" w:rsidRDefault="00EC0870" w:rsidP="00EC08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870">
              <w:rPr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25" w:type="dxa"/>
            <w:vAlign w:val="center"/>
            <w:hideMark/>
          </w:tcPr>
          <w:p w14:paraId="0754A862" w14:textId="77777777" w:rsidR="00EC0870" w:rsidRPr="00EC0870" w:rsidRDefault="00EC0870" w:rsidP="00EC08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C0870" w:rsidRPr="00EC0870" w14:paraId="126C723C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1D68991F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"Age (Years)" [Self: Age]</w:t>
            </w:r>
          </w:p>
        </w:tc>
        <w:tc>
          <w:tcPr>
            <w:tcW w:w="1559" w:type="dxa"/>
            <w:vAlign w:val="center"/>
            <w:hideMark/>
          </w:tcPr>
          <w:p w14:paraId="50C70557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35.16 [±7.59]</w:t>
            </w:r>
          </w:p>
        </w:tc>
        <w:tc>
          <w:tcPr>
            <w:tcW w:w="1559" w:type="dxa"/>
            <w:vAlign w:val="center"/>
            <w:hideMark/>
          </w:tcPr>
          <w:p w14:paraId="7E24B497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33.79 [±7.11]</w:t>
            </w:r>
          </w:p>
        </w:tc>
        <w:tc>
          <w:tcPr>
            <w:tcW w:w="851" w:type="dxa"/>
            <w:vAlign w:val="center"/>
            <w:hideMark/>
          </w:tcPr>
          <w:p w14:paraId="61310AD3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0.309</w:t>
            </w:r>
          </w:p>
        </w:tc>
        <w:tc>
          <w:tcPr>
            <w:tcW w:w="525" w:type="dxa"/>
            <w:vAlign w:val="center"/>
            <w:hideMark/>
          </w:tcPr>
          <w:p w14:paraId="3179382A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514BB94A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65672C81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"Work Experience (Years)" [Self: Work Experience]</w:t>
            </w:r>
          </w:p>
        </w:tc>
        <w:tc>
          <w:tcPr>
            <w:tcW w:w="1559" w:type="dxa"/>
            <w:vAlign w:val="center"/>
            <w:hideMark/>
          </w:tcPr>
          <w:p w14:paraId="4223405B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7.68 [±7.40]</w:t>
            </w:r>
          </w:p>
        </w:tc>
        <w:tc>
          <w:tcPr>
            <w:tcW w:w="1559" w:type="dxa"/>
            <w:vAlign w:val="center"/>
            <w:hideMark/>
          </w:tcPr>
          <w:p w14:paraId="5D68C7B0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7.33 [±6.66]</w:t>
            </w:r>
          </w:p>
        </w:tc>
        <w:tc>
          <w:tcPr>
            <w:tcW w:w="851" w:type="dxa"/>
            <w:vAlign w:val="center"/>
            <w:hideMark/>
          </w:tcPr>
          <w:p w14:paraId="17C1829B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0.898</w:t>
            </w:r>
          </w:p>
        </w:tc>
        <w:tc>
          <w:tcPr>
            <w:tcW w:w="525" w:type="dxa"/>
            <w:vAlign w:val="center"/>
            <w:hideMark/>
          </w:tcPr>
          <w:p w14:paraId="75BC3BB6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26702571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6110359B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"I see the clinical use of AI positive." [Self: AI positive]</w:t>
            </w:r>
          </w:p>
        </w:tc>
        <w:tc>
          <w:tcPr>
            <w:tcW w:w="1559" w:type="dxa"/>
            <w:vAlign w:val="center"/>
            <w:hideMark/>
          </w:tcPr>
          <w:p w14:paraId="45E56076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2.28 [±0.88]</w:t>
            </w:r>
          </w:p>
        </w:tc>
        <w:tc>
          <w:tcPr>
            <w:tcW w:w="1559" w:type="dxa"/>
            <w:vAlign w:val="center"/>
            <w:hideMark/>
          </w:tcPr>
          <w:p w14:paraId="0BB270F4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1.92 [±1.25]</w:t>
            </w:r>
          </w:p>
        </w:tc>
        <w:tc>
          <w:tcPr>
            <w:tcW w:w="851" w:type="dxa"/>
            <w:vAlign w:val="center"/>
            <w:hideMark/>
          </w:tcPr>
          <w:p w14:paraId="57A3EB33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0.319</w:t>
            </w:r>
          </w:p>
        </w:tc>
        <w:tc>
          <w:tcPr>
            <w:tcW w:w="525" w:type="dxa"/>
            <w:vAlign w:val="center"/>
            <w:hideMark/>
          </w:tcPr>
          <w:p w14:paraId="4682E3F6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7DA6333D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3759280F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"I see myself as tech-savvy." [Self: Tech-savvy]</w:t>
            </w:r>
          </w:p>
        </w:tc>
        <w:tc>
          <w:tcPr>
            <w:tcW w:w="1559" w:type="dxa"/>
            <w:vAlign w:val="center"/>
            <w:hideMark/>
          </w:tcPr>
          <w:p w14:paraId="72629047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1.06 [±1.31]</w:t>
            </w:r>
          </w:p>
        </w:tc>
        <w:tc>
          <w:tcPr>
            <w:tcW w:w="1559" w:type="dxa"/>
            <w:vAlign w:val="center"/>
            <w:hideMark/>
          </w:tcPr>
          <w:p w14:paraId="4A45E2E9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1.04 [±1.20]</w:t>
            </w:r>
          </w:p>
        </w:tc>
        <w:tc>
          <w:tcPr>
            <w:tcW w:w="851" w:type="dxa"/>
            <w:vAlign w:val="center"/>
            <w:hideMark/>
          </w:tcPr>
          <w:p w14:paraId="761EECDE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0.855</w:t>
            </w:r>
          </w:p>
        </w:tc>
        <w:tc>
          <w:tcPr>
            <w:tcW w:w="525" w:type="dxa"/>
            <w:vAlign w:val="center"/>
            <w:hideMark/>
          </w:tcPr>
          <w:p w14:paraId="1B71F3E4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6941F9DE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6C089AF3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"I am familiar with the scientific use of AI." [Self: Scientific AI]</w:t>
            </w:r>
          </w:p>
        </w:tc>
        <w:tc>
          <w:tcPr>
            <w:tcW w:w="1559" w:type="dxa"/>
            <w:vAlign w:val="center"/>
            <w:hideMark/>
          </w:tcPr>
          <w:p w14:paraId="212D5CC8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0.30 [±1.69]</w:t>
            </w:r>
          </w:p>
        </w:tc>
        <w:tc>
          <w:tcPr>
            <w:tcW w:w="1559" w:type="dxa"/>
            <w:vAlign w:val="center"/>
            <w:hideMark/>
          </w:tcPr>
          <w:p w14:paraId="644D2BE9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-0.38 [±2.00]</w:t>
            </w:r>
          </w:p>
        </w:tc>
        <w:tc>
          <w:tcPr>
            <w:tcW w:w="851" w:type="dxa"/>
            <w:vAlign w:val="center"/>
            <w:hideMark/>
          </w:tcPr>
          <w:p w14:paraId="7F9A7FE1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0.194</w:t>
            </w:r>
          </w:p>
        </w:tc>
        <w:tc>
          <w:tcPr>
            <w:tcW w:w="525" w:type="dxa"/>
            <w:vAlign w:val="center"/>
            <w:hideMark/>
          </w:tcPr>
          <w:p w14:paraId="6528CCB4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18CCEAF1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231BA9BE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"I am familiar with the clinical use of AI." [Self: Clinical AI]</w:t>
            </w:r>
          </w:p>
        </w:tc>
        <w:tc>
          <w:tcPr>
            <w:tcW w:w="1559" w:type="dxa"/>
            <w:vAlign w:val="center"/>
            <w:hideMark/>
          </w:tcPr>
          <w:p w14:paraId="774BADAB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0.40 [±1.58]</w:t>
            </w:r>
          </w:p>
        </w:tc>
        <w:tc>
          <w:tcPr>
            <w:tcW w:w="1559" w:type="dxa"/>
            <w:vAlign w:val="center"/>
            <w:hideMark/>
          </w:tcPr>
          <w:p w14:paraId="2D527C8C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-0.38 [±1.95]</w:t>
            </w:r>
          </w:p>
        </w:tc>
        <w:tc>
          <w:tcPr>
            <w:tcW w:w="851" w:type="dxa"/>
            <w:vAlign w:val="center"/>
            <w:hideMark/>
          </w:tcPr>
          <w:p w14:paraId="5080D143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0.139</w:t>
            </w:r>
          </w:p>
        </w:tc>
        <w:tc>
          <w:tcPr>
            <w:tcW w:w="525" w:type="dxa"/>
            <w:vAlign w:val="center"/>
            <w:hideMark/>
          </w:tcPr>
          <w:p w14:paraId="78E8DF56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458F758D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085DED68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"I can assess the chances of AI." [Self: Chances AI]</w:t>
            </w:r>
          </w:p>
        </w:tc>
        <w:tc>
          <w:tcPr>
            <w:tcW w:w="1559" w:type="dxa"/>
            <w:vAlign w:val="center"/>
            <w:hideMark/>
          </w:tcPr>
          <w:p w14:paraId="166957B2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1.21 [±1.25]</w:t>
            </w:r>
          </w:p>
        </w:tc>
        <w:tc>
          <w:tcPr>
            <w:tcW w:w="1559" w:type="dxa"/>
            <w:vAlign w:val="center"/>
            <w:hideMark/>
          </w:tcPr>
          <w:p w14:paraId="625601E2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0.38 [±1.95]</w:t>
            </w:r>
          </w:p>
        </w:tc>
        <w:tc>
          <w:tcPr>
            <w:tcW w:w="851" w:type="dxa"/>
            <w:vAlign w:val="center"/>
            <w:hideMark/>
          </w:tcPr>
          <w:p w14:paraId="18931A1D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0.144</w:t>
            </w:r>
          </w:p>
        </w:tc>
        <w:tc>
          <w:tcPr>
            <w:tcW w:w="525" w:type="dxa"/>
            <w:vAlign w:val="center"/>
            <w:hideMark/>
          </w:tcPr>
          <w:p w14:paraId="5E5D8A4C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0409380B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2B9D8A4D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"I can assess the risks of AI." [Self: Risks AI]</w:t>
            </w:r>
          </w:p>
        </w:tc>
        <w:tc>
          <w:tcPr>
            <w:tcW w:w="1559" w:type="dxa"/>
            <w:vAlign w:val="center"/>
            <w:hideMark/>
          </w:tcPr>
          <w:p w14:paraId="55CF6AE9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0.96 [±1.35]</w:t>
            </w:r>
          </w:p>
        </w:tc>
        <w:tc>
          <w:tcPr>
            <w:tcW w:w="1559" w:type="dxa"/>
            <w:vAlign w:val="center"/>
            <w:hideMark/>
          </w:tcPr>
          <w:p w14:paraId="11455CAA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0.12 [±1.85]</w:t>
            </w:r>
          </w:p>
        </w:tc>
        <w:tc>
          <w:tcPr>
            <w:tcW w:w="851" w:type="dxa"/>
            <w:vAlign w:val="center"/>
            <w:hideMark/>
          </w:tcPr>
          <w:p w14:paraId="2D00AE71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0.068</w:t>
            </w:r>
          </w:p>
        </w:tc>
        <w:tc>
          <w:tcPr>
            <w:tcW w:w="525" w:type="dxa"/>
            <w:vAlign w:val="center"/>
            <w:hideMark/>
          </w:tcPr>
          <w:p w14:paraId="0E30DFDF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3543CBF2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70B7C327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makes me safer." [AI: Safer]</w:t>
            </w:r>
          </w:p>
        </w:tc>
        <w:tc>
          <w:tcPr>
            <w:tcW w:w="1559" w:type="dxa"/>
            <w:vAlign w:val="center"/>
            <w:hideMark/>
          </w:tcPr>
          <w:p w14:paraId="54C6A21B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1.21 [±1.40]</w:t>
            </w:r>
          </w:p>
        </w:tc>
        <w:tc>
          <w:tcPr>
            <w:tcW w:w="1559" w:type="dxa"/>
            <w:vAlign w:val="center"/>
            <w:hideMark/>
          </w:tcPr>
          <w:p w14:paraId="6345D813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0.79 [±1.59]</w:t>
            </w:r>
          </w:p>
        </w:tc>
        <w:tc>
          <w:tcPr>
            <w:tcW w:w="851" w:type="dxa"/>
            <w:vAlign w:val="center"/>
            <w:hideMark/>
          </w:tcPr>
          <w:p w14:paraId="097F2AD2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0.281</w:t>
            </w:r>
          </w:p>
        </w:tc>
        <w:tc>
          <w:tcPr>
            <w:tcW w:w="525" w:type="dxa"/>
            <w:vAlign w:val="center"/>
            <w:hideMark/>
          </w:tcPr>
          <w:p w14:paraId="6E9A6C90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297FDBB7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04F3D185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makes me faster." [AI: Faster]</w:t>
            </w:r>
          </w:p>
        </w:tc>
        <w:tc>
          <w:tcPr>
            <w:tcW w:w="1559" w:type="dxa"/>
            <w:vAlign w:val="center"/>
            <w:hideMark/>
          </w:tcPr>
          <w:p w14:paraId="18B97D30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0.98 [±1.67]</w:t>
            </w:r>
          </w:p>
        </w:tc>
        <w:tc>
          <w:tcPr>
            <w:tcW w:w="1559" w:type="dxa"/>
            <w:vAlign w:val="center"/>
            <w:hideMark/>
          </w:tcPr>
          <w:p w14:paraId="1F0451D0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0.67 [±1.81]</w:t>
            </w:r>
          </w:p>
        </w:tc>
        <w:tc>
          <w:tcPr>
            <w:tcW w:w="851" w:type="dxa"/>
            <w:vAlign w:val="center"/>
            <w:hideMark/>
          </w:tcPr>
          <w:p w14:paraId="03C354F5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0.527</w:t>
            </w:r>
          </w:p>
        </w:tc>
        <w:tc>
          <w:tcPr>
            <w:tcW w:w="525" w:type="dxa"/>
            <w:vAlign w:val="center"/>
            <w:hideMark/>
          </w:tcPr>
          <w:p w14:paraId="779EFDE9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0CAED8A9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291CCFED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reduces missed findings." [AI: Reduce Missed]</w:t>
            </w:r>
          </w:p>
        </w:tc>
        <w:tc>
          <w:tcPr>
            <w:tcW w:w="1559" w:type="dxa"/>
            <w:vAlign w:val="center"/>
            <w:hideMark/>
          </w:tcPr>
          <w:p w14:paraId="516185C6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1.28 [±1.54]</w:t>
            </w:r>
          </w:p>
        </w:tc>
        <w:tc>
          <w:tcPr>
            <w:tcW w:w="1559" w:type="dxa"/>
            <w:vAlign w:val="center"/>
            <w:hideMark/>
          </w:tcPr>
          <w:p w14:paraId="2555CC21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1.00 [±1.29]</w:t>
            </w:r>
          </w:p>
        </w:tc>
        <w:tc>
          <w:tcPr>
            <w:tcW w:w="851" w:type="dxa"/>
            <w:vAlign w:val="center"/>
            <w:hideMark/>
          </w:tcPr>
          <w:p w14:paraId="6784E79A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0.245</w:t>
            </w:r>
          </w:p>
        </w:tc>
        <w:tc>
          <w:tcPr>
            <w:tcW w:w="525" w:type="dxa"/>
            <w:vAlign w:val="center"/>
            <w:hideMark/>
          </w:tcPr>
          <w:p w14:paraId="70B5E213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27D8BF5C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2ABA7222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provokes relevant wrong findings." [AI: More Wrong]</w:t>
            </w:r>
          </w:p>
        </w:tc>
        <w:tc>
          <w:tcPr>
            <w:tcW w:w="1559" w:type="dxa"/>
            <w:vAlign w:val="center"/>
            <w:hideMark/>
          </w:tcPr>
          <w:p w14:paraId="4DB958AB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-0.34 [±1.45]</w:t>
            </w:r>
          </w:p>
        </w:tc>
        <w:tc>
          <w:tcPr>
            <w:tcW w:w="1559" w:type="dxa"/>
            <w:vAlign w:val="center"/>
            <w:hideMark/>
          </w:tcPr>
          <w:p w14:paraId="5A8B7B8D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-0.54 [±1.32]</w:t>
            </w:r>
          </w:p>
        </w:tc>
        <w:tc>
          <w:tcPr>
            <w:tcW w:w="851" w:type="dxa"/>
            <w:vAlign w:val="center"/>
            <w:hideMark/>
          </w:tcPr>
          <w:p w14:paraId="340FAB7D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0.531</w:t>
            </w:r>
          </w:p>
        </w:tc>
        <w:tc>
          <w:tcPr>
            <w:tcW w:w="525" w:type="dxa"/>
            <w:vAlign w:val="center"/>
            <w:hideMark/>
          </w:tcPr>
          <w:p w14:paraId="58329707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41D746A5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413201C4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replaces the radiology report." [AI: Replace Report]</w:t>
            </w:r>
          </w:p>
        </w:tc>
        <w:tc>
          <w:tcPr>
            <w:tcW w:w="1559" w:type="dxa"/>
            <w:vAlign w:val="center"/>
            <w:hideMark/>
          </w:tcPr>
          <w:p w14:paraId="367A91C6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-2.04 [±1.02]</w:t>
            </w:r>
          </w:p>
        </w:tc>
        <w:tc>
          <w:tcPr>
            <w:tcW w:w="1559" w:type="dxa"/>
            <w:vAlign w:val="center"/>
            <w:hideMark/>
          </w:tcPr>
          <w:p w14:paraId="17371D0B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-1.79 [±1.35]</w:t>
            </w:r>
          </w:p>
        </w:tc>
        <w:tc>
          <w:tcPr>
            <w:tcW w:w="851" w:type="dxa"/>
            <w:vAlign w:val="center"/>
            <w:hideMark/>
          </w:tcPr>
          <w:p w14:paraId="3861E6BE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0.593</w:t>
            </w:r>
          </w:p>
        </w:tc>
        <w:tc>
          <w:tcPr>
            <w:tcW w:w="525" w:type="dxa"/>
            <w:vAlign w:val="center"/>
            <w:hideMark/>
          </w:tcPr>
          <w:p w14:paraId="1EDDE642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4A7074FF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7ABE0B85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speeds up the workflow in the ER." [AI: Speed Up ER]</w:t>
            </w:r>
          </w:p>
        </w:tc>
        <w:tc>
          <w:tcPr>
            <w:tcW w:w="1559" w:type="dxa"/>
            <w:vAlign w:val="center"/>
            <w:hideMark/>
          </w:tcPr>
          <w:p w14:paraId="67CCD683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0.17 [±1.75]</w:t>
            </w:r>
          </w:p>
        </w:tc>
        <w:tc>
          <w:tcPr>
            <w:tcW w:w="1559" w:type="dxa"/>
            <w:vAlign w:val="center"/>
            <w:hideMark/>
          </w:tcPr>
          <w:p w14:paraId="384E60B1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-0.08 [±1.95]</w:t>
            </w:r>
          </w:p>
        </w:tc>
        <w:tc>
          <w:tcPr>
            <w:tcW w:w="851" w:type="dxa"/>
            <w:vAlign w:val="center"/>
            <w:hideMark/>
          </w:tcPr>
          <w:p w14:paraId="31E03EDE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0.617</w:t>
            </w:r>
          </w:p>
        </w:tc>
        <w:tc>
          <w:tcPr>
            <w:tcW w:w="525" w:type="dxa"/>
            <w:vAlign w:val="center"/>
            <w:hideMark/>
          </w:tcPr>
          <w:p w14:paraId="02D898F4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7F6C7EC8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574548DC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has my blind trust." [AI: Blind Trust]</w:t>
            </w:r>
          </w:p>
        </w:tc>
        <w:tc>
          <w:tcPr>
            <w:tcW w:w="1559" w:type="dxa"/>
            <w:vAlign w:val="center"/>
            <w:hideMark/>
          </w:tcPr>
          <w:p w14:paraId="1808F1D2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-2.55 [±1.02]</w:t>
            </w:r>
          </w:p>
        </w:tc>
        <w:tc>
          <w:tcPr>
            <w:tcW w:w="1559" w:type="dxa"/>
            <w:vAlign w:val="center"/>
            <w:hideMark/>
          </w:tcPr>
          <w:p w14:paraId="2A31CD39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-2.58 [±0.88]</w:t>
            </w:r>
          </w:p>
        </w:tc>
        <w:tc>
          <w:tcPr>
            <w:tcW w:w="851" w:type="dxa"/>
            <w:vAlign w:val="center"/>
            <w:hideMark/>
          </w:tcPr>
          <w:p w14:paraId="539AC591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0.701</w:t>
            </w:r>
          </w:p>
        </w:tc>
        <w:tc>
          <w:tcPr>
            <w:tcW w:w="525" w:type="dxa"/>
            <w:vAlign w:val="center"/>
            <w:hideMark/>
          </w:tcPr>
          <w:p w14:paraId="739A3EEA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  <w:tr w:rsidR="00EC0870" w:rsidRPr="00EC0870" w14:paraId="36C17F73" w14:textId="77777777" w:rsidTr="00EC0870">
        <w:trPr>
          <w:trHeight w:val="170"/>
        </w:trPr>
        <w:tc>
          <w:tcPr>
            <w:tcW w:w="5499" w:type="dxa"/>
            <w:vAlign w:val="center"/>
            <w:hideMark/>
          </w:tcPr>
          <w:p w14:paraId="0048AE87" w14:textId="77777777" w:rsidR="00EC0870" w:rsidRPr="00EC0870" w:rsidRDefault="00EC0870" w:rsidP="00EC0870">
            <w:pPr>
              <w:jc w:val="right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"AI has no added clinical value." [AI: No Value]</w:t>
            </w:r>
          </w:p>
        </w:tc>
        <w:tc>
          <w:tcPr>
            <w:tcW w:w="1559" w:type="dxa"/>
            <w:vAlign w:val="center"/>
            <w:hideMark/>
          </w:tcPr>
          <w:p w14:paraId="7F5C2BDC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-2.02 [±1.33]</w:t>
            </w:r>
          </w:p>
        </w:tc>
        <w:tc>
          <w:tcPr>
            <w:tcW w:w="1559" w:type="dxa"/>
            <w:vAlign w:val="center"/>
            <w:hideMark/>
          </w:tcPr>
          <w:p w14:paraId="0E0B8752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-1.54 [±1.74]</w:t>
            </w:r>
          </w:p>
        </w:tc>
        <w:tc>
          <w:tcPr>
            <w:tcW w:w="851" w:type="dxa"/>
            <w:vAlign w:val="center"/>
            <w:hideMark/>
          </w:tcPr>
          <w:p w14:paraId="6B5301F8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0.391</w:t>
            </w:r>
          </w:p>
        </w:tc>
        <w:tc>
          <w:tcPr>
            <w:tcW w:w="525" w:type="dxa"/>
            <w:vAlign w:val="center"/>
            <w:hideMark/>
          </w:tcPr>
          <w:p w14:paraId="6A7F753C" w14:textId="77777777" w:rsidR="00EC0870" w:rsidRPr="00EC0870" w:rsidRDefault="00EC0870" w:rsidP="00EC0870">
            <w:pPr>
              <w:jc w:val="center"/>
              <w:rPr>
                <w:sz w:val="20"/>
                <w:szCs w:val="20"/>
                <w:lang w:val="en-US"/>
              </w:rPr>
            </w:pPr>
            <w:r w:rsidRPr="00EC0870">
              <w:rPr>
                <w:sz w:val="20"/>
                <w:szCs w:val="20"/>
                <w:lang w:val="en-US"/>
              </w:rPr>
              <w:t>ns</w:t>
            </w:r>
          </w:p>
        </w:tc>
      </w:tr>
    </w:tbl>
    <w:p w14:paraId="42A87C67" w14:textId="77777777" w:rsidR="00EC0870" w:rsidRDefault="00EC0870" w:rsidP="006E4025">
      <w:pPr>
        <w:spacing w:line="240" w:lineRule="auto"/>
        <w:rPr>
          <w:b/>
          <w:lang w:val="en-US"/>
        </w:rPr>
      </w:pPr>
    </w:p>
    <w:p w14:paraId="2ECED11C" w14:textId="5588EAEF" w:rsidR="00EC0870" w:rsidRPr="006E4FA8" w:rsidRDefault="00EC0870" w:rsidP="006E4025">
      <w:pPr>
        <w:spacing w:line="240" w:lineRule="auto"/>
        <w:rPr>
          <w:sz w:val="18"/>
          <w:szCs w:val="18"/>
          <w:lang w:val="en-US"/>
        </w:rPr>
      </w:pPr>
      <w:r w:rsidRPr="00D133D1">
        <w:rPr>
          <w:sz w:val="18"/>
          <w:szCs w:val="18"/>
          <w:lang w:val="en-US"/>
        </w:rPr>
        <w:t>– Data are shown as means [± standard deviation].</w:t>
      </w:r>
      <w:r w:rsidRPr="00D133D1">
        <w:rPr>
          <w:b/>
          <w:sz w:val="18"/>
          <w:szCs w:val="18"/>
          <w:lang w:val="en-US"/>
        </w:rPr>
        <w:t xml:space="preserve"> </w:t>
      </w:r>
      <w:r w:rsidRPr="00D133D1">
        <w:rPr>
          <w:sz w:val="18"/>
          <w:szCs w:val="18"/>
          <w:lang w:val="en-US"/>
        </w:rPr>
        <w:t xml:space="preserve">Responses were gauged on a 7-point Likert-scaled </w:t>
      </w:r>
      <w:r w:rsidRPr="00D133D1">
        <w:rPr>
          <w:i/>
          <w:sz w:val="18"/>
          <w:szCs w:val="18"/>
          <w:lang w:val="en-US"/>
        </w:rPr>
        <w:t>(</w:t>
      </w:r>
      <w:r w:rsidR="006E4FA8">
        <w:rPr>
          <w:i/>
          <w:sz w:val="18"/>
          <w:szCs w:val="18"/>
          <w:lang w:val="en-US"/>
        </w:rPr>
        <w:t xml:space="preserve">ranging from </w:t>
      </w:r>
      <w:r w:rsidR="006E4FA8" w:rsidRPr="00D133D1">
        <w:rPr>
          <w:i/>
          <w:sz w:val="18"/>
          <w:szCs w:val="18"/>
          <w:lang w:val="en-US"/>
        </w:rPr>
        <w:t xml:space="preserve">-3: </w:t>
      </w:r>
      <w:r w:rsidR="006E4FA8">
        <w:rPr>
          <w:i/>
          <w:sz w:val="18"/>
          <w:szCs w:val="18"/>
          <w:lang w:val="en-US"/>
        </w:rPr>
        <w:t>“</w:t>
      </w:r>
      <w:r w:rsidR="006E4FA8" w:rsidRPr="00D133D1">
        <w:rPr>
          <w:i/>
          <w:sz w:val="18"/>
          <w:szCs w:val="18"/>
          <w:lang w:val="en-US"/>
        </w:rPr>
        <w:t>strongly disagree</w:t>
      </w:r>
      <w:r w:rsidR="006E4FA8">
        <w:rPr>
          <w:i/>
          <w:sz w:val="18"/>
          <w:szCs w:val="18"/>
          <w:lang w:val="en-US"/>
        </w:rPr>
        <w:t>” to +</w:t>
      </w:r>
      <w:r w:rsidR="006E4FA8" w:rsidRPr="00D133D1">
        <w:rPr>
          <w:i/>
          <w:sz w:val="18"/>
          <w:szCs w:val="18"/>
          <w:lang w:val="en-US"/>
        </w:rPr>
        <w:t xml:space="preserve">3: </w:t>
      </w:r>
      <w:r w:rsidR="006E4FA8">
        <w:rPr>
          <w:i/>
          <w:sz w:val="18"/>
          <w:szCs w:val="18"/>
          <w:lang w:val="en-US"/>
        </w:rPr>
        <w:t>“</w:t>
      </w:r>
      <w:r w:rsidR="006E4FA8" w:rsidRPr="00D133D1">
        <w:rPr>
          <w:i/>
          <w:sz w:val="18"/>
          <w:szCs w:val="18"/>
          <w:lang w:val="en-US"/>
        </w:rPr>
        <w:t>strongly agree</w:t>
      </w:r>
      <w:r w:rsidR="006E4FA8">
        <w:rPr>
          <w:i/>
          <w:sz w:val="18"/>
          <w:szCs w:val="18"/>
          <w:lang w:val="en-US"/>
        </w:rPr>
        <w:t>”</w:t>
      </w:r>
      <w:r w:rsidR="006E4FA8" w:rsidRPr="00D133D1">
        <w:rPr>
          <w:i/>
          <w:sz w:val="18"/>
          <w:szCs w:val="18"/>
          <w:lang w:val="en-US"/>
        </w:rPr>
        <w:t>)</w:t>
      </w:r>
      <w:r w:rsidRPr="00D133D1">
        <w:rPr>
          <w:sz w:val="18"/>
          <w:szCs w:val="18"/>
          <w:lang w:val="en-US"/>
        </w:rPr>
        <w:t>. Statistical analysis was performed using Mann-Whitney U test</w:t>
      </w:r>
      <w:r w:rsidRPr="00EC0870">
        <w:rPr>
          <w:i/>
          <w:iCs/>
          <w:sz w:val="18"/>
          <w:szCs w:val="18"/>
          <w:lang w:val="en-US"/>
        </w:rPr>
        <w:t xml:space="preserve"> (Follow</w:t>
      </w:r>
      <w:r w:rsidR="00FA3BF7">
        <w:rPr>
          <w:i/>
          <w:iCs/>
          <w:sz w:val="18"/>
          <w:szCs w:val="18"/>
          <w:lang w:val="en-US"/>
        </w:rPr>
        <w:t>-U</w:t>
      </w:r>
      <w:r w:rsidRPr="00EC0870">
        <w:rPr>
          <w:i/>
          <w:iCs/>
          <w:sz w:val="18"/>
          <w:szCs w:val="18"/>
          <w:lang w:val="en-US"/>
        </w:rPr>
        <w:t>p: n=47; No Follow</w:t>
      </w:r>
      <w:r w:rsidR="00FA3BF7">
        <w:rPr>
          <w:i/>
          <w:iCs/>
          <w:sz w:val="18"/>
          <w:szCs w:val="18"/>
          <w:lang w:val="en-US"/>
        </w:rPr>
        <w:t>-</w:t>
      </w:r>
      <w:r w:rsidRPr="00EC0870">
        <w:rPr>
          <w:i/>
          <w:iCs/>
          <w:sz w:val="18"/>
          <w:szCs w:val="18"/>
          <w:lang w:val="en-US"/>
        </w:rPr>
        <w:t>Up: n=24)</w:t>
      </w:r>
      <w:r w:rsidRPr="00D133D1">
        <w:rPr>
          <w:sz w:val="18"/>
          <w:szCs w:val="18"/>
          <w:lang w:val="en-US"/>
        </w:rPr>
        <w:t>, results are summarized with asterisks</w:t>
      </w:r>
      <w:r w:rsidRPr="00D133D1">
        <w:rPr>
          <w:i/>
          <w:sz w:val="18"/>
          <w:szCs w:val="18"/>
          <w:lang w:val="en-US"/>
        </w:rPr>
        <w:t xml:space="preserve"> (*: p&lt;0.05, **: p&lt;0.01, ***: p&lt;0.001, ns: not significant)</w:t>
      </w:r>
      <w:r w:rsidRPr="00D133D1">
        <w:rPr>
          <w:sz w:val="18"/>
          <w:szCs w:val="18"/>
          <w:lang w:val="en-US"/>
        </w:rPr>
        <w:t xml:space="preserve">. </w:t>
      </w:r>
      <w:r w:rsidRPr="00D133D1">
        <w:rPr>
          <w:i/>
          <w:sz w:val="18"/>
          <w:szCs w:val="18"/>
          <w:lang w:val="en-US"/>
        </w:rPr>
        <w:t>(AI</w:t>
      </w:r>
      <w:r>
        <w:rPr>
          <w:i/>
          <w:sz w:val="18"/>
          <w:szCs w:val="18"/>
          <w:lang w:val="en-US"/>
        </w:rPr>
        <w:t xml:space="preserve"> =</w:t>
      </w:r>
      <w:r w:rsidRPr="00D133D1">
        <w:rPr>
          <w:i/>
          <w:sz w:val="18"/>
          <w:szCs w:val="18"/>
          <w:lang w:val="en-US"/>
        </w:rPr>
        <w:t xml:space="preserve"> Artificial Intelligence</w:t>
      </w:r>
      <w:r>
        <w:rPr>
          <w:i/>
          <w:sz w:val="18"/>
          <w:szCs w:val="18"/>
          <w:lang w:val="en-US"/>
        </w:rPr>
        <w:t>,</w:t>
      </w:r>
      <w:r w:rsidRPr="00D133D1">
        <w:rPr>
          <w:i/>
          <w:sz w:val="18"/>
          <w:szCs w:val="18"/>
          <w:lang w:val="en-US"/>
        </w:rPr>
        <w:t xml:space="preserve"> ER</w:t>
      </w:r>
      <w:r>
        <w:rPr>
          <w:i/>
          <w:sz w:val="18"/>
          <w:szCs w:val="18"/>
          <w:lang w:val="en-US"/>
        </w:rPr>
        <w:t xml:space="preserve"> =</w:t>
      </w:r>
      <w:r w:rsidRPr="00D133D1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</w:t>
      </w:r>
      <w:r w:rsidRPr="00D133D1">
        <w:rPr>
          <w:i/>
          <w:sz w:val="18"/>
          <w:szCs w:val="18"/>
          <w:lang w:val="en-US"/>
        </w:rPr>
        <w:t xml:space="preserve">mergency </w:t>
      </w:r>
      <w:r>
        <w:rPr>
          <w:i/>
          <w:sz w:val="18"/>
          <w:szCs w:val="18"/>
          <w:lang w:val="en-US"/>
        </w:rPr>
        <w:t>r</w:t>
      </w:r>
      <w:r w:rsidRPr="00D133D1">
        <w:rPr>
          <w:i/>
          <w:sz w:val="18"/>
          <w:szCs w:val="18"/>
          <w:lang w:val="en-US"/>
        </w:rPr>
        <w:t>oom)</w:t>
      </w:r>
    </w:p>
    <w:sectPr w:rsidR="00EC0870" w:rsidRPr="006E4FA8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40F9" w14:textId="77777777" w:rsidR="00897DAB" w:rsidRDefault="00897DAB">
      <w:pPr>
        <w:spacing w:line="240" w:lineRule="auto"/>
      </w:pPr>
      <w:r>
        <w:separator/>
      </w:r>
    </w:p>
  </w:endnote>
  <w:endnote w:type="continuationSeparator" w:id="0">
    <w:p w14:paraId="7CF502EB" w14:textId="77777777" w:rsidR="00897DAB" w:rsidRDefault="00897DAB">
      <w:pPr>
        <w:spacing w:line="240" w:lineRule="auto"/>
      </w:pPr>
      <w:r>
        <w:continuationSeparator/>
      </w:r>
    </w:p>
  </w:endnote>
  <w:endnote w:type="continuationNotice" w:id="1">
    <w:p w14:paraId="1EAF7CEA" w14:textId="77777777" w:rsidR="00897DAB" w:rsidRDefault="00897D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6300056"/>
      <w:docPartObj>
        <w:docPartGallery w:val="Page Numbers (Bottom of Page)"/>
        <w:docPartUnique/>
      </w:docPartObj>
    </w:sdtPr>
    <w:sdtContent>
      <w:p w14:paraId="7AC8018A" w14:textId="37D1757E" w:rsidR="00863964" w:rsidRDefault="00863964" w:rsidP="00D1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26BB4EBA" w14:textId="77777777" w:rsidR="00863964" w:rsidRDefault="00863964" w:rsidP="0086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3574198"/>
      <w:docPartObj>
        <w:docPartGallery w:val="Page Numbers (Bottom of Page)"/>
        <w:docPartUnique/>
      </w:docPartObj>
    </w:sdtPr>
    <w:sdtContent>
      <w:p w14:paraId="138E15D3" w14:textId="0D5D06D4" w:rsidR="00863964" w:rsidRDefault="00863964" w:rsidP="00D1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1ADF7831" w14:textId="77777777" w:rsidR="009718D9" w:rsidRDefault="009718D9" w:rsidP="0086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9296" w14:textId="77777777" w:rsidR="00897DAB" w:rsidRDefault="00897DAB">
      <w:pPr>
        <w:spacing w:line="240" w:lineRule="auto"/>
      </w:pPr>
      <w:r>
        <w:separator/>
      </w:r>
    </w:p>
  </w:footnote>
  <w:footnote w:type="continuationSeparator" w:id="0">
    <w:p w14:paraId="56CBA2F6" w14:textId="77777777" w:rsidR="00897DAB" w:rsidRDefault="00897DAB">
      <w:pPr>
        <w:spacing w:line="240" w:lineRule="auto"/>
      </w:pPr>
      <w:r>
        <w:continuationSeparator/>
      </w:r>
    </w:p>
  </w:footnote>
  <w:footnote w:type="continuationNotice" w:id="1">
    <w:p w14:paraId="39F816D6" w14:textId="77777777" w:rsidR="00897DAB" w:rsidRDefault="00897D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0182" w14:textId="77777777" w:rsidR="00A22AA3" w:rsidRDefault="00A22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47E3"/>
    <w:multiLevelType w:val="multilevel"/>
    <w:tmpl w:val="0EA8B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E203FF"/>
    <w:multiLevelType w:val="multilevel"/>
    <w:tmpl w:val="0EA8B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3753122">
    <w:abstractNumId w:val="1"/>
  </w:num>
  <w:num w:numId="2" w16cid:durableId="48124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26"/>
    <w:rsid w:val="00003338"/>
    <w:rsid w:val="00006C82"/>
    <w:rsid w:val="00041306"/>
    <w:rsid w:val="000669BF"/>
    <w:rsid w:val="00087E5D"/>
    <w:rsid w:val="00092D97"/>
    <w:rsid w:val="000E0AA9"/>
    <w:rsid w:val="000F4A83"/>
    <w:rsid w:val="0011053A"/>
    <w:rsid w:val="00117661"/>
    <w:rsid w:val="001459D3"/>
    <w:rsid w:val="0017164B"/>
    <w:rsid w:val="0018644F"/>
    <w:rsid w:val="001879BF"/>
    <w:rsid w:val="00191D53"/>
    <w:rsid w:val="00194108"/>
    <w:rsid w:val="00197199"/>
    <w:rsid w:val="001A725B"/>
    <w:rsid w:val="001E1855"/>
    <w:rsid w:val="001F7316"/>
    <w:rsid w:val="001F7D51"/>
    <w:rsid w:val="00200429"/>
    <w:rsid w:val="0020346A"/>
    <w:rsid w:val="002065D8"/>
    <w:rsid w:val="002103C3"/>
    <w:rsid w:val="00211DC0"/>
    <w:rsid w:val="002309F7"/>
    <w:rsid w:val="0025496A"/>
    <w:rsid w:val="00255B78"/>
    <w:rsid w:val="00277FBD"/>
    <w:rsid w:val="00281B0C"/>
    <w:rsid w:val="002A73B9"/>
    <w:rsid w:val="002B5718"/>
    <w:rsid w:val="002D0F76"/>
    <w:rsid w:val="002E15D6"/>
    <w:rsid w:val="00302685"/>
    <w:rsid w:val="00320ECB"/>
    <w:rsid w:val="00321607"/>
    <w:rsid w:val="00322C8B"/>
    <w:rsid w:val="003259C0"/>
    <w:rsid w:val="00345F7F"/>
    <w:rsid w:val="00346DF7"/>
    <w:rsid w:val="00347474"/>
    <w:rsid w:val="00350886"/>
    <w:rsid w:val="00376665"/>
    <w:rsid w:val="00383735"/>
    <w:rsid w:val="0038429B"/>
    <w:rsid w:val="003C3A44"/>
    <w:rsid w:val="003D1726"/>
    <w:rsid w:val="003D20FA"/>
    <w:rsid w:val="003D77EC"/>
    <w:rsid w:val="00403435"/>
    <w:rsid w:val="0041167D"/>
    <w:rsid w:val="00412776"/>
    <w:rsid w:val="00426C00"/>
    <w:rsid w:val="00445C6A"/>
    <w:rsid w:val="0044774E"/>
    <w:rsid w:val="00451ED1"/>
    <w:rsid w:val="0048351A"/>
    <w:rsid w:val="00486A1C"/>
    <w:rsid w:val="004A0894"/>
    <w:rsid w:val="004E1F9F"/>
    <w:rsid w:val="004F2CF1"/>
    <w:rsid w:val="004F36A5"/>
    <w:rsid w:val="004F52EC"/>
    <w:rsid w:val="00536971"/>
    <w:rsid w:val="005502FA"/>
    <w:rsid w:val="005550CF"/>
    <w:rsid w:val="00561163"/>
    <w:rsid w:val="00563A5B"/>
    <w:rsid w:val="005804C6"/>
    <w:rsid w:val="00580917"/>
    <w:rsid w:val="00591F06"/>
    <w:rsid w:val="005A392F"/>
    <w:rsid w:val="005C6763"/>
    <w:rsid w:val="00603401"/>
    <w:rsid w:val="00607E6E"/>
    <w:rsid w:val="006161B8"/>
    <w:rsid w:val="0061795D"/>
    <w:rsid w:val="00642166"/>
    <w:rsid w:val="00685E2C"/>
    <w:rsid w:val="006903AB"/>
    <w:rsid w:val="006A1EBD"/>
    <w:rsid w:val="006A7FCB"/>
    <w:rsid w:val="006B60C6"/>
    <w:rsid w:val="006C35E0"/>
    <w:rsid w:val="006C73B5"/>
    <w:rsid w:val="006E4025"/>
    <w:rsid w:val="006E4FA8"/>
    <w:rsid w:val="006F2B64"/>
    <w:rsid w:val="00723896"/>
    <w:rsid w:val="007252E3"/>
    <w:rsid w:val="00726095"/>
    <w:rsid w:val="00727026"/>
    <w:rsid w:val="00727C8C"/>
    <w:rsid w:val="00731542"/>
    <w:rsid w:val="0073691B"/>
    <w:rsid w:val="00736F44"/>
    <w:rsid w:val="007478A1"/>
    <w:rsid w:val="00762382"/>
    <w:rsid w:val="007640E2"/>
    <w:rsid w:val="00765831"/>
    <w:rsid w:val="0077014C"/>
    <w:rsid w:val="0077326F"/>
    <w:rsid w:val="00777799"/>
    <w:rsid w:val="00785250"/>
    <w:rsid w:val="007943FE"/>
    <w:rsid w:val="007C4A59"/>
    <w:rsid w:val="007D0B96"/>
    <w:rsid w:val="0081157A"/>
    <w:rsid w:val="008514DF"/>
    <w:rsid w:val="00852B83"/>
    <w:rsid w:val="00863964"/>
    <w:rsid w:val="00867102"/>
    <w:rsid w:val="00897DAB"/>
    <w:rsid w:val="008B6B71"/>
    <w:rsid w:val="008C415E"/>
    <w:rsid w:val="008D2DD2"/>
    <w:rsid w:val="008D453E"/>
    <w:rsid w:val="009102B8"/>
    <w:rsid w:val="00970DE5"/>
    <w:rsid w:val="009718D9"/>
    <w:rsid w:val="009813C9"/>
    <w:rsid w:val="00984FDC"/>
    <w:rsid w:val="009851AA"/>
    <w:rsid w:val="00993A1B"/>
    <w:rsid w:val="009C7942"/>
    <w:rsid w:val="00A043AC"/>
    <w:rsid w:val="00A170BA"/>
    <w:rsid w:val="00A17174"/>
    <w:rsid w:val="00A22AA3"/>
    <w:rsid w:val="00A24DEA"/>
    <w:rsid w:val="00A63FA8"/>
    <w:rsid w:val="00A67350"/>
    <w:rsid w:val="00A73E6A"/>
    <w:rsid w:val="00A81AEC"/>
    <w:rsid w:val="00A9099B"/>
    <w:rsid w:val="00A94279"/>
    <w:rsid w:val="00AD2F4B"/>
    <w:rsid w:val="00AD782F"/>
    <w:rsid w:val="00AE0886"/>
    <w:rsid w:val="00AF3B93"/>
    <w:rsid w:val="00B03D42"/>
    <w:rsid w:val="00B27F70"/>
    <w:rsid w:val="00B33389"/>
    <w:rsid w:val="00B37AAB"/>
    <w:rsid w:val="00B54A81"/>
    <w:rsid w:val="00B56165"/>
    <w:rsid w:val="00B7011B"/>
    <w:rsid w:val="00BB55FB"/>
    <w:rsid w:val="00BB6776"/>
    <w:rsid w:val="00BC6673"/>
    <w:rsid w:val="00BD22A1"/>
    <w:rsid w:val="00BD6A08"/>
    <w:rsid w:val="00BD6BAD"/>
    <w:rsid w:val="00BE2EC9"/>
    <w:rsid w:val="00BE7E46"/>
    <w:rsid w:val="00BF0842"/>
    <w:rsid w:val="00BF4F69"/>
    <w:rsid w:val="00C13145"/>
    <w:rsid w:val="00C404F8"/>
    <w:rsid w:val="00C43087"/>
    <w:rsid w:val="00C430D6"/>
    <w:rsid w:val="00C43339"/>
    <w:rsid w:val="00C83C62"/>
    <w:rsid w:val="00C93673"/>
    <w:rsid w:val="00CA0961"/>
    <w:rsid w:val="00CC2D22"/>
    <w:rsid w:val="00CC70D2"/>
    <w:rsid w:val="00CE7303"/>
    <w:rsid w:val="00CF22E7"/>
    <w:rsid w:val="00D10BA8"/>
    <w:rsid w:val="00D133D1"/>
    <w:rsid w:val="00D32D59"/>
    <w:rsid w:val="00D7751E"/>
    <w:rsid w:val="00D9749B"/>
    <w:rsid w:val="00DA06FA"/>
    <w:rsid w:val="00DC40EC"/>
    <w:rsid w:val="00DE17A0"/>
    <w:rsid w:val="00DE1EEB"/>
    <w:rsid w:val="00E05FC6"/>
    <w:rsid w:val="00E069B2"/>
    <w:rsid w:val="00E27734"/>
    <w:rsid w:val="00E7699C"/>
    <w:rsid w:val="00E8490E"/>
    <w:rsid w:val="00E96DD5"/>
    <w:rsid w:val="00EB2941"/>
    <w:rsid w:val="00EC0870"/>
    <w:rsid w:val="00EC49A9"/>
    <w:rsid w:val="00EE2809"/>
    <w:rsid w:val="00F03925"/>
    <w:rsid w:val="00F41368"/>
    <w:rsid w:val="00F56C18"/>
    <w:rsid w:val="00F615F9"/>
    <w:rsid w:val="00F85FEA"/>
    <w:rsid w:val="00F96BC5"/>
    <w:rsid w:val="00FA3BF7"/>
    <w:rsid w:val="00FB5A27"/>
    <w:rsid w:val="00FC1C67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44C1F3"/>
  <w15:docId w15:val="{73F4E2DF-8F46-D445-9459-6855982D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" w:eastAsia="en-GB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A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A5B"/>
    <w:pPr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971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D9"/>
  </w:style>
  <w:style w:type="paragraph" w:styleId="Bibliography">
    <w:name w:val="Bibliography"/>
    <w:basedOn w:val="Normal"/>
    <w:next w:val="Normal"/>
    <w:uiPriority w:val="37"/>
    <w:unhideWhenUsed/>
    <w:rsid w:val="00C43087"/>
    <w:pPr>
      <w:tabs>
        <w:tab w:val="left" w:pos="340"/>
      </w:tabs>
      <w:spacing w:after="240" w:line="240" w:lineRule="auto"/>
    </w:pPr>
  </w:style>
  <w:style w:type="character" w:styleId="Hyperlink">
    <w:name w:val="Hyperlink"/>
    <w:basedOn w:val="DefaultParagraphFont"/>
    <w:uiPriority w:val="99"/>
    <w:unhideWhenUsed/>
    <w:rsid w:val="005502F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3964"/>
  </w:style>
  <w:style w:type="table" w:styleId="TableGridLight">
    <w:name w:val="Grid Table Light"/>
    <w:basedOn w:val="TableNormal"/>
    <w:uiPriority w:val="40"/>
    <w:rsid w:val="00EC0870"/>
    <w:pPr>
      <w:spacing w:line="240" w:lineRule="auto"/>
      <w:jc w:val="left"/>
    </w:pPr>
    <w:rPr>
      <w:rFonts w:asciiTheme="minorHAnsi" w:eastAsiaTheme="minorEastAsia" w:hAnsiTheme="minorHAnsi" w:cstheme="minorBidi"/>
      <w:lang w:val="de-DE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EC08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1659</Characters>
  <Application>Microsoft Office Word</Application>
  <DocSecurity>0</DocSecurity>
  <Lines>97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[BLINDED]</Company>
  <LinksUpToDate>false</LinksUpToDate>
  <CharactersWithSpaces>1874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[BLINDED]</dc:creator>
  <cp:keywords/>
  <dc:description/>
  <cp:lastModifiedBy>AUTHOR [BLINDED]</cp:lastModifiedBy>
  <cp:revision>31</cp:revision>
  <dcterms:created xsi:type="dcterms:W3CDTF">2023-07-19T21:21:00Z</dcterms:created>
  <dcterms:modified xsi:type="dcterms:W3CDTF">2023-08-30T11:46:00Z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{"style":{"styleID":"http://www.zotero.org/styles/investigative-radiology","hasBibliography":true,"bibliographyStyleHasBeenSet":true},"prefs":{"fieldType":"Field","automaticJournalAbbreviations":false,"delayCitationUpdates":false,"noteType":0},"sessionID"</vt:lpwstr>
  </property>
  <property fmtid="{D5CDD505-2E9C-101B-9397-08002B2CF9AE}" pid="3" name="ZOTERO_PREF_2">
    <vt:lpwstr>:"zfnvlfKu","zoteroVersion":"6.0.26","dataVersion":4}</vt:lpwstr>
  </property>
</Properties>
</file>