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58B56" w14:textId="77777777" w:rsidR="001867F5" w:rsidRPr="00683594" w:rsidRDefault="00491F63">
      <w:pPr>
        <w:pStyle w:val="BodyA"/>
        <w:jc w:val="center"/>
        <w:rPr>
          <w:b/>
          <w:bCs/>
          <w:sz w:val="28"/>
          <w:szCs w:val="28"/>
        </w:rPr>
      </w:pPr>
      <w:r w:rsidRPr="00683594">
        <w:rPr>
          <w:b/>
          <w:bCs/>
          <w:sz w:val="28"/>
          <w:szCs w:val="28"/>
        </w:rPr>
        <w:t xml:space="preserve">Cultural Prototypes and Differences </w:t>
      </w:r>
      <w:r w:rsidR="004F3EA3" w:rsidRPr="00683594">
        <w:rPr>
          <w:b/>
          <w:bCs/>
          <w:sz w:val="28"/>
          <w:szCs w:val="28"/>
        </w:rPr>
        <w:t xml:space="preserve">in </w:t>
      </w:r>
      <w:r w:rsidRPr="00683594">
        <w:rPr>
          <w:b/>
          <w:bCs/>
          <w:sz w:val="28"/>
          <w:szCs w:val="28"/>
        </w:rPr>
        <w:t>Simulation Debriefing</w:t>
      </w:r>
    </w:p>
    <w:p w14:paraId="1A7F3591" w14:textId="77777777" w:rsidR="00970F90" w:rsidRPr="00683594" w:rsidRDefault="00491F63">
      <w:pPr>
        <w:pStyle w:val="BodyA"/>
      </w:pPr>
      <w:r w:rsidRPr="00683594">
        <w:t xml:space="preserve">The purpose of this interview is to identify the significance of certain cultural elements on </w:t>
      </w:r>
      <w:r w:rsidR="0095145E" w:rsidRPr="00683594">
        <w:t xml:space="preserve">simulation </w:t>
      </w:r>
      <w:r w:rsidRPr="00683594">
        <w:t>debriefin</w:t>
      </w:r>
      <w:r w:rsidR="0095145E" w:rsidRPr="00683594">
        <w:t>g</w:t>
      </w:r>
      <w:r w:rsidRPr="00683594">
        <w:t xml:space="preserve">. The interview </w:t>
      </w:r>
      <w:r w:rsidR="00193FED" w:rsidRPr="00683594">
        <w:t xml:space="preserve">will take about 15 minutes to complete and </w:t>
      </w:r>
      <w:r w:rsidRPr="00683594">
        <w:t xml:space="preserve">will be recorded. </w:t>
      </w:r>
    </w:p>
    <w:p w14:paraId="1D36AE8E" w14:textId="7E5A8479" w:rsidR="001867F5" w:rsidRPr="00683594" w:rsidRDefault="00193FED">
      <w:pPr>
        <w:pStyle w:val="BodyA"/>
      </w:pPr>
      <w:r w:rsidRPr="00683594">
        <w:t>T</w:t>
      </w:r>
      <w:r w:rsidR="00970F90" w:rsidRPr="00683594">
        <w:t>he authors</w:t>
      </w:r>
      <w:r w:rsidR="00491F63" w:rsidRPr="00683594">
        <w:t xml:space="preserve"> constitute an</w:t>
      </w:r>
      <w:r w:rsidR="0095145E" w:rsidRPr="00683594">
        <w:t xml:space="preserve"> </w:t>
      </w:r>
      <w:r w:rsidR="00491F63" w:rsidRPr="00683594">
        <w:t>international group of researchers</w:t>
      </w:r>
      <w:r w:rsidRPr="00683594">
        <w:t>,</w:t>
      </w:r>
      <w:r w:rsidR="0095145E" w:rsidRPr="00683594">
        <w:t xml:space="preserve"> </w:t>
      </w:r>
      <w:r w:rsidR="00491F63" w:rsidRPr="00683594">
        <w:t>study</w:t>
      </w:r>
      <w:r w:rsidR="0095145E" w:rsidRPr="00683594">
        <w:t>ing</w:t>
      </w:r>
      <w:r w:rsidR="00491F63" w:rsidRPr="00683594">
        <w:t xml:space="preserve"> the effect of </w:t>
      </w:r>
      <w:r w:rsidRPr="00683594">
        <w:t>culture on simulation debriefing</w:t>
      </w:r>
      <w:r w:rsidR="00491F63" w:rsidRPr="00683594">
        <w:t>. Interviewees will remain anonymous and results will be kept confidential and de-identified.</w:t>
      </w:r>
      <w:r w:rsidR="003A021F">
        <w:t xml:space="preserve"> </w:t>
      </w:r>
      <w:bookmarkStart w:id="0" w:name="_GoBack"/>
      <w:bookmarkEnd w:id="0"/>
    </w:p>
    <w:p w14:paraId="1D0BA171" w14:textId="77777777" w:rsidR="00492756" w:rsidRPr="00683594" w:rsidRDefault="00492756" w:rsidP="00492756">
      <w:pPr>
        <w:pStyle w:val="BodyA"/>
      </w:pPr>
      <w:r w:rsidRPr="00683594">
        <w:t xml:space="preserve">Are there any questions before we start the interview? </w:t>
      </w:r>
    </w:p>
    <w:p w14:paraId="5381C896" w14:textId="77777777" w:rsidR="00BF5995" w:rsidRDefault="00BF5995">
      <w:pPr>
        <w:pStyle w:val="BodyA"/>
      </w:pPr>
    </w:p>
    <w:p w14:paraId="5DDF9EEA" w14:textId="77777777" w:rsidR="001867F5" w:rsidRPr="00683594" w:rsidRDefault="00491F63">
      <w:pPr>
        <w:pStyle w:val="ListParagraph"/>
        <w:numPr>
          <w:ilvl w:val="0"/>
          <w:numId w:val="3"/>
        </w:numPr>
        <w:tabs>
          <w:tab w:val="num" w:pos="1080"/>
        </w:tabs>
        <w:ind w:left="1080" w:hanging="720"/>
        <w:rPr>
          <w:rFonts w:eastAsia="Trebuchet MS" w:cs="Trebuchet MS"/>
          <w:b/>
          <w:bCs/>
        </w:rPr>
      </w:pPr>
      <w:r w:rsidRPr="00683594">
        <w:rPr>
          <w:b/>
          <w:bCs/>
        </w:rPr>
        <w:t>Demographic information</w:t>
      </w:r>
    </w:p>
    <w:p w14:paraId="66E05EC8" w14:textId="77777777" w:rsidR="001867F5" w:rsidRPr="00683594" w:rsidRDefault="00491F63">
      <w:pPr>
        <w:pStyle w:val="ListParagraph"/>
        <w:numPr>
          <w:ilvl w:val="0"/>
          <w:numId w:val="6"/>
        </w:numPr>
        <w:tabs>
          <w:tab w:val="num" w:pos="1440"/>
        </w:tabs>
        <w:ind w:left="1440" w:hanging="360"/>
      </w:pPr>
      <w:r w:rsidRPr="00683594">
        <w:t xml:space="preserve">How old are you? </w:t>
      </w:r>
    </w:p>
    <w:p w14:paraId="48A10E73" w14:textId="77777777" w:rsidR="001867F5" w:rsidRPr="00683594" w:rsidRDefault="00491F63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683594">
        <w:t>Where did you grow up (nation)?</w:t>
      </w:r>
    </w:p>
    <w:p w14:paraId="65B42BEA" w14:textId="6FEC7490" w:rsidR="001867F5" w:rsidRPr="00683594" w:rsidRDefault="00491F63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683594">
        <w:t>What is your profession? (e.g. physician, nurse, midwife, educator)</w:t>
      </w:r>
    </w:p>
    <w:p w14:paraId="0CB8EB50" w14:textId="77777777" w:rsidR="00200334" w:rsidRDefault="00491F63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683594">
        <w:t>In which country/countries are you currently practicing simulation</w:t>
      </w:r>
      <w:r w:rsidR="004F3EA3" w:rsidRPr="00683594">
        <w:t>?</w:t>
      </w:r>
      <w:r w:rsidRPr="00683594">
        <w:t xml:space="preserve"> </w:t>
      </w:r>
      <w:r w:rsidR="004F3EA3" w:rsidRPr="00683594">
        <w:t>(If practiced in more than one country, define</w:t>
      </w:r>
      <w:r w:rsidRPr="00683594">
        <w:t xml:space="preserve"> the </w:t>
      </w:r>
      <w:r w:rsidR="004F3EA3" w:rsidRPr="00683594">
        <w:t>country/</w:t>
      </w:r>
      <w:r w:rsidRPr="00683594">
        <w:t xml:space="preserve">setting </w:t>
      </w:r>
      <w:r w:rsidR="004F3EA3" w:rsidRPr="00683594">
        <w:t xml:space="preserve">being </w:t>
      </w:r>
      <w:r w:rsidRPr="00683594">
        <w:t>described</w:t>
      </w:r>
      <w:r w:rsidR="003C3B1A">
        <w:t xml:space="preserve"> in the examples, you imagine.</w:t>
      </w:r>
    </w:p>
    <w:p w14:paraId="748FD6D0" w14:textId="77777777" w:rsidR="00200334" w:rsidRPr="007201B1" w:rsidRDefault="00200334" w:rsidP="00200334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7201B1">
        <w:t>Which cultural background (nation) do you identify with? E.g. the one you were raised in or the one in which you currently practice simulation?</w:t>
      </w:r>
    </w:p>
    <w:p w14:paraId="0E7A197F" w14:textId="77777777" w:rsidR="001867F5" w:rsidRPr="00683594" w:rsidRDefault="00491F63" w:rsidP="00200334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683594">
        <w:t>Linguistics / Society:</w:t>
      </w:r>
    </w:p>
    <w:p w14:paraId="7D30C67E" w14:textId="77777777" w:rsidR="001867F5" w:rsidRPr="00683594" w:rsidRDefault="00491F63">
      <w:pPr>
        <w:pStyle w:val="ListParagraph"/>
        <w:numPr>
          <w:ilvl w:val="1"/>
          <w:numId w:val="11"/>
        </w:numPr>
        <w:tabs>
          <w:tab w:val="num" w:pos="2160"/>
        </w:tabs>
        <w:ind w:left="2160" w:hanging="360"/>
      </w:pPr>
      <w:r w:rsidRPr="00683594">
        <w:t>What language(s) do you debrief in?</w:t>
      </w:r>
    </w:p>
    <w:p w14:paraId="533BDA2A" w14:textId="77777777" w:rsidR="001867F5" w:rsidRPr="00683594" w:rsidRDefault="00491F63">
      <w:pPr>
        <w:pStyle w:val="ListParagraph"/>
        <w:numPr>
          <w:ilvl w:val="1"/>
          <w:numId w:val="11"/>
        </w:numPr>
        <w:tabs>
          <w:tab w:val="num" w:pos="2160"/>
        </w:tabs>
        <w:ind w:left="2160" w:hanging="360"/>
      </w:pPr>
      <w:r w:rsidRPr="00683594">
        <w:t>Is it a native language of the country you are debriefing in?</w:t>
      </w:r>
    </w:p>
    <w:p w14:paraId="3A2D69FB" w14:textId="77777777" w:rsidR="001867F5" w:rsidRPr="00683594" w:rsidRDefault="00491F63">
      <w:pPr>
        <w:pStyle w:val="ListParagraph"/>
        <w:numPr>
          <w:ilvl w:val="1"/>
          <w:numId w:val="11"/>
        </w:numPr>
        <w:tabs>
          <w:tab w:val="num" w:pos="2160"/>
        </w:tabs>
        <w:ind w:left="2160" w:hanging="360"/>
      </w:pPr>
      <w:r w:rsidRPr="00683594">
        <w:t>Are you usually on a first name basis with the participants during a debriefing? Can you quantify the percentage of time you are referred to by your first name versus your last?</w:t>
      </w:r>
    </w:p>
    <w:p w14:paraId="6E70B05F" w14:textId="33152BA1" w:rsidR="0040786E" w:rsidRDefault="00491F63">
      <w:pPr>
        <w:pStyle w:val="ListParagraph"/>
        <w:numPr>
          <w:ilvl w:val="1"/>
          <w:numId w:val="11"/>
        </w:numPr>
        <w:tabs>
          <w:tab w:val="num" w:pos="2160"/>
        </w:tabs>
        <w:ind w:left="2160" w:hanging="360"/>
      </w:pPr>
      <w:r w:rsidRPr="00683594">
        <w:t>Do you fulfill any clinical responsibilities alongside your simulation participants as members of the same team?</w:t>
      </w:r>
      <w:r w:rsidR="003C3B1A">
        <w:t xml:space="preserve"> </w:t>
      </w:r>
    </w:p>
    <w:p w14:paraId="7B478B29" w14:textId="7AE20FBB" w:rsidR="001867F5" w:rsidRPr="00683594" w:rsidRDefault="003C3B1A">
      <w:pPr>
        <w:pStyle w:val="ListParagraph"/>
        <w:numPr>
          <w:ilvl w:val="1"/>
          <w:numId w:val="11"/>
        </w:numPr>
        <w:tabs>
          <w:tab w:val="num" w:pos="2160"/>
        </w:tabs>
        <w:ind w:left="2160" w:hanging="360"/>
      </w:pPr>
      <w:r>
        <w:t xml:space="preserve"> </w:t>
      </w:r>
      <w:r w:rsidR="0040786E">
        <w:t>W</w:t>
      </w:r>
      <w:r>
        <w:t>hat professional relationship do you have to your participants?</w:t>
      </w:r>
    </w:p>
    <w:p w14:paraId="02B2A0F4" w14:textId="77777777" w:rsidR="001867F5" w:rsidRPr="00683594" w:rsidRDefault="00491F63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683594">
        <w:t>How much exposure have you had to simulation as a debriefer:</w:t>
      </w:r>
    </w:p>
    <w:p w14:paraId="19D56A43" w14:textId="0973841C" w:rsidR="001867F5" w:rsidRPr="00683594" w:rsidRDefault="00491F63">
      <w:pPr>
        <w:pStyle w:val="ListParagraph"/>
        <w:numPr>
          <w:ilvl w:val="1"/>
          <w:numId w:val="14"/>
        </w:numPr>
        <w:tabs>
          <w:tab w:val="num" w:pos="2160"/>
        </w:tabs>
        <w:ind w:left="2160" w:hanging="360"/>
      </w:pPr>
      <w:r w:rsidRPr="00683594">
        <w:t>For how many years have you been debriefing</w:t>
      </w:r>
      <w:r w:rsidR="00BF5995" w:rsidRPr="00BF5995">
        <w:t xml:space="preserve"> </w:t>
      </w:r>
      <w:r w:rsidR="00BF5995">
        <w:t>as a simulation instructor</w:t>
      </w:r>
      <w:r w:rsidRPr="00683594">
        <w:t xml:space="preserve">? </w:t>
      </w:r>
    </w:p>
    <w:p w14:paraId="2B5A59F8" w14:textId="77777777" w:rsidR="001867F5" w:rsidRPr="00683594" w:rsidRDefault="00491F63">
      <w:pPr>
        <w:pStyle w:val="ListParagraph"/>
        <w:numPr>
          <w:ilvl w:val="1"/>
          <w:numId w:val="14"/>
        </w:numPr>
        <w:tabs>
          <w:tab w:val="num" w:pos="2160"/>
        </w:tabs>
        <w:ind w:left="2160" w:hanging="360"/>
      </w:pPr>
      <w:r w:rsidRPr="00C9780C">
        <w:t>How many debriefings per month do you lead on average?</w:t>
      </w:r>
    </w:p>
    <w:p w14:paraId="443A5077" w14:textId="77777777" w:rsidR="001867F5" w:rsidRPr="00683594" w:rsidRDefault="00491F63">
      <w:pPr>
        <w:pStyle w:val="ListParagraph"/>
        <w:ind w:left="2160"/>
      </w:pPr>
      <w:r w:rsidRPr="00683594">
        <w:rPr>
          <w:rFonts w:hAnsi="Arial Unicode MS"/>
        </w:rPr>
        <w:lastRenderedPageBreak/>
        <w:t>◻</w:t>
      </w:r>
      <w:r w:rsidRPr="00683594">
        <w:rPr>
          <w:rFonts w:hAnsi="Arial Unicode MS"/>
        </w:rPr>
        <w:t xml:space="preserve"> </w:t>
      </w:r>
      <w:r w:rsidRPr="00683594">
        <w:rPr>
          <w:rFonts w:ascii="Trebuchet MS"/>
        </w:rPr>
        <w:t xml:space="preserve">&lt; 5    </w:t>
      </w:r>
      <w:r w:rsidRPr="00683594">
        <w:rPr>
          <w:rFonts w:hAnsi="Arial Unicode MS"/>
        </w:rPr>
        <w:t>◻</w:t>
      </w:r>
      <w:r w:rsidRPr="00683594">
        <w:rPr>
          <w:rFonts w:hAnsi="Arial Unicode MS"/>
        </w:rPr>
        <w:t xml:space="preserve"> </w:t>
      </w:r>
      <w:r w:rsidRPr="00683594">
        <w:rPr>
          <w:rFonts w:ascii="Trebuchet MS"/>
        </w:rPr>
        <w:t xml:space="preserve">5 - 15     </w:t>
      </w:r>
      <w:r w:rsidRPr="00683594">
        <w:rPr>
          <w:rFonts w:hAnsi="Arial Unicode MS"/>
        </w:rPr>
        <w:t>◻</w:t>
      </w:r>
      <w:r w:rsidRPr="00683594">
        <w:rPr>
          <w:rFonts w:hAnsi="Arial Unicode MS"/>
        </w:rPr>
        <w:t xml:space="preserve"> </w:t>
      </w:r>
      <w:r w:rsidRPr="00683594">
        <w:rPr>
          <w:rFonts w:ascii="Trebuchet MS"/>
        </w:rPr>
        <w:t>&gt; 15</w:t>
      </w:r>
    </w:p>
    <w:p w14:paraId="0C2DC91D" w14:textId="77777777" w:rsidR="001867F5" w:rsidRPr="00683594" w:rsidRDefault="00491F63">
      <w:pPr>
        <w:pStyle w:val="ListParagraph"/>
        <w:numPr>
          <w:ilvl w:val="1"/>
          <w:numId w:val="14"/>
        </w:numPr>
        <w:tabs>
          <w:tab w:val="num" w:pos="2160"/>
        </w:tabs>
        <w:ind w:left="2160" w:hanging="360"/>
      </w:pPr>
      <w:r w:rsidRPr="00C9780C">
        <w:t>About how many debriefings have you led since becoming an instructor:</w:t>
      </w:r>
    </w:p>
    <w:p w14:paraId="538915E1" w14:textId="77777777" w:rsidR="001867F5" w:rsidRPr="00683594" w:rsidRDefault="00491F63">
      <w:pPr>
        <w:pStyle w:val="ListParagraph"/>
        <w:ind w:left="2160"/>
      </w:pPr>
      <w:r w:rsidRPr="00683594">
        <w:rPr>
          <w:rFonts w:hAnsi="Arial Unicode MS"/>
        </w:rPr>
        <w:t>◻</w:t>
      </w:r>
      <w:r w:rsidRPr="00683594">
        <w:rPr>
          <w:rFonts w:hAnsi="Arial Unicode MS"/>
        </w:rPr>
        <w:t xml:space="preserve"> </w:t>
      </w:r>
      <w:r w:rsidRPr="00683594">
        <w:rPr>
          <w:rFonts w:ascii="Trebuchet MS"/>
        </w:rPr>
        <w:t xml:space="preserve">&lt; 50    </w:t>
      </w:r>
      <w:r w:rsidRPr="00683594">
        <w:rPr>
          <w:rFonts w:hAnsi="Arial Unicode MS"/>
        </w:rPr>
        <w:t>◻</w:t>
      </w:r>
      <w:r w:rsidRPr="00683594">
        <w:rPr>
          <w:rFonts w:hAnsi="Arial Unicode MS"/>
        </w:rPr>
        <w:t xml:space="preserve"> </w:t>
      </w:r>
      <w:r w:rsidRPr="00683594">
        <w:rPr>
          <w:rFonts w:ascii="Trebuchet MS"/>
        </w:rPr>
        <w:t xml:space="preserve">50 - 100     </w:t>
      </w:r>
      <w:r w:rsidRPr="00683594">
        <w:rPr>
          <w:rFonts w:hAnsi="Arial Unicode MS"/>
        </w:rPr>
        <w:t>◻</w:t>
      </w:r>
      <w:r w:rsidRPr="00683594">
        <w:rPr>
          <w:rFonts w:hAnsi="Arial Unicode MS"/>
        </w:rPr>
        <w:t xml:space="preserve"> </w:t>
      </w:r>
      <w:r w:rsidRPr="00683594">
        <w:rPr>
          <w:rFonts w:ascii="Trebuchet MS"/>
        </w:rPr>
        <w:t>&gt; 100</w:t>
      </w:r>
    </w:p>
    <w:p w14:paraId="4D19495B" w14:textId="77777777" w:rsidR="001867F5" w:rsidRPr="00683594" w:rsidRDefault="00491F63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C9780C">
        <w:t>Are the simulation teams you debrief made up of interprofessional participants (doctors, nurses, allied health professionals)?</w:t>
      </w:r>
    </w:p>
    <w:p w14:paraId="5E20021F" w14:textId="77777777" w:rsidR="001867F5" w:rsidRPr="00683594" w:rsidRDefault="00491F63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C9780C">
        <w:t xml:space="preserve">Are the simulation teams you debrief mostly made up of male participants? Females? Equal? Can you quantify gender distribution in %? </w:t>
      </w:r>
    </w:p>
    <w:p w14:paraId="0CFE45D8" w14:textId="77777777" w:rsidR="001867F5" w:rsidRPr="007201B1" w:rsidRDefault="00491F63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C9780C">
        <w:t xml:space="preserve">Does the ratio of males/females in your debriefing setting vary with the level of </w:t>
      </w:r>
      <w:r w:rsidRPr="007201B1">
        <w:t xml:space="preserve">expertise of your participants? </w:t>
      </w:r>
      <w:r w:rsidR="009E5FC3" w:rsidRPr="007201B1">
        <w:t>Please elaborate.</w:t>
      </w:r>
    </w:p>
    <w:p w14:paraId="10BFE5B4" w14:textId="77777777" w:rsidR="001867F5" w:rsidRPr="007201B1" w:rsidRDefault="001867F5">
      <w:pPr>
        <w:pStyle w:val="BodyA"/>
      </w:pPr>
    </w:p>
    <w:p w14:paraId="0A1A81BD" w14:textId="77777777" w:rsidR="00492756" w:rsidRPr="00492756" w:rsidRDefault="00491F63">
      <w:pPr>
        <w:pStyle w:val="ListParagraph"/>
        <w:numPr>
          <w:ilvl w:val="0"/>
          <w:numId w:val="3"/>
        </w:numPr>
        <w:tabs>
          <w:tab w:val="num" w:pos="1080"/>
        </w:tabs>
        <w:ind w:left="1080" w:hanging="720"/>
        <w:rPr>
          <w:rFonts w:eastAsia="Trebuchet MS" w:cs="Trebuchet MS"/>
          <w:b/>
          <w:bCs/>
        </w:rPr>
      </w:pPr>
      <w:r w:rsidRPr="007201B1">
        <w:rPr>
          <w:b/>
          <w:bCs/>
        </w:rPr>
        <w:t xml:space="preserve">Quantitative debriefing characteristics </w:t>
      </w:r>
    </w:p>
    <w:p w14:paraId="775B7EA6" w14:textId="35E4012D" w:rsidR="00492756" w:rsidRPr="00683594" w:rsidRDefault="00492756" w:rsidP="00492756">
      <w:pPr>
        <w:pStyle w:val="BodyA"/>
      </w:pPr>
      <w:r w:rsidRPr="00683594">
        <w:t xml:space="preserve">For the sake of the interview, we would like you to </w:t>
      </w:r>
      <w:r>
        <w:t>picture</w:t>
      </w:r>
      <w:r w:rsidRPr="00683594">
        <w:t xml:space="preserve"> a “typical” setting in which you debrief. Picture yourself working with an interprofessional postgraduate group of simulation participants. All participants are comfortable speaking the same language. </w:t>
      </w:r>
    </w:p>
    <w:p w14:paraId="691D6082" w14:textId="14613D6F" w:rsidR="0089668F" w:rsidRPr="00BF5995" w:rsidRDefault="00492756" w:rsidP="00492756">
      <w:pPr>
        <w:pStyle w:val="BodyA"/>
      </w:pPr>
      <w:r w:rsidRPr="00683594">
        <w:t>Can you briefly describe the setting you are visualizing?</w:t>
      </w:r>
      <w:r w:rsidR="00BF5995">
        <w:t xml:space="preserve">  </w:t>
      </w:r>
      <w:r w:rsidR="00BF5995">
        <w:rPr>
          <w:i/>
        </w:rPr>
        <w:t xml:space="preserve">      </w:t>
      </w:r>
    </w:p>
    <w:p w14:paraId="613E73D6" w14:textId="77777777" w:rsidR="00492756" w:rsidRPr="00727D92" w:rsidRDefault="00492756" w:rsidP="00492756">
      <w:pPr>
        <w:pStyle w:val="BodyA"/>
        <w:rPr>
          <w:i/>
        </w:rPr>
      </w:pPr>
      <w:r w:rsidRPr="00727D92">
        <w:rPr>
          <w:i/>
        </w:rPr>
        <w:t xml:space="preserve">(This question intends to ensure that the interviewee is explicitly picturing a debriefing setting that he or she can </w:t>
      </w:r>
      <w:r>
        <w:rPr>
          <w:i/>
        </w:rPr>
        <w:t xml:space="preserve">reference or </w:t>
      </w:r>
      <w:r w:rsidRPr="00727D92">
        <w:rPr>
          <w:i/>
        </w:rPr>
        <w:t xml:space="preserve">reflect upon when answering </w:t>
      </w:r>
      <w:r>
        <w:rPr>
          <w:i/>
        </w:rPr>
        <w:t xml:space="preserve">the </w:t>
      </w:r>
      <w:r w:rsidRPr="00727D92">
        <w:rPr>
          <w:i/>
        </w:rPr>
        <w:t>subsequent questions)</w:t>
      </w:r>
    </w:p>
    <w:p w14:paraId="2CDBEB94" w14:textId="35EFD979" w:rsidR="001867F5" w:rsidRPr="007201B1" w:rsidRDefault="001867F5" w:rsidP="00492756">
      <w:pPr>
        <w:pStyle w:val="ListParagraph"/>
        <w:ind w:left="1080"/>
        <w:rPr>
          <w:rFonts w:eastAsia="Trebuchet MS" w:cs="Trebuchet MS"/>
          <w:b/>
          <w:bCs/>
        </w:rPr>
      </w:pPr>
    </w:p>
    <w:p w14:paraId="6DD2B777" w14:textId="20502DA6" w:rsidR="001867F5" w:rsidRPr="00BF5995" w:rsidRDefault="00491F63" w:rsidP="00BF5995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7201B1">
        <w:rPr>
          <w:u w:val="single"/>
        </w:rPr>
        <w:t>Talking time</w:t>
      </w:r>
      <w:r w:rsidRPr="007201B1">
        <w:t>: During a simulation debriefing</w:t>
      </w:r>
      <w:r w:rsidR="00642616" w:rsidRPr="007201B1">
        <w:t>,</w:t>
      </w:r>
      <w:r w:rsidRPr="007201B1">
        <w:t xml:space="preserve"> the debriefers will </w:t>
      </w:r>
      <w:r w:rsidR="00642616" w:rsidRPr="007201B1">
        <w:t xml:space="preserve">commonly </w:t>
      </w:r>
      <w:r w:rsidRPr="007201B1">
        <w:t>try to facilitate discussion among participants. Describe the talking time ratio between debriefer(s) and participant(s) drawing a pie chart (</w:t>
      </w:r>
      <w:r w:rsidRPr="007201B1">
        <w:rPr>
          <w:i/>
          <w:iCs/>
        </w:rPr>
        <w:t xml:space="preserve">ask debriefer to draw </w:t>
      </w:r>
      <w:r w:rsidRPr="007201B1">
        <w:rPr>
          <w:i/>
          <w:iCs/>
          <w:u w:val="single"/>
        </w:rPr>
        <w:t>two</w:t>
      </w:r>
      <w:r w:rsidRPr="007201B1">
        <w:rPr>
          <w:i/>
          <w:iCs/>
        </w:rPr>
        <w:t xml:space="preserve"> slices</w:t>
      </w:r>
      <w:r w:rsidRPr="007201B1">
        <w:t>).</w:t>
      </w:r>
    </w:p>
    <w:p w14:paraId="47D53768" w14:textId="77777777" w:rsidR="001867F5" w:rsidRPr="007201B1" w:rsidRDefault="001867F5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14:paraId="59BB6F44" w14:textId="54FED393" w:rsidR="001867F5" w:rsidRPr="007201B1" w:rsidRDefault="001867F5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14:paraId="06A85F6B" w14:textId="4F078000" w:rsidR="001867F5" w:rsidRPr="007201B1" w:rsidRDefault="004B1F09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 w:rsidRPr="007201B1">
        <w:rPr>
          <w:rFonts w:ascii="Calibri" w:eastAsia="Calibri" w:hAnsi="Calibri" w:cs="Calibri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B0C2E8" wp14:editId="6DC6526B">
                <wp:simplePos x="0" y="0"/>
                <wp:positionH relativeFrom="column">
                  <wp:posOffset>2300605</wp:posOffset>
                </wp:positionH>
                <wp:positionV relativeFrom="line">
                  <wp:posOffset>-8255</wp:posOffset>
                </wp:positionV>
                <wp:extent cx="1914525" cy="1885315"/>
                <wp:effectExtent l="38100" t="38100" r="47625" b="1968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88531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181.15pt;margin-top:-.65pt;width:150.75pt;height:148.4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19678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" path="m16796,2882v3843,3842,3843,10072,,13914c12954,20639,6724,20639,2882,16796,-961,12954,-961,6724,2882,2882v3842,-3843,10072,-3843,13914,xe" filled="f" strokeweight="3pt">
                <v:stroke joinstyle="bevel"/>
                <v:path arrowok="t" o:extrusionok="f" o:connecttype="custom" o:connectlocs="957263,942658;957263,942658;957263,942658;957263,942658" o:connectangles="0,90,180,270"/>
                <w10:wrap anchory="line"/>
              </v:shape>
            </w:pict>
          </mc:Fallback>
        </mc:AlternateContent>
      </w:r>
    </w:p>
    <w:p w14:paraId="04614BF0" w14:textId="77777777" w:rsidR="001867F5" w:rsidRPr="007201B1" w:rsidRDefault="001867F5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14:paraId="23AAF547" w14:textId="77777777" w:rsidR="001867F5" w:rsidRPr="007201B1" w:rsidRDefault="001867F5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14:paraId="70907C62" w14:textId="77777777" w:rsidR="001867F5" w:rsidRPr="007201B1" w:rsidRDefault="001867F5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14:paraId="7200A267" w14:textId="77777777" w:rsidR="001867F5" w:rsidRPr="007201B1" w:rsidRDefault="001867F5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14:paraId="2C4112B2" w14:textId="337590CA" w:rsidR="001867F5" w:rsidRDefault="001867F5">
      <w:pPr>
        <w:pStyle w:val="BodyA"/>
      </w:pPr>
    </w:p>
    <w:p w14:paraId="717E761B" w14:textId="77777777" w:rsidR="00BF5995" w:rsidRDefault="00BF5995">
      <w:pPr>
        <w:pStyle w:val="BodyA"/>
      </w:pPr>
    </w:p>
    <w:p w14:paraId="19F02399" w14:textId="77777777" w:rsidR="004B1F09" w:rsidRPr="007201B1" w:rsidRDefault="004B1F09">
      <w:pPr>
        <w:pStyle w:val="BodyA"/>
      </w:pPr>
    </w:p>
    <w:p w14:paraId="5776F77A" w14:textId="77777777" w:rsidR="003D343E" w:rsidRPr="003D343E" w:rsidRDefault="00491F63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  <w:rPr>
          <w:color w:val="FF0000"/>
          <w:u w:color="FF0000"/>
        </w:rPr>
      </w:pPr>
      <w:r w:rsidRPr="007201B1">
        <w:rPr>
          <w:u w:val="single"/>
        </w:rPr>
        <w:lastRenderedPageBreak/>
        <w:t>Interaction pattern</w:t>
      </w:r>
      <w:r w:rsidRPr="007201B1">
        <w:t xml:space="preserve">: Describe/ depict the </w:t>
      </w:r>
      <w:r w:rsidRPr="006960A7">
        <w:rPr>
          <w:b/>
        </w:rPr>
        <w:t>degree of interaction during a debriefing</w:t>
      </w:r>
      <w:r w:rsidRPr="007201B1">
        <w:t xml:space="preserve"> between the following 5 people: Debriefer (D) – co-debriefer (D) – very active participant during the scenario (VAP) – less active participant during the scenario (LAP) – observer (O). </w:t>
      </w:r>
      <w:r w:rsidRPr="007201B1">
        <w:rPr>
          <w:i/>
          <w:iCs/>
        </w:rPr>
        <w:t>(An observer is defined as a scenario non-participant, who witnesses the debriefing and who may or may not participate).</w:t>
      </w:r>
      <w:r w:rsidRPr="007201B1">
        <w:t xml:space="preserve"> </w:t>
      </w:r>
    </w:p>
    <w:p w14:paraId="0A00E1BC" w14:textId="77777777" w:rsidR="001867F5" w:rsidRPr="007201B1" w:rsidRDefault="00491F63" w:rsidP="003D343E">
      <w:pPr>
        <w:pStyle w:val="ListParagraph"/>
        <w:ind w:left="1440"/>
        <w:rPr>
          <w:color w:val="FF0000"/>
          <w:u w:color="FF0000"/>
        </w:rPr>
      </w:pPr>
      <w:r w:rsidRPr="007201B1">
        <w:t>Dep</w:t>
      </w:r>
      <w:r w:rsidR="006960A7">
        <w:t>ict this by connecting (drawing)</w:t>
      </w:r>
      <w:r w:rsidRPr="007201B1">
        <w:t xml:space="preserve"> the 5 people with line</w:t>
      </w:r>
      <w:r w:rsidR="000A6E29">
        <w:t>s</w:t>
      </w:r>
      <w:r w:rsidR="006960A7">
        <w:t>. The lines you draw represent</w:t>
      </w:r>
      <w:r w:rsidRPr="007201B1">
        <w:t xml:space="preserve"> </w:t>
      </w:r>
      <w:r w:rsidR="006960A7">
        <w:t>interaction between people during a debriefing</w:t>
      </w:r>
      <w:r w:rsidRPr="007201B1">
        <w:t xml:space="preserve">. No line means </w:t>
      </w:r>
      <w:proofErr w:type="gramStart"/>
      <w:r w:rsidRPr="007201B1">
        <w:t>no</w:t>
      </w:r>
      <w:proofErr w:type="gramEnd"/>
      <w:r w:rsidRPr="007201B1">
        <w:t xml:space="preserve"> interaction. </w:t>
      </w:r>
      <w:r w:rsidR="006960A7" w:rsidRPr="000A6E29">
        <w:rPr>
          <w:color w:val="auto"/>
        </w:rPr>
        <w:t>If co-debriefer (D) and or observer (O) are</w:t>
      </w:r>
      <w:r w:rsidR="006960A7">
        <w:rPr>
          <w:color w:val="auto"/>
        </w:rPr>
        <w:t xml:space="preserve"> not</w:t>
      </w:r>
      <w:r w:rsidR="006960A7" w:rsidRPr="000A6E29">
        <w:rPr>
          <w:color w:val="auto"/>
        </w:rPr>
        <w:t xml:space="preserve"> typically present, </w:t>
      </w:r>
      <w:r w:rsidR="006960A7">
        <w:rPr>
          <w:color w:val="auto"/>
        </w:rPr>
        <w:t>cross them</w:t>
      </w:r>
      <w:r w:rsidR="006960A7" w:rsidRPr="000A6E29">
        <w:rPr>
          <w:color w:val="auto"/>
        </w:rPr>
        <w:t xml:space="preserve"> out.</w:t>
      </w:r>
    </w:p>
    <w:p w14:paraId="5EE097AD" w14:textId="77777777" w:rsidR="000A6E29" w:rsidRDefault="00491F63">
      <w:pPr>
        <w:pStyle w:val="ListParagraph"/>
        <w:ind w:left="1440"/>
        <w:rPr>
          <w:color w:val="FF0000"/>
          <w:u w:color="FF0000"/>
        </w:rPr>
      </w:pPr>
      <w:r w:rsidRPr="007201B1">
        <w:t xml:space="preserve">Grade the </w:t>
      </w:r>
      <w:r w:rsidR="000A6E29">
        <w:t xml:space="preserve">degree of </w:t>
      </w:r>
      <w:r w:rsidRPr="007201B1">
        <w:t xml:space="preserve">interaction from 1 - 9 with 1 being </w:t>
      </w:r>
      <w:r w:rsidRPr="000A6E29">
        <w:rPr>
          <w:color w:val="auto"/>
        </w:rPr>
        <w:t xml:space="preserve">minimal interaction and 9 being maximal interaction. </w:t>
      </w:r>
      <w:r w:rsidR="009E5FC3" w:rsidRPr="000A6E29">
        <w:rPr>
          <w:color w:val="auto"/>
          <w:u w:color="FF0000"/>
        </w:rPr>
        <w:t>The degree of interactions (e.g. 5) can be used more than once to describe an equal degree of interaction</w:t>
      </w:r>
      <w:r w:rsidR="000A6E29" w:rsidRPr="000A6E29">
        <w:rPr>
          <w:color w:val="auto"/>
          <w:u w:color="FF0000"/>
        </w:rPr>
        <w:t xml:space="preserve"> </w:t>
      </w:r>
      <w:r w:rsidR="009E5FC3" w:rsidRPr="000A6E29">
        <w:rPr>
          <w:color w:val="auto"/>
          <w:u w:color="FF0000"/>
        </w:rPr>
        <w:t>between different participants.</w:t>
      </w:r>
    </w:p>
    <w:p w14:paraId="6927B265" w14:textId="77777777" w:rsidR="000A6E29" w:rsidRDefault="000A6E29">
      <w:pPr>
        <w:pStyle w:val="ListParagraph"/>
        <w:ind w:left="1440"/>
        <w:rPr>
          <w:color w:val="FF0000"/>
          <w:u w:color="FF0000"/>
        </w:rPr>
      </w:pPr>
    </w:p>
    <w:p w14:paraId="32F3B1C5" w14:textId="77777777" w:rsidR="000A6E29" w:rsidRDefault="000A6E29">
      <w:pPr>
        <w:pStyle w:val="ListParagraph"/>
        <w:ind w:left="1440"/>
        <w:rPr>
          <w:color w:val="FF0000"/>
          <w:u w:color="FF0000"/>
        </w:rPr>
      </w:pPr>
    </w:p>
    <w:p w14:paraId="49F7ADAE" w14:textId="77777777" w:rsidR="001867F5" w:rsidRPr="00683594" w:rsidRDefault="009E5FC3">
      <w:pPr>
        <w:pStyle w:val="ListParagraph"/>
        <w:ind w:left="1440"/>
        <w:rPr>
          <w:color w:val="FF0000"/>
          <w:u w:color="FF0000"/>
        </w:rPr>
      </w:pPr>
      <w:r w:rsidRPr="00683594">
        <w:rPr>
          <w:noProof/>
          <w:lang w:eastAsia="en-US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 wp14:anchorId="14DA45B3" wp14:editId="14B09376">
                <wp:simplePos x="0" y="0"/>
                <wp:positionH relativeFrom="column">
                  <wp:posOffset>3313430</wp:posOffset>
                </wp:positionH>
                <wp:positionV relativeFrom="line">
                  <wp:posOffset>244475</wp:posOffset>
                </wp:positionV>
                <wp:extent cx="532765" cy="466090"/>
                <wp:effectExtent l="19050" t="19050" r="19685" b="10160"/>
                <wp:wrapThrough wrapText="bothSides" distL="152400" distR="152400">
                  <wp:wrapPolygon edited="1">
                    <wp:start x="0" y="0"/>
                    <wp:lineTo x="21601" y="0"/>
                    <wp:lineTo x="21601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" cy="466090"/>
                          <a:chOff x="-6" y="-6"/>
                          <a:chExt cx="533386" cy="46671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7" y="-7"/>
                            <a:ext cx="533387" cy="4667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8" h="19679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14300" y="75513"/>
                            <a:ext cx="276225" cy="36933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54E7DEB" w14:textId="77777777" w:rsidR="00200334" w:rsidRDefault="00200334">
                              <w:pPr>
                                <w:pStyle w:val="NormalWeb"/>
                                <w:spacing w:before="0" w:after="0"/>
                              </w:pPr>
                              <w:r>
                                <w:rPr>
                                  <w:rFonts w:ascii="Calibri" w:eastAsia="Calibri" w:hAnsi="Calibri" w:cs="Calibri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260.9pt;margin-top:19.25pt;width:41.95pt;height:36.7pt;z-index:251666432;mso-wrap-distance-left:12pt;mso-wrap-distance-top:12pt;mso-wrap-distance-right:12pt;mso-wrap-distance-bottom:12pt;mso-position-vertical-relative:line" coordorigin="" coordsize="5333,4667" wrapcoords="0 0 21601 0 21601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">
                <v:shape id="Shape 1073741826" o:spid="_x0000_s1027" style="position:absolute;width:5333;height:4667;visibility:visible;mso-wrap-style:square;v-text-anchor:top" coordsize="19678,1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efsYA&#10;AADjAAAADwAAAGRycy9kb3ducmV2LnhtbERPX2vCMBB/F/Ydwg1807RVtHRGkbLJXqcy2NvRnG1Z&#10;cylJtPXbL4Kwx/v9v81uNJ24kfOtZQXpPAFBXFndcq3gfPqY5SB8QNbYWSYFd/Kw275MNlhoO/AX&#10;3Y6hFjGEfYEKmhD6QkpfNWTQz21PHLmLdQZDPF0ttcMhhptOZkmykgZbjg0N9lQ2VP0er0ZBnef7&#10;n+GSXu3ivTyUGrPltzsoNX0d928gAo3hX/x0f+o4P1kv1ss0z1bw+CkC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WefsYAAADjAAAADwAAAAAAAAAAAAAAAACYAgAAZHJz&#10;L2Rvd25yZXYueG1sUEsFBgAAAAAEAAQA9QAAAIsDAAAAAA==&#10;" path="m16796,2882v3843,3842,3843,10072,,13914c12954,20639,6724,20639,2882,16796,-961,12954,-961,6724,2882,2882v3842,-3843,10072,-3843,13914,xe" strokeweight="2.25pt">
                  <v:stroke joinstyle="bevel"/>
                  <v:path arrowok="t" o:extrusionok="f" o:connecttype="custom" o:connectlocs="266694,233358;266694,233358;266694,233358;266694,233358" o:connectangles="0,90,180,270"/>
                </v:shape>
                <v:rect id="Shape 1073741827" o:spid="_x0000_s1028" style="position:absolute;left:1143;top:755;width:276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bE8cA&#10;AADjAAAADwAAAGRycy9kb3ducmV2LnhtbERPX0vDMBB/F/Ydwg18c0nbabe6bIzhRNiT0w9wNGdT&#10;bS6lSbf67Y0g+Hi//7fZTa4TFxpC61lDtlAgiGtvWm40vL8d71YgQkQ22HkmDd8UYLed3WywMv7K&#10;r3Q5x0akEA4VarAx9pWUobbkMCx8T5y4Dz84jOkcGmkGvKZw18lcqQfpsOXUYLGng6X66zw6DTI7&#10;Fd3ajet8suNTsVT3n8fnXuvb+bR/BBFpiv/iP/eLSfNVWZTLbJWX8PtTAk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7GxP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254E7DEB" w14:textId="77777777" w:rsidR="00200334" w:rsidRDefault="00200334">
                        <w:pPr>
                          <w:pStyle w:val="NormalWeb"/>
                          <w:spacing w:before="0" w:after="0"/>
                        </w:pPr>
                        <w:r>
                          <w:rPr>
                            <w:rFonts w:ascii="Calibri" w:eastAsia="Calibri" w:hAnsi="Calibri" w:cs="Calibri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Pr="000A6E29">
        <w:rPr>
          <w:noProof/>
          <w:lang w:eastAsia="en-US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 wp14:anchorId="5515C885" wp14:editId="3FBA6810">
                <wp:simplePos x="0" y="0"/>
                <wp:positionH relativeFrom="column">
                  <wp:posOffset>2465070</wp:posOffset>
                </wp:positionH>
                <wp:positionV relativeFrom="line">
                  <wp:posOffset>244475</wp:posOffset>
                </wp:positionV>
                <wp:extent cx="532765" cy="466090"/>
                <wp:effectExtent l="19050" t="19050" r="19685" b="10160"/>
                <wp:wrapThrough wrapText="bothSides" distL="152400" distR="152400">
                  <wp:wrapPolygon edited="1">
                    <wp:start x="0" y="0"/>
                    <wp:lineTo x="21601" y="0"/>
                    <wp:lineTo x="21601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65" cy="466090"/>
                          <a:chOff x="-6" y="-6"/>
                          <a:chExt cx="533386" cy="466715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-7" y="-7"/>
                            <a:ext cx="533387" cy="46671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8" h="19679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8575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114300" y="75513"/>
                            <a:ext cx="276225" cy="36933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8E9D59E" w14:textId="77777777" w:rsidR="00200334" w:rsidRDefault="00200334">
                              <w:pPr>
                                <w:pStyle w:val="NormalWeb"/>
                                <w:spacing w:before="0" w:after="0"/>
                              </w:pPr>
                              <w:r>
                                <w:rPr>
                                  <w:rFonts w:ascii="Calibri" w:eastAsia="Calibri" w:hAnsi="Calibri" w:cs="Calibri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9" style="position:absolute;left:0;text-align:left;margin-left:194.1pt;margin-top:19.25pt;width:41.95pt;height:36.7pt;z-index:251667456;mso-wrap-distance-left:12pt;mso-wrap-distance-top:12pt;mso-wrap-distance-right:12pt;mso-wrap-distance-bottom:12pt;mso-position-vertical-relative:line" coordorigin="" coordsize="5333,4667" wrapcoords="0 0 21601 0 21601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">
                <v:shape id="Shape 1073741829" o:spid="_x0000_s1030" style="position:absolute;width:5333;height:4667;visibility:visible;mso-wrap-style:square;v-text-anchor:top" coordsize="19678,1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KDMcA&#10;AADjAAAADwAAAGRycy9kb3ducmV2LnhtbERPX2vCMBB/H+w7hBv4NtNWmV1nFClT9roqg70dzdmW&#10;NZeSRNt9+2Ug+Hi//7feTqYXV3K+s6wgnScgiGurO24UnI775xyED8gae8uk4Jc8bDePD2sstB35&#10;k65VaEQMYV+ggjaEoZDS1y0Z9HM7EEfubJ3BEE/XSO1wjOGml1mSvEiDHceGFgcqW6p/qotR0OT5&#10;7ns8pxe7eC8PpcZs+eUOSs2ept0biEBTuItv7g8d5yerxWqZ5tkr/P8UAZ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qCgzHAAAA4wAAAA8AAAAAAAAAAAAAAAAAmAIAAGRy&#10;cy9kb3ducmV2LnhtbFBLBQYAAAAABAAEAPUAAACMAwAAAAA=&#10;" path="m16796,2882v3843,3842,3843,10072,,13914c12954,20639,6724,20639,2882,16796,-961,12954,-961,6724,2882,2882v3842,-3843,10072,-3843,13914,xe" strokeweight="2.25pt">
                  <v:stroke joinstyle="bevel"/>
                  <v:path arrowok="t" o:extrusionok="f" o:connecttype="custom" o:connectlocs="266694,233358;266694,233358;266694,233358;266694,233358" o:connectangles="0,90,180,270"/>
                </v:shape>
                <v:rect id="Shape 1073741830" o:spid="_x0000_s1031" style="position:absolute;left:1143;top:755;width:2762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sVusoA&#10;AADjAAAADwAAAGRycy9kb3ducmV2LnhtbESPQU/DMAyF70j8h8hI3FjSdbCtWzYhxBASJwY/wGpM&#10;09E4VZNu5d/jAxJH28/vvW+7n0KnzjSkNrKFYmZAEdfRtdxY+Pw43K1ApYzssItMFn4owX53fbXF&#10;ysULv9P5mBslJpwqtOBz7iutU+0pYJrFnlhuX3EImGUcGu0GvIh56PTcmAcdsGVJ8NjTk6f6+zgG&#10;C7p4K7t1GNfzyY/P5cLcnw4vvbW3N9PjBlSmKf+L/75fndQ3y3K5KFalUAiTLEDv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DJLFbrKAAAA4wAAAA8AAAAAAAAAAAAAAAAAmAIA&#10;AGRycy9kb3ducmV2LnhtbFBLBQYAAAAABAAEAPUAAACPAwAAAAA=&#10;" filled="f" stroked="f" strokeweight="1pt">
                  <v:stroke miterlimit="4"/>
                  <v:textbox inset="1.27mm,1.27mm,1.27mm,1.27mm">
                    <w:txbxContent>
                      <w:p w14:paraId="18E9D59E" w14:textId="77777777" w:rsidR="00200334" w:rsidRDefault="00200334">
                        <w:pPr>
                          <w:pStyle w:val="NormalWeb"/>
                          <w:spacing w:before="0" w:after="0"/>
                        </w:pPr>
                        <w:r>
                          <w:rPr>
                            <w:rFonts w:ascii="Calibri" w:eastAsia="Calibri" w:hAnsi="Calibri" w:cs="Calibri"/>
                            <w:kern w:val="24"/>
                            <w:sz w:val="36"/>
                            <w:szCs w:val="36"/>
                          </w:rPr>
                          <w:t>D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p w14:paraId="3DCEC141" w14:textId="77777777" w:rsidR="001867F5" w:rsidRPr="000A6E29" w:rsidRDefault="001867F5">
      <w:pPr>
        <w:pStyle w:val="Body"/>
        <w:rPr>
          <w:rFonts w:ascii="Calibri" w:eastAsia="Calibri" w:hAnsi="Calibri" w:cs="Calibri"/>
          <w:color w:val="FF0000"/>
          <w:sz w:val="22"/>
          <w:szCs w:val="22"/>
          <w:u w:color="FF0000"/>
          <w:lang w:val="en-US"/>
        </w:rPr>
      </w:pPr>
    </w:p>
    <w:p w14:paraId="3FD8BAAC" w14:textId="77777777" w:rsidR="001867F5" w:rsidRPr="000A6E29" w:rsidRDefault="001867F5">
      <w:pPr>
        <w:pStyle w:val="Body"/>
        <w:rPr>
          <w:rFonts w:ascii="Calibri" w:eastAsia="Calibri" w:hAnsi="Calibri" w:cs="Calibri"/>
          <w:color w:val="FF0000"/>
          <w:sz w:val="22"/>
          <w:szCs w:val="22"/>
          <w:u w:color="FF0000"/>
          <w:lang w:val="en-US"/>
        </w:rPr>
      </w:pPr>
    </w:p>
    <w:p w14:paraId="787E2D13" w14:textId="77777777" w:rsidR="001867F5" w:rsidRPr="00683594" w:rsidRDefault="001867F5">
      <w:pPr>
        <w:pStyle w:val="BodyA"/>
        <w:rPr>
          <w:color w:val="FF0000"/>
          <w:u w:color="FF0000"/>
        </w:rPr>
      </w:pPr>
    </w:p>
    <w:p w14:paraId="1B9434E1" w14:textId="77777777" w:rsidR="001867F5" w:rsidRPr="00C9780C" w:rsidRDefault="00491F63">
      <w:pPr>
        <w:pStyle w:val="BodyA"/>
      </w:pPr>
      <w:r w:rsidRPr="00683594">
        <w:rPr>
          <w:noProof/>
          <w:lang w:eastAsia="en-US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6D370E2B" wp14:editId="74277816">
                <wp:simplePos x="0" y="0"/>
                <wp:positionH relativeFrom="column">
                  <wp:posOffset>2894329</wp:posOffset>
                </wp:positionH>
                <wp:positionV relativeFrom="line">
                  <wp:posOffset>1412239</wp:posOffset>
                </wp:positionV>
                <wp:extent cx="533387" cy="467349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21601" y="21601"/>
                    <wp:lineTo x="0" y="21601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387" cy="467349"/>
                          <a:chOff x="-6" y="-5"/>
                          <a:chExt cx="533386" cy="467348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-7" y="-6"/>
                            <a:ext cx="533387" cy="4673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8" h="19678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794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114300" y="75606"/>
                            <a:ext cx="276201" cy="369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CFF8334" w14:textId="77777777" w:rsidR="00200334" w:rsidRDefault="00200334">
                              <w:pPr>
                                <w:pStyle w:val="Body"/>
                              </w:pPr>
                              <w:r>
                                <w:rPr>
                                  <w:rFonts w:ascii="Calibri" w:eastAsia="Calibri" w:hAnsi="Calibri" w:cs="Calibri"/>
                                  <w:kern w:val="24"/>
                                  <w:sz w:val="36"/>
                                  <w:szCs w:val="36"/>
                                  <w:lang w:val="de-DE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position:absolute;margin-left:227.9pt;margin-top:111.2pt;width:42pt;height:36.8pt;z-index:251661312;mso-wrap-distance-left:12pt;mso-wrap-distance-top:12pt;mso-wrap-distance-right:12pt;mso-wrap-distance-bottom:12pt;mso-position-vertical-relative:line" coordorigin="" coordsize="5333,4673" wrapcoords="-26 -29 21550 -29 21550 21542 -26 21542 -26 -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">
                <v:shape id="Shape 1073741832" o:spid="_x0000_s1033" style="position:absolute;width:5333;height:4673;visibility:visible;mso-wrap-style:square;v-text-anchor:top" coordsize="19678,19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mLskA&#10;AADjAAAADwAAAGRycy9kb3ducmV2LnhtbERPX2vCMBB/H+w7hBP2NlN1rFqNMgZzYwxhVnw+mrOp&#10;ay5dkmn37Y0w2OP9/t9i1dtWnMiHxrGC0TADQVw53XCtYFe+3E9BhIissXVMCn4pwGp5e7PAQrsz&#10;f9JpG2uRQjgUqMDE2BVShsqQxTB0HXHiDs5bjOn0tdQezynctnKcZY/SYsOpwWBHz4aqr+2PVfC9&#10;W5vK2837flN+zMpXuc+Ps7VSd4P+aQ4iUh//xX/uN53mZ/kkfxhNJ2O4/pQAkMsL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24mLskAAADjAAAADwAAAAAAAAAAAAAAAACYAgAA&#10;ZHJzL2Rvd25yZXYueG1sUEsFBgAAAAAEAAQA9QAAAI4DAAAAAA==&#10;" path="m16796,2882v3843,3842,3843,10072,,13914c12954,20639,6724,20639,2882,16796,-961,12954,-961,6724,2882,2882v3842,-3843,10072,-3843,13914,xe" strokeweight="2.2pt">
                  <v:stroke joinstyle="bevel"/>
                  <v:path arrowok="t" o:extrusionok="f" o:connecttype="custom" o:connectlocs="266694,233675;266694,233675;266694,233675;266694,233675" o:connectangles="0,90,180,270"/>
                </v:shape>
                <v:rect id="Shape 1073741833" o:spid="_x0000_s1034" style="position:absolute;left:1143;top:756;width:2762;height:3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LzccA&#10;AADjAAAADwAAAGRycy9kb3ducmV2LnhtbERPX0/CMBB/N+E7NEfim7SjKDAphBAxJjyJfoDLeq7T&#10;9bqsHcxvb01MfLzf/9vsRt+KC/WxCWygmCkQxFWwDdcG3t+OdysQMSFbbAOTgW+KsNtObjZY2nDl&#10;V7qcUy1yCMcSDbiUulLKWDnyGGehI87cR+g9pnz2tbQ9XnO4b+VcqQfpseHc4LCjg6Pq6zx4A7I4&#10;6Xbth/V8dMOTXqj7z+NzZ8ztdNw/gkg0pn/xn/vF5vlqqZeLYqU1/P6UA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Zi83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7CFF8334" w14:textId="77777777" w:rsidR="00200334" w:rsidRDefault="00200334">
                        <w:pPr>
                          <w:pStyle w:val="Body"/>
                        </w:pPr>
                        <w:r>
                          <w:rPr>
                            <w:rFonts w:ascii="Calibri" w:eastAsia="Calibri" w:hAnsi="Calibri" w:cs="Calibri"/>
                            <w:kern w:val="24"/>
                            <w:sz w:val="36"/>
                            <w:szCs w:val="36"/>
                            <w:lang w:val="de-DE"/>
                          </w:rPr>
                          <w:t>O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p w14:paraId="1FBD62B3" w14:textId="77777777" w:rsidR="001867F5" w:rsidRPr="007201B1" w:rsidRDefault="001867F5">
      <w:pPr>
        <w:pStyle w:val="BodyA"/>
      </w:pPr>
    </w:p>
    <w:p w14:paraId="3F802107" w14:textId="77777777" w:rsidR="001867F5" w:rsidRPr="000A6E29" w:rsidRDefault="005465EA">
      <w:pPr>
        <w:pStyle w:val="BodyA"/>
      </w:pPr>
      <w:r w:rsidRPr="000A6E29">
        <w:rPr>
          <w:noProof/>
          <w:lang w:eastAsia="en-US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2936D68F" wp14:editId="37D1FB73">
                <wp:simplePos x="0" y="0"/>
                <wp:positionH relativeFrom="column">
                  <wp:posOffset>4189095</wp:posOffset>
                </wp:positionH>
                <wp:positionV relativeFrom="line">
                  <wp:posOffset>281940</wp:posOffset>
                </wp:positionV>
                <wp:extent cx="742950" cy="466725"/>
                <wp:effectExtent l="0" t="0" r="0" b="28575"/>
                <wp:wrapThrough wrapText="bothSides" distL="152400" distR="152400">
                  <wp:wrapPolygon edited="1">
                    <wp:start x="0" y="0"/>
                    <wp:lineTo x="21600" y="0"/>
                    <wp:lineTo x="21600" y="21601"/>
                    <wp:lineTo x="0" y="21601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466725"/>
                          <a:chOff x="0" y="-5"/>
                          <a:chExt cx="742950" cy="467348"/>
                        </a:xfrm>
                      </wpg:grpSpPr>
                      <wps:wsp>
                        <wps:cNvPr id="1073741838" name="Shape 1073741838"/>
                        <wps:cNvSpPr/>
                        <wps:spPr>
                          <a:xfrm>
                            <a:off x="66597" y="-6"/>
                            <a:ext cx="533424" cy="4673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8" h="19678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794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39" name="Shape 1073741839"/>
                        <wps:cNvSpPr/>
                        <wps:spPr>
                          <a:xfrm>
                            <a:off x="0" y="75606"/>
                            <a:ext cx="742950" cy="369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D45E232" w14:textId="77777777" w:rsidR="00200334" w:rsidRDefault="00200334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kern w:val="24"/>
                                  <w:sz w:val="36"/>
                                  <w:szCs w:val="36"/>
                                  <w:lang w:val="de-DE"/>
                                </w:rPr>
                                <w:t>LAP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margin-left:329.85pt;margin-top:22.2pt;width:58.5pt;height:36.75pt;z-index:251662336;mso-wrap-distance-left:12pt;mso-wrap-distance-top:12pt;mso-wrap-distance-right:12pt;mso-wrap-distance-bottom:12pt;mso-position-vertical-relative:line" coordorigin="" coordsize="7429,4673" wrapcoords="0 0 21600 0 21600 21601 0 2160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">
                <v:shape id="Shape 1073741838" o:spid="_x0000_s1036" style="position:absolute;left:665;width:5335;height:4673;visibility:visible;mso-wrap-style:square;v-text-anchor:top" coordsize="19678,19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RxMwA&#10;AADjAAAADwAAAGRycy9kb3ducmV2LnhtbESPQU/DMAyF70j8h8hI3Fg6huhWlk0IiYEQmsQ67Ww1&#10;pik0TknCVv49PiBxtN/ze5+X69H36kgxdYENTCcFKOIm2I5bA/v68WoOKmVki31gMvBDCdar87Ml&#10;Vjac+I2Ou9wqCeFUoQGX81BpnRpHHtMkDMSivYfoMcsYW20jniTc9/q6KG61x46lweFAD46az923&#10;N/C137gm+u3LYVu/LuonfSg/FhtjLi/G+ztQmcb8b/67fraCX5Sz8mY6nwm0/CQL0Kt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GoYRxMwAAADjAAAADwAAAAAAAAAAAAAAAACY&#10;AgAAZHJzL2Rvd25yZXYueG1sUEsFBgAAAAAEAAQA9QAAAJEDAAAAAA==&#10;" path="m16796,2882v3843,3842,3843,10072,,13914c12954,20639,6724,20639,2882,16796,-961,12954,-961,6724,2882,2882v3842,-3843,10072,-3843,13914,xe" strokeweight="2.2pt">
                  <v:stroke joinstyle="bevel"/>
                  <v:path arrowok="t" o:extrusionok="f" o:connecttype="custom" o:connectlocs="266712,233675;266712,233675;266712,233675;266712,233675" o:connectangles="0,90,180,270"/>
                </v:shape>
                <v:rect id="Shape 1073741839" o:spid="_x0000_s1037" style="position:absolute;top:756;width:7429;height:3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8J8cA&#10;AADjAAAADwAAAGRycy9kb3ducmV2LnhtbERPX0/CMBB/N/E7NGfim7RjKGxQCCFiTHgS/QCX9VgH&#10;63VZO5jf3pqY+Hi//7fajK4VV+pD41lDNlEgiCtvGq41fH3unxYgQkQ22HomDd8UYLO+v1thafyN&#10;P+h6jLVIIRxK1GBj7EopQ2XJYZj4jjhxJ987jOnsa2l6vKVw18qpUi/SYcOpwWJHO0vV5Tg4DTI7&#10;5G3hhmI62uE1n6nn8/6t0/rxYdwuQUQa47/4z/1u0nw1z+ezbJEX8PtTAk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xvCf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0D45E232" w14:textId="77777777" w:rsidR="00200334" w:rsidRDefault="00200334">
                        <w:pPr>
                          <w:pStyle w:val="Body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kern w:val="24"/>
                            <w:sz w:val="36"/>
                            <w:szCs w:val="36"/>
                            <w:lang w:val="de-DE"/>
                          </w:rPr>
                          <w:t>LAP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  <w:r w:rsidRPr="000A6E29">
        <w:rPr>
          <w:noProof/>
          <w:lang w:eastAsia="en-US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 wp14:anchorId="0DA839E8" wp14:editId="09C22591">
                <wp:simplePos x="0" y="0"/>
                <wp:positionH relativeFrom="column">
                  <wp:posOffset>1503680</wp:posOffset>
                </wp:positionH>
                <wp:positionV relativeFrom="line">
                  <wp:posOffset>244475</wp:posOffset>
                </wp:positionV>
                <wp:extent cx="742950" cy="466725"/>
                <wp:effectExtent l="0" t="0" r="0" b="28575"/>
                <wp:wrapThrough wrapText="bothSides" distL="152400" distR="152400">
                  <wp:wrapPolygon edited="1">
                    <wp:start x="0" y="0"/>
                    <wp:lineTo x="21600" y="0"/>
                    <wp:lineTo x="21600" y="21601"/>
                    <wp:lineTo x="0" y="21601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466725"/>
                          <a:chOff x="0" y="-5"/>
                          <a:chExt cx="742950" cy="467348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66597" y="-6"/>
                            <a:ext cx="533424" cy="46734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678" h="19678" extrusionOk="0">
                                <a:moveTo>
                                  <a:pt x="16796" y="2882"/>
                                </a:moveTo>
                                <a:cubicBezTo>
                                  <a:pt x="20639" y="6724"/>
                                  <a:pt x="20639" y="12954"/>
                                  <a:pt x="16796" y="16796"/>
                                </a:cubicBezTo>
                                <a:cubicBezTo>
                                  <a:pt x="12954" y="20639"/>
                                  <a:pt x="6724" y="20639"/>
                                  <a:pt x="2882" y="16796"/>
                                </a:cubicBezTo>
                                <a:cubicBezTo>
                                  <a:pt x="-961" y="12954"/>
                                  <a:pt x="-961" y="6724"/>
                                  <a:pt x="2882" y="2882"/>
                                </a:cubicBezTo>
                                <a:cubicBezTo>
                                  <a:pt x="6724" y="-961"/>
                                  <a:pt x="12954" y="-961"/>
                                  <a:pt x="16796" y="28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7940" cap="flat">
                            <a:solidFill>
                              <a:srgbClr val="000000"/>
                            </a:solidFill>
                            <a:prstDash val="solid"/>
                            <a:bevel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0" y="75606"/>
                            <a:ext cx="742950" cy="36982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6B1964" w14:textId="77777777" w:rsidR="00200334" w:rsidRDefault="00200334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Calibri"/>
                                  <w:kern w:val="24"/>
                                  <w:sz w:val="36"/>
                                  <w:szCs w:val="36"/>
                                  <w:lang w:val="de-DE"/>
                                </w:rPr>
                                <w:t>VAP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8" style="position:absolute;margin-left:118.4pt;margin-top:19.25pt;width:58.5pt;height:36.75pt;z-index:251663360;mso-wrap-distance-left:12pt;mso-wrap-distance-top:12pt;mso-wrap-distance-right:12pt;mso-wrap-distance-bottom:12pt;mso-position-vertical-relative:line" coordorigin="" coordsize="7429,4673" wrapcoords="0 0 21600 0 21600 21601 0 21601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">
                <v:shape id="Shape 1073741835" o:spid="_x0000_s1039" style="position:absolute;left:665;width:5335;height:4673;visibility:visible;mso-wrap-style:square;v-text-anchor:top" coordsize="19678,19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e+WskA&#10;AADjAAAADwAAAGRycy9kb3ducmV2LnhtbERPX0/CMBB/N+E7NEfCm3SIOpgUYkhEYwyJjPB8WY91&#10;uF5nW2F+e2ti4uP9/t9i1dtWnMmHxrGCyTgDQVw53XCtYF8+Xc9AhIissXVMCr4pwGo5uFpgod2F&#10;3+m8i7VIIRwKVGBi7AopQ2XIYhi7jjhxR+ctxnT6WmqPlxRuW3mTZffSYsOpwWBHa0PVx+7LKvjc&#10;b0zl7fb1sC3f5uWzPOSn+Uap0bB/fAARqY//4j/3i07zs3ya305m0zv4/SkBIJ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9Ie+WskAAADjAAAADwAAAAAAAAAAAAAAAACYAgAA&#10;ZHJzL2Rvd25yZXYueG1sUEsFBgAAAAAEAAQA9QAAAI4DAAAAAA==&#10;" path="m16796,2882v3843,3842,3843,10072,,13914c12954,20639,6724,20639,2882,16796,-961,12954,-961,6724,2882,2882v3842,-3843,10072,-3843,13914,xe" strokeweight="2.2pt">
                  <v:stroke joinstyle="bevel"/>
                  <v:path arrowok="t" o:extrusionok="f" o:connecttype="custom" o:connectlocs="266712,233675;266712,233675;266712,233675;266712,233675" o:connectangles="0,90,180,270"/>
                </v:shape>
                <v:rect id="Shape 1073741836" o:spid="_x0000_s1040" style="position:absolute;top:756;width:7429;height:3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4oVccA&#10;AADjAAAADwAAAGRycy9kb3ducmV2LnhtbERP3WrCMBS+H+wdwhnsTpNaf6tRxpgy2NXUBzg0x6Zb&#10;c1KaVLu3X4TBLs/3fza7wTXiSl2oPWvIxgoEcelNzZWG82k/WoIIEdlg45k0/FCA3fbxYYOF8Tf+&#10;pOsxViKFcChQg42xLaQMpSWHYexb4sRdfOcwprOrpOnwlsJdIydKzaXDmlODxZZeLZXfx95pkNlH&#10;3qxcv5oMtn/Lp2r2tT+0Wj8/DS9rEJGG+C/+c7+bNF8t8sU0W+ZzuP+UAJ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uKFX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14:paraId="136B1964" w14:textId="77777777" w:rsidR="00200334" w:rsidRDefault="00200334">
                        <w:pPr>
                          <w:pStyle w:val="Body"/>
                          <w:jc w:val="center"/>
                        </w:pPr>
                        <w:r>
                          <w:rPr>
                            <w:rFonts w:ascii="Calibri" w:eastAsia="Calibri" w:hAnsi="Calibri" w:cs="Calibri"/>
                            <w:kern w:val="24"/>
                            <w:sz w:val="36"/>
                            <w:szCs w:val="36"/>
                            <w:lang w:val="de-DE"/>
                          </w:rPr>
                          <w:t>VAP</w:t>
                        </w:r>
                      </w:p>
                    </w:txbxContent>
                  </v:textbox>
                </v:rect>
                <w10:wrap type="through" anchory="line"/>
              </v:group>
            </w:pict>
          </mc:Fallback>
        </mc:AlternateContent>
      </w:r>
    </w:p>
    <w:p w14:paraId="317FE5A2" w14:textId="77777777" w:rsidR="001867F5" w:rsidRPr="000A6E29" w:rsidRDefault="001867F5">
      <w:pPr>
        <w:pStyle w:val="BodyA"/>
      </w:pPr>
    </w:p>
    <w:p w14:paraId="12993466" w14:textId="77777777" w:rsidR="001867F5" w:rsidRPr="000A6E29" w:rsidRDefault="001867F5">
      <w:pPr>
        <w:pStyle w:val="BodyA"/>
      </w:pPr>
    </w:p>
    <w:p w14:paraId="1A7BD78B" w14:textId="77777777" w:rsidR="001867F5" w:rsidRPr="000A6E29" w:rsidRDefault="001867F5">
      <w:pPr>
        <w:pStyle w:val="BodyA"/>
      </w:pPr>
    </w:p>
    <w:p w14:paraId="1C08A29A" w14:textId="77777777" w:rsidR="001867F5" w:rsidRDefault="001867F5">
      <w:pPr>
        <w:pStyle w:val="BodyA"/>
      </w:pPr>
    </w:p>
    <w:p w14:paraId="12529CC7" w14:textId="77777777" w:rsidR="000A6E29" w:rsidRDefault="000A6E29">
      <w:pPr>
        <w:pStyle w:val="BodyA"/>
      </w:pPr>
    </w:p>
    <w:p w14:paraId="065545EE" w14:textId="77777777" w:rsidR="000A6E29" w:rsidRDefault="000A6E29">
      <w:pPr>
        <w:pStyle w:val="BodyA"/>
      </w:pPr>
    </w:p>
    <w:p w14:paraId="40405CA4" w14:textId="77777777" w:rsidR="00BF5995" w:rsidRDefault="00BF5995">
      <w:pPr>
        <w:pStyle w:val="BodyA"/>
      </w:pPr>
    </w:p>
    <w:p w14:paraId="002ECF75" w14:textId="77777777" w:rsidR="00BF5995" w:rsidRDefault="00BF5995">
      <w:pPr>
        <w:pStyle w:val="BodyA"/>
      </w:pPr>
    </w:p>
    <w:p w14:paraId="1ED960BF" w14:textId="77777777" w:rsidR="00BF5995" w:rsidRPr="000A6E29" w:rsidRDefault="00BF5995">
      <w:pPr>
        <w:pStyle w:val="BodyA"/>
      </w:pPr>
    </w:p>
    <w:p w14:paraId="281C822A" w14:textId="0172846D" w:rsidR="00492756" w:rsidRPr="009E1402" w:rsidRDefault="00491F63" w:rsidP="00492756">
      <w:pPr>
        <w:pStyle w:val="ListParagraph"/>
        <w:numPr>
          <w:ilvl w:val="0"/>
          <w:numId w:val="8"/>
        </w:numPr>
        <w:ind w:left="1440" w:hanging="360"/>
      </w:pPr>
      <w:r w:rsidRPr="009E1402">
        <w:rPr>
          <w:u w:val="single"/>
        </w:rPr>
        <w:lastRenderedPageBreak/>
        <w:t>Interaction styles</w:t>
      </w:r>
      <w:r w:rsidR="00623871">
        <w:t xml:space="preserve">: What type of questions trigger discussion </w:t>
      </w:r>
      <w:r w:rsidRPr="009E1402">
        <w:t xml:space="preserve">during a debriefing? </w:t>
      </w:r>
      <w:r w:rsidR="00576D28">
        <w:t xml:space="preserve">Is discussion </w:t>
      </w:r>
      <w:r w:rsidRPr="009E1402">
        <w:t>typically initiate</w:t>
      </w:r>
      <w:r w:rsidR="00576D28">
        <w:t>d</w:t>
      </w:r>
      <w:r w:rsidRPr="009E1402">
        <w:t xml:space="preserve"> </w:t>
      </w:r>
      <w:r w:rsidR="00623871">
        <w:t>through</w:t>
      </w:r>
      <w:r w:rsidRPr="009E1402">
        <w:t xml:space="preserve"> leading questions</w:t>
      </w:r>
      <w:r w:rsidR="00832BEB">
        <w:t xml:space="preserve"> </w:t>
      </w:r>
      <w:r w:rsidR="003C3D35">
        <w:t>from</w:t>
      </w:r>
      <w:r w:rsidR="00832BEB">
        <w:t xml:space="preserve"> the debriefer</w:t>
      </w:r>
      <w:r w:rsidR="002808F2">
        <w:t xml:space="preserve"> </w:t>
      </w:r>
      <w:r w:rsidR="00716038">
        <w:t>or do</w:t>
      </w:r>
      <w:r w:rsidR="005A500E" w:rsidRPr="009E1402">
        <w:t xml:space="preserve"> </w:t>
      </w:r>
      <w:r w:rsidRPr="009E1402">
        <w:t xml:space="preserve">open-ended questions </w:t>
      </w:r>
      <w:r w:rsidR="003C3D35">
        <w:t>coming from</w:t>
      </w:r>
      <w:r w:rsidR="002003A6">
        <w:t xml:space="preserve"> </w:t>
      </w:r>
      <w:r w:rsidR="00832BEB">
        <w:t xml:space="preserve">the debriefer or by participants </w:t>
      </w:r>
      <w:r w:rsidR="00010F1A">
        <w:t xml:space="preserve">more </w:t>
      </w:r>
      <w:r w:rsidR="00716038">
        <w:t>commonly</w:t>
      </w:r>
      <w:r w:rsidRPr="009E1402">
        <w:t xml:space="preserve"> lead to discussion? </w:t>
      </w:r>
      <w:r w:rsidR="00492756">
        <w:rPr>
          <w:i/>
        </w:rPr>
        <w:t xml:space="preserve">(You may want to give your interviewee an example of a leading question and an open-ended question) </w:t>
      </w:r>
      <w:r w:rsidRPr="009E1402">
        <w:t>Describe the ratio between leading questions versus open-ended questions</w:t>
      </w:r>
      <w:r w:rsidR="009E1402">
        <w:t xml:space="preserve"> </w:t>
      </w:r>
      <w:r w:rsidRPr="009E1402">
        <w:t xml:space="preserve">by drawing a pie chart </w:t>
      </w:r>
      <w:r w:rsidRPr="009E1402">
        <w:rPr>
          <w:i/>
          <w:iCs/>
        </w:rPr>
        <w:t xml:space="preserve">(ask debriefer to draw </w:t>
      </w:r>
      <w:r w:rsidRPr="009E1402">
        <w:rPr>
          <w:i/>
          <w:iCs/>
          <w:u w:val="single"/>
        </w:rPr>
        <w:t>two</w:t>
      </w:r>
      <w:r w:rsidRPr="009E1402">
        <w:rPr>
          <w:i/>
          <w:iCs/>
        </w:rPr>
        <w:t xml:space="preserve"> slices</w:t>
      </w:r>
      <w:r w:rsidRPr="009E1402">
        <w:t>).</w:t>
      </w:r>
    </w:p>
    <w:p w14:paraId="0F6F5624" w14:textId="77777777" w:rsidR="001867F5" w:rsidRPr="003D343E" w:rsidRDefault="001867F5">
      <w:pPr>
        <w:pStyle w:val="BodyA"/>
      </w:pPr>
    </w:p>
    <w:p w14:paraId="3D4862FE" w14:textId="77777777" w:rsidR="001867F5" w:rsidRPr="007201B1" w:rsidRDefault="00491F63">
      <w:pPr>
        <w:pStyle w:val="BodyA"/>
      </w:pPr>
      <w:r w:rsidRPr="007201B1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827EC90" wp14:editId="2EAB35B1">
                <wp:simplePos x="0" y="0"/>
                <wp:positionH relativeFrom="column">
                  <wp:posOffset>2348840</wp:posOffset>
                </wp:positionH>
                <wp:positionV relativeFrom="line">
                  <wp:posOffset>237466</wp:posOffset>
                </wp:positionV>
                <wp:extent cx="1915112" cy="1885903"/>
                <wp:effectExtent l="0" t="0" r="0" b="0"/>
                <wp:wrapNone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12" cy="18859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2" style="visibility:visible;position:absolute;margin-left:184.9pt;margin-top:18.7pt;width:150.8pt;height:148.5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9" path="M 17757,3843 C 21600,7685 21600,13915 17757,17757 C 13915,21600 7685,21600 3843,17757 C 0,13915 0,7685 3843,3843 C 7685,0 13915,0 17757,3843 X E">
                <v:fill on="f"/>
                <v:stroke filltype="solid" color="#000000" opacity="100.0%" weight="3.0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 w14:paraId="1D0A81CB" w14:textId="77777777" w:rsidR="001867F5" w:rsidRPr="007201B1" w:rsidRDefault="001867F5">
      <w:pPr>
        <w:pStyle w:val="BodyA"/>
      </w:pPr>
    </w:p>
    <w:p w14:paraId="37220238" w14:textId="77777777" w:rsidR="001867F5" w:rsidRPr="003D343E" w:rsidRDefault="00491F63">
      <w:pPr>
        <w:pStyle w:val="BodyA"/>
      </w:pPr>
      <w:r w:rsidRPr="003D343E">
        <w:br/>
      </w:r>
    </w:p>
    <w:p w14:paraId="2EBBDE09" w14:textId="77777777" w:rsidR="001867F5" w:rsidRPr="003D343E" w:rsidRDefault="00491F63">
      <w:pPr>
        <w:pStyle w:val="BodyA"/>
      </w:pPr>
      <w:r w:rsidRPr="003D343E">
        <w:br/>
      </w:r>
    </w:p>
    <w:p w14:paraId="7841C1E1" w14:textId="77777777" w:rsidR="001867F5" w:rsidRPr="003D343E" w:rsidRDefault="00491F63">
      <w:pPr>
        <w:pStyle w:val="BodyA"/>
      </w:pPr>
      <w:r w:rsidRPr="003D343E">
        <w:t xml:space="preserve"> </w:t>
      </w:r>
    </w:p>
    <w:p w14:paraId="0DB7C0F0" w14:textId="77777777" w:rsidR="001867F5" w:rsidRDefault="00491F63">
      <w:pPr>
        <w:pStyle w:val="BodyA"/>
      </w:pPr>
      <w:r w:rsidRPr="003D343E">
        <w:br/>
      </w:r>
    </w:p>
    <w:p w14:paraId="5D7175C0" w14:textId="77777777" w:rsidR="007B35B6" w:rsidRDefault="007B35B6">
      <w:pPr>
        <w:pStyle w:val="BodyA"/>
      </w:pPr>
    </w:p>
    <w:p w14:paraId="64BF3A4A" w14:textId="77777777" w:rsidR="007B35B6" w:rsidRPr="003D343E" w:rsidRDefault="007B35B6">
      <w:pPr>
        <w:pStyle w:val="BodyA"/>
      </w:pPr>
    </w:p>
    <w:p w14:paraId="172C062C" w14:textId="77777777" w:rsidR="001867F5" w:rsidRPr="007B35B6" w:rsidRDefault="00454BCE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>
        <w:rPr>
          <w:u w:val="single"/>
        </w:rPr>
        <w:t>Initiation of discussion</w:t>
      </w:r>
      <w:r w:rsidR="00491F63" w:rsidRPr="007B35B6">
        <w:t>: How are interactions invoked during debriefing? Does the debriefer initiate discussion or are discussions initiated by both debriefer and participants? Describe the ratio between</w:t>
      </w:r>
      <w:r w:rsidR="007B35B6">
        <w:t xml:space="preserve"> a</w:t>
      </w:r>
      <w:r w:rsidR="00491F63" w:rsidRPr="007B35B6">
        <w:t xml:space="preserve"> debriefer’s initiative and participants' initiative by drawing a pie chart (</w:t>
      </w:r>
      <w:r w:rsidR="00491F63" w:rsidRPr="007B35B6">
        <w:rPr>
          <w:i/>
          <w:iCs/>
        </w:rPr>
        <w:t>ask debriefer to draw two slices</w:t>
      </w:r>
      <w:r w:rsidR="00491F63" w:rsidRPr="007B35B6">
        <w:t>).</w:t>
      </w:r>
    </w:p>
    <w:p w14:paraId="0EF57EEF" w14:textId="77777777" w:rsidR="001867F5" w:rsidRDefault="001867F5">
      <w:pPr>
        <w:pStyle w:val="BodyA"/>
      </w:pPr>
    </w:p>
    <w:p w14:paraId="7B134C18" w14:textId="77777777" w:rsidR="007B35B6" w:rsidRPr="003D343E" w:rsidRDefault="007B35B6">
      <w:pPr>
        <w:pStyle w:val="BodyA"/>
      </w:pPr>
    </w:p>
    <w:p w14:paraId="2E5B3A8B" w14:textId="77777777" w:rsidR="001867F5" w:rsidRPr="007201B1" w:rsidRDefault="00491F63">
      <w:pPr>
        <w:pStyle w:val="BodyA"/>
      </w:pPr>
      <w:r w:rsidRPr="007201B1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793797FF" wp14:editId="64CF0387">
                <wp:simplePos x="0" y="0"/>
                <wp:positionH relativeFrom="column">
                  <wp:posOffset>2463140</wp:posOffset>
                </wp:positionH>
                <wp:positionV relativeFrom="line">
                  <wp:posOffset>90781</wp:posOffset>
                </wp:positionV>
                <wp:extent cx="1915112" cy="1885903"/>
                <wp:effectExtent l="0" t="0" r="0" b="0"/>
                <wp:wrapNone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12" cy="18859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3" style="visibility:visible;position:absolute;margin-left:193.9pt;margin-top:7.1pt;width:150.8pt;height:148.5pt;z-index:251664384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9" path="M 17757,3843 C 21600,7685 21600,13915 17757,17757 C 13915,21600 7685,21600 3843,17757 C 0,13915 0,7685 3843,3843 C 7685,0 13915,0 17757,3843 X E">
                <v:fill on="f"/>
                <v:stroke filltype="solid" color="#000000" opacity="100.0%" weight="3.0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 w14:paraId="7CE1A9DA" w14:textId="77777777" w:rsidR="001867F5" w:rsidRPr="003D343E" w:rsidRDefault="001867F5">
      <w:pPr>
        <w:pStyle w:val="BodyA"/>
      </w:pPr>
    </w:p>
    <w:p w14:paraId="783E1BB5" w14:textId="77777777" w:rsidR="001867F5" w:rsidRPr="003D343E" w:rsidRDefault="001867F5">
      <w:pPr>
        <w:pStyle w:val="BodyA"/>
      </w:pPr>
    </w:p>
    <w:p w14:paraId="01B9F75A" w14:textId="77777777" w:rsidR="001867F5" w:rsidRPr="003D343E" w:rsidRDefault="001867F5">
      <w:pPr>
        <w:pStyle w:val="BodyA"/>
      </w:pPr>
    </w:p>
    <w:p w14:paraId="5652F044" w14:textId="77777777" w:rsidR="001867F5" w:rsidRPr="003D343E" w:rsidRDefault="001867F5">
      <w:pPr>
        <w:pStyle w:val="BodyA"/>
      </w:pPr>
    </w:p>
    <w:p w14:paraId="46D83FDD" w14:textId="77777777" w:rsidR="001867F5" w:rsidRPr="003D343E" w:rsidRDefault="001867F5">
      <w:pPr>
        <w:pStyle w:val="BodyA"/>
      </w:pPr>
    </w:p>
    <w:p w14:paraId="7116E5FC" w14:textId="77777777" w:rsidR="001867F5" w:rsidRPr="007B35B6" w:rsidRDefault="00491F63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7B35B6">
        <w:lastRenderedPageBreak/>
        <w:t xml:space="preserve">Describe your </w:t>
      </w:r>
      <w:r w:rsidRPr="007B35B6">
        <w:rPr>
          <w:u w:val="single"/>
        </w:rPr>
        <w:t>debriefing content</w:t>
      </w:r>
      <w:r w:rsidRPr="007B35B6">
        <w:t xml:space="preserve">: Estimate the time ratio spent discussing non-technical skills (i.e. CRM, team training, </w:t>
      </w:r>
      <w:proofErr w:type="gramStart"/>
      <w:r w:rsidRPr="007B35B6">
        <w:t>human</w:t>
      </w:r>
      <w:proofErr w:type="gramEnd"/>
      <w:r w:rsidRPr="007B35B6">
        <w:t xml:space="preserve"> factors) versus technical skills (medical knowledge, practical or cognitive skills) during a debriefing. Partition the pie chart (</w:t>
      </w:r>
      <w:r w:rsidRPr="007B35B6">
        <w:rPr>
          <w:i/>
          <w:iCs/>
        </w:rPr>
        <w:t>ask them to draw slices representing the ratio</w:t>
      </w:r>
      <w:r w:rsidRPr="007B35B6">
        <w:t xml:space="preserve">). If a portion of the debriefing is spent discussing technical (namely medical knowledge) and non-technical skills in an interlinked fashion, the debriefer may choose to draw three slices. </w:t>
      </w:r>
    </w:p>
    <w:p w14:paraId="1681F98C" w14:textId="77777777" w:rsidR="00AC6F8A" w:rsidRDefault="00AC6F8A">
      <w:pPr>
        <w:pStyle w:val="ListParagraph"/>
        <w:ind w:left="1440"/>
      </w:pPr>
    </w:p>
    <w:p w14:paraId="134F3339" w14:textId="77777777" w:rsidR="00AC6F8A" w:rsidRDefault="00AC6F8A">
      <w:pPr>
        <w:pStyle w:val="ListParagraph"/>
        <w:ind w:left="1440"/>
      </w:pPr>
    </w:p>
    <w:p w14:paraId="606CD07F" w14:textId="77777777" w:rsidR="001867F5" w:rsidRPr="00683594" w:rsidRDefault="00491F63">
      <w:pPr>
        <w:pStyle w:val="ListParagraph"/>
        <w:ind w:left="1440"/>
      </w:pPr>
      <w:r w:rsidRPr="00683594">
        <w:rPr>
          <w:noProof/>
          <w:lang w:eastAsia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4C72F7A" wp14:editId="18754892">
                <wp:simplePos x="0" y="0"/>
                <wp:positionH relativeFrom="column">
                  <wp:posOffset>2463140</wp:posOffset>
                </wp:positionH>
                <wp:positionV relativeFrom="line">
                  <wp:posOffset>232386</wp:posOffset>
                </wp:positionV>
                <wp:extent cx="1915112" cy="1885903"/>
                <wp:effectExtent l="0" t="0" r="0" b="0"/>
                <wp:wrapNone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112" cy="18859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8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_x0000_s1044" style="visibility:visible;position:absolute;margin-left:193.9pt;margin-top:18.3pt;width:150.8pt;height:148.5pt;z-index:251665408;mso-position-horizontal:absolute;mso-position-horizontal-relative:text;mso-position-vertical:absolute;mso-position-vertical-relative:line;mso-wrap-distance-left:0.0pt;mso-wrap-distance-top:0.0pt;mso-wrap-distance-right:0.0pt;mso-wrap-distance-bottom:0.0pt;" coordorigin="961,961" coordsize="19678,19679" path="M 17757,3843 C 21600,7685 21600,13915 17757,17757 C 13915,21600 7685,21600 3843,17757 C 0,13915 0,7685 3843,3843 C 7685,0 13915,0 17757,3843 X E">
                <v:fill on="f"/>
                <v:stroke filltype="solid" color="#000000" opacity="100.0%" weight="3.0pt" dashstyle="solid" endcap="flat" joinstyle="bevel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 w14:paraId="49877A38" w14:textId="77777777" w:rsidR="001867F5" w:rsidRPr="007201B1" w:rsidRDefault="001867F5">
      <w:pPr>
        <w:pStyle w:val="ListParagraph"/>
        <w:ind w:left="1440"/>
      </w:pPr>
    </w:p>
    <w:p w14:paraId="6D688744" w14:textId="77777777" w:rsidR="001867F5" w:rsidRPr="003D343E" w:rsidRDefault="001867F5">
      <w:pPr>
        <w:pStyle w:val="ListParagraph"/>
        <w:ind w:left="1440"/>
      </w:pPr>
    </w:p>
    <w:p w14:paraId="5E1A1C22" w14:textId="77777777" w:rsidR="001867F5" w:rsidRPr="003D343E" w:rsidRDefault="001867F5">
      <w:pPr>
        <w:pStyle w:val="ListParagraph"/>
        <w:ind w:left="1440"/>
      </w:pPr>
    </w:p>
    <w:p w14:paraId="2AB63BDD" w14:textId="77777777" w:rsidR="001867F5" w:rsidRPr="003D343E" w:rsidRDefault="001867F5">
      <w:pPr>
        <w:pStyle w:val="ListParagraph"/>
        <w:ind w:left="1440"/>
      </w:pPr>
    </w:p>
    <w:p w14:paraId="2C235C43" w14:textId="77777777" w:rsidR="001867F5" w:rsidRPr="003D343E" w:rsidRDefault="001867F5">
      <w:pPr>
        <w:pStyle w:val="ListParagraph"/>
        <w:ind w:left="1440"/>
      </w:pPr>
    </w:p>
    <w:p w14:paraId="63973B0C" w14:textId="77777777" w:rsidR="001867F5" w:rsidRPr="003D343E" w:rsidRDefault="001867F5">
      <w:pPr>
        <w:pStyle w:val="ListParagraph"/>
        <w:ind w:left="1440"/>
      </w:pPr>
    </w:p>
    <w:p w14:paraId="3BC12ADA" w14:textId="77777777" w:rsidR="00AC6F8A" w:rsidRDefault="00AC6F8A">
      <w:pPr>
        <w:pStyle w:val="ListParagraph"/>
        <w:ind w:left="1440"/>
      </w:pPr>
    </w:p>
    <w:p w14:paraId="7C95D1D2" w14:textId="77777777" w:rsidR="00AC6F8A" w:rsidRDefault="00AC6F8A">
      <w:pPr>
        <w:pStyle w:val="ListParagraph"/>
        <w:ind w:left="1440"/>
      </w:pPr>
    </w:p>
    <w:p w14:paraId="1A9F6352" w14:textId="77777777" w:rsidR="00AC6F8A" w:rsidRPr="003D343E" w:rsidRDefault="00AC6F8A">
      <w:pPr>
        <w:pStyle w:val="ListParagraph"/>
        <w:ind w:left="1440"/>
      </w:pPr>
    </w:p>
    <w:p w14:paraId="6FB20858" w14:textId="77777777" w:rsidR="001867F5" w:rsidRPr="007B35B6" w:rsidRDefault="001867F5">
      <w:pPr>
        <w:pStyle w:val="Body"/>
        <w:rPr>
          <w:b/>
          <w:bCs/>
          <w:sz w:val="22"/>
          <w:szCs w:val="22"/>
          <w:lang w:val="en-US"/>
        </w:rPr>
      </w:pPr>
    </w:p>
    <w:p w14:paraId="1BF703B8" w14:textId="77777777" w:rsidR="001867F5" w:rsidRPr="007B35B6" w:rsidRDefault="00491F63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7B35B6">
        <w:t>In your simulation setting, how easy is it to discuss the following during debriefing</w:t>
      </w:r>
    </w:p>
    <w:p w14:paraId="6E56651C" w14:textId="77777777" w:rsidR="001867F5" w:rsidRPr="007B35B6" w:rsidRDefault="00491F63">
      <w:pPr>
        <w:pStyle w:val="ListParagraph"/>
        <w:ind w:left="1440"/>
      </w:pPr>
      <w:r w:rsidRPr="007B35B6">
        <w:t>1 = very easy, 2= easy, 3 = neutral, 4 = difficult, 5 = very difficult</w:t>
      </w:r>
    </w:p>
    <w:p w14:paraId="0371D704" w14:textId="77777777" w:rsidR="001867F5" w:rsidRPr="007B35B6" w:rsidRDefault="00491F63">
      <w:pPr>
        <w:pStyle w:val="ListParagraph"/>
        <w:numPr>
          <w:ilvl w:val="0"/>
          <w:numId w:val="17"/>
        </w:numPr>
        <w:tabs>
          <w:tab w:val="num" w:pos="1800"/>
        </w:tabs>
        <w:ind w:left="1800" w:hanging="360"/>
      </w:pPr>
      <w:r w:rsidRPr="007B35B6">
        <w:t xml:space="preserve">Speaking up </w:t>
      </w:r>
      <w:r w:rsidR="00AC6F8A">
        <w:t xml:space="preserve"> </w:t>
      </w:r>
    </w:p>
    <w:p w14:paraId="41526109" w14:textId="77777777" w:rsidR="001867F5" w:rsidRPr="007B35B6" w:rsidRDefault="00491F63">
      <w:pPr>
        <w:pStyle w:val="ListParagraph"/>
        <w:numPr>
          <w:ilvl w:val="0"/>
          <w:numId w:val="20"/>
        </w:numPr>
        <w:tabs>
          <w:tab w:val="num" w:pos="1800"/>
        </w:tabs>
        <w:ind w:left="1800" w:hanging="360"/>
      </w:pPr>
      <w:r w:rsidRPr="007B35B6">
        <w:t>closed loop communication</w:t>
      </w:r>
    </w:p>
    <w:p w14:paraId="10617309" w14:textId="77777777" w:rsidR="001867F5" w:rsidRPr="007B35B6" w:rsidRDefault="00491F63">
      <w:pPr>
        <w:pStyle w:val="ListParagraph"/>
        <w:numPr>
          <w:ilvl w:val="0"/>
          <w:numId w:val="21"/>
        </w:numPr>
        <w:tabs>
          <w:tab w:val="num" w:pos="1800"/>
        </w:tabs>
        <w:ind w:left="1800" w:hanging="360"/>
      </w:pPr>
      <w:r w:rsidRPr="007B35B6">
        <w:t>systems processes and challenges related to your institution</w:t>
      </w:r>
    </w:p>
    <w:p w14:paraId="0586CECE" w14:textId="77777777" w:rsidR="001867F5" w:rsidRPr="007B35B6" w:rsidRDefault="00491F63">
      <w:pPr>
        <w:pStyle w:val="ListParagraph"/>
        <w:numPr>
          <w:ilvl w:val="0"/>
          <w:numId w:val="22"/>
        </w:numPr>
        <w:tabs>
          <w:tab w:val="num" w:pos="1800"/>
        </w:tabs>
        <w:ind w:left="1800" w:hanging="360"/>
      </w:pPr>
      <w:r w:rsidRPr="007B35B6">
        <w:t>situational awareness / pausing and sharing mental model</w:t>
      </w:r>
    </w:p>
    <w:p w14:paraId="1FB86099" w14:textId="77777777" w:rsidR="001867F5" w:rsidRPr="007B35B6" w:rsidRDefault="00491F63">
      <w:pPr>
        <w:pStyle w:val="ListParagraph"/>
        <w:numPr>
          <w:ilvl w:val="0"/>
          <w:numId w:val="23"/>
        </w:numPr>
        <w:tabs>
          <w:tab w:val="num" w:pos="1800"/>
        </w:tabs>
        <w:ind w:left="1800" w:hanging="360"/>
      </w:pPr>
      <w:r w:rsidRPr="007B35B6">
        <w:t xml:space="preserve">importance of volunteering lack of knowledge and / or </w:t>
      </w:r>
      <w:proofErr w:type="spellStart"/>
      <w:r w:rsidRPr="007B35B6">
        <w:t>or</w:t>
      </w:r>
      <w:proofErr w:type="spellEnd"/>
      <w:r w:rsidRPr="007B35B6">
        <w:t xml:space="preserve"> uncertainty</w:t>
      </w:r>
    </w:p>
    <w:p w14:paraId="6BECEA3F" w14:textId="3D8BE8E4" w:rsidR="0089236F" w:rsidRDefault="0089236F">
      <w:pPr>
        <w:pStyle w:val="ListParagraph"/>
        <w:numPr>
          <w:ilvl w:val="0"/>
          <w:numId w:val="24"/>
        </w:numPr>
        <w:tabs>
          <w:tab w:val="num" w:pos="1800"/>
        </w:tabs>
        <w:ind w:left="1800" w:hanging="360"/>
      </w:pPr>
      <w:r>
        <w:t>the correct / incorrect diagnosis of the case</w:t>
      </w:r>
    </w:p>
    <w:p w14:paraId="7F5E840D" w14:textId="57730DA2" w:rsidR="001867F5" w:rsidRPr="00AC6F8A" w:rsidRDefault="00491F63">
      <w:pPr>
        <w:pStyle w:val="ListParagraph"/>
        <w:numPr>
          <w:ilvl w:val="0"/>
          <w:numId w:val="24"/>
        </w:numPr>
        <w:tabs>
          <w:tab w:val="num" w:pos="1800"/>
        </w:tabs>
        <w:ind w:left="1800" w:hanging="360"/>
      </w:pPr>
      <w:r w:rsidRPr="007B35B6">
        <w:t xml:space="preserve">the technical / medical </w:t>
      </w:r>
      <w:r w:rsidRPr="00AC6F8A">
        <w:t xml:space="preserve">aspects of </w:t>
      </w:r>
      <w:r w:rsidR="0089236F">
        <w:t xml:space="preserve">the treatment in this </w:t>
      </w:r>
      <w:r w:rsidRPr="00AC6F8A">
        <w:t>case</w:t>
      </w:r>
    </w:p>
    <w:p w14:paraId="67FCE8F2" w14:textId="77777777" w:rsidR="00AC6F8A" w:rsidRPr="00AC6F8A" w:rsidRDefault="00AC6F8A">
      <w:pPr>
        <w:pStyle w:val="BodyA"/>
      </w:pPr>
    </w:p>
    <w:p w14:paraId="6C81806D" w14:textId="77777777" w:rsidR="001867F5" w:rsidRPr="00AC6F8A" w:rsidRDefault="00491F63">
      <w:pPr>
        <w:pStyle w:val="ListParagraph"/>
        <w:numPr>
          <w:ilvl w:val="0"/>
          <w:numId w:val="3"/>
        </w:numPr>
        <w:tabs>
          <w:tab w:val="num" w:pos="1080"/>
        </w:tabs>
        <w:ind w:left="1080" w:hanging="720"/>
        <w:rPr>
          <w:rFonts w:eastAsia="Trebuchet MS" w:cs="Trebuchet MS"/>
          <w:b/>
          <w:bCs/>
        </w:rPr>
      </w:pPr>
      <w:r w:rsidRPr="00AC6F8A">
        <w:rPr>
          <w:b/>
          <w:bCs/>
        </w:rPr>
        <w:t xml:space="preserve">Qualitative debriefing characteristics </w:t>
      </w:r>
    </w:p>
    <w:p w14:paraId="3F28C0BF" w14:textId="77777777" w:rsidR="001867F5" w:rsidRPr="00AC6F8A" w:rsidRDefault="001867F5">
      <w:pPr>
        <w:pStyle w:val="Body"/>
        <w:tabs>
          <w:tab w:val="left" w:pos="1440"/>
        </w:tabs>
        <w:rPr>
          <w:rFonts w:ascii="Calibri" w:eastAsia="Calibri" w:hAnsi="Calibri" w:cs="Calibri"/>
          <w:sz w:val="22"/>
          <w:szCs w:val="22"/>
        </w:rPr>
      </w:pPr>
    </w:p>
    <w:p w14:paraId="19772FA3" w14:textId="77777777" w:rsidR="00D13FCF" w:rsidRDefault="00491F63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</w:pPr>
      <w:r w:rsidRPr="00AC6F8A">
        <w:t>If the answer</w:t>
      </w:r>
      <w:r w:rsidR="00D13FCF">
        <w:t>s to question 16</w:t>
      </w:r>
      <w:r w:rsidRPr="00AC6F8A">
        <w:t xml:space="preserve"> </w:t>
      </w:r>
      <w:r w:rsidR="00D13FCF">
        <w:t>included</w:t>
      </w:r>
      <w:r w:rsidRPr="00AC6F8A">
        <w:t xml:space="preserve"> either a 4 (= difficult) or a 5 (= very difficult)</w:t>
      </w:r>
      <w:r w:rsidR="00D13FCF">
        <w:t>,</w:t>
      </w:r>
      <w:r w:rsidRPr="00AC6F8A">
        <w:t xml:space="preserve"> why would you consider th</w:t>
      </w:r>
      <w:r w:rsidR="00D13FCF">
        <w:t>e respective issues</w:t>
      </w:r>
      <w:r w:rsidRPr="00AC6F8A">
        <w:t xml:space="preserve"> to be difficult</w:t>
      </w:r>
      <w:r w:rsidR="00D13FCF">
        <w:t xml:space="preserve"> to discuss</w:t>
      </w:r>
      <w:r w:rsidRPr="00AC6F8A">
        <w:t xml:space="preserve">: </w:t>
      </w:r>
    </w:p>
    <w:p w14:paraId="0C6B484D" w14:textId="52A18F96" w:rsidR="00832BEB" w:rsidRDefault="00832BEB" w:rsidP="00626AC3">
      <w:pPr>
        <w:pStyle w:val="ListParagraph"/>
        <w:numPr>
          <w:ilvl w:val="0"/>
          <w:numId w:val="24"/>
        </w:numPr>
        <w:ind w:left="1440"/>
      </w:pPr>
      <w:r>
        <w:t>S</w:t>
      </w:r>
      <w:r w:rsidR="00491F63" w:rsidRPr="00AC6F8A">
        <w:t>imulation participants are unfamiliar with CRM</w:t>
      </w:r>
    </w:p>
    <w:p w14:paraId="4FF4510D" w14:textId="77777777" w:rsidR="00626AC3" w:rsidRPr="00626AC3" w:rsidRDefault="00832BEB" w:rsidP="00626AC3">
      <w:pPr>
        <w:pStyle w:val="ListParagraph"/>
        <w:numPr>
          <w:ilvl w:val="0"/>
          <w:numId w:val="24"/>
        </w:numPr>
        <w:ind w:left="1440"/>
        <w:rPr>
          <w:color w:val="FF0000"/>
          <w:u w:color="FF0000"/>
        </w:rPr>
      </w:pPr>
      <w:r>
        <w:t>Raising</w:t>
      </w:r>
      <w:r w:rsidR="00491F63" w:rsidRPr="00AC6F8A">
        <w:t xml:space="preserve"> such issues is viewed </w:t>
      </w:r>
      <w:r w:rsidR="00491F63" w:rsidRPr="009727E2">
        <w:t>as culturally insensitive</w:t>
      </w:r>
    </w:p>
    <w:p w14:paraId="4684ADD1" w14:textId="6AD64EEA" w:rsidR="001867F5" w:rsidRPr="00626AC3" w:rsidRDefault="00832BEB" w:rsidP="00626AC3">
      <w:pPr>
        <w:pStyle w:val="ListParagraph"/>
        <w:numPr>
          <w:ilvl w:val="0"/>
          <w:numId w:val="24"/>
        </w:numPr>
        <w:ind w:left="1440"/>
        <w:rPr>
          <w:color w:val="FF0000"/>
          <w:u w:color="FF0000"/>
        </w:rPr>
      </w:pPr>
      <w:r>
        <w:t>Other reasons: ___________________________________________________</w:t>
      </w:r>
      <w:r w:rsidR="00491F63" w:rsidRPr="00626AC3">
        <w:rPr>
          <w:color w:val="FF0000"/>
          <w:u w:color="FF0000"/>
        </w:rPr>
        <w:br/>
      </w:r>
    </w:p>
    <w:p w14:paraId="6B0D13AC" w14:textId="77777777" w:rsidR="001867F5" w:rsidRPr="00D13FCF" w:rsidRDefault="00491F63">
      <w:pPr>
        <w:pStyle w:val="ListParagraph"/>
        <w:numPr>
          <w:ilvl w:val="0"/>
          <w:numId w:val="8"/>
        </w:numPr>
        <w:tabs>
          <w:tab w:val="num" w:pos="1440"/>
        </w:tabs>
        <w:ind w:left="1440" w:hanging="360"/>
        <w:rPr>
          <w:i/>
        </w:rPr>
      </w:pPr>
      <w:r w:rsidRPr="009727E2">
        <w:t xml:space="preserve">Are there any relevant cultural aspects during a simulation debriefing that we have not yet touched </w:t>
      </w:r>
      <w:r w:rsidRPr="00AC6F8A">
        <w:t>upon?</w:t>
      </w:r>
      <w:r w:rsidR="00D13FCF">
        <w:t xml:space="preserve"> </w:t>
      </w:r>
      <w:r w:rsidR="00D13FCF" w:rsidRPr="00D13FCF">
        <w:rPr>
          <w:i/>
        </w:rPr>
        <w:t>(Open-ended question)</w:t>
      </w:r>
    </w:p>
    <w:p w14:paraId="6FB8AB23" w14:textId="77777777" w:rsidR="001867F5" w:rsidRPr="00AC6F8A" w:rsidRDefault="001867F5">
      <w:pPr>
        <w:pStyle w:val="BodyA"/>
        <w:ind w:left="1080"/>
      </w:pPr>
    </w:p>
    <w:p w14:paraId="1A8A4F15" w14:textId="77777777" w:rsidR="001867F5" w:rsidRPr="00AC6F8A" w:rsidRDefault="001867F5">
      <w:pPr>
        <w:pStyle w:val="BodyA"/>
        <w:ind w:left="1080"/>
        <w:rPr>
          <w:b/>
          <w:bCs/>
        </w:rPr>
      </w:pPr>
    </w:p>
    <w:p w14:paraId="4708ABB9" w14:textId="77777777" w:rsidR="001867F5" w:rsidRPr="00AC6F8A" w:rsidRDefault="00491F63">
      <w:pPr>
        <w:pStyle w:val="BodyA"/>
      </w:pPr>
      <w:r w:rsidRPr="00AC6F8A">
        <w:t xml:space="preserve">Would you kindly share your name, email address and phone number/ skype name with us? May we contact you should we have further questions? </w:t>
      </w:r>
    </w:p>
    <w:sectPr w:rsidR="001867F5" w:rsidRPr="00AC6F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D113D" w14:textId="77777777" w:rsidR="006B009B" w:rsidRDefault="006B009B">
      <w:r>
        <w:separator/>
      </w:r>
    </w:p>
  </w:endnote>
  <w:endnote w:type="continuationSeparator" w:id="0">
    <w:p w14:paraId="497DD218" w14:textId="77777777" w:rsidR="006B009B" w:rsidRDefault="006B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55645" w14:textId="77777777" w:rsidR="00200334" w:rsidRDefault="00200334">
    <w:pPr>
      <w:pStyle w:val="Foot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3A021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6173E" w14:textId="77777777" w:rsidR="006B009B" w:rsidRDefault="006B009B">
      <w:r>
        <w:separator/>
      </w:r>
    </w:p>
  </w:footnote>
  <w:footnote w:type="continuationSeparator" w:id="0">
    <w:p w14:paraId="3B3DDE77" w14:textId="77777777" w:rsidR="006B009B" w:rsidRDefault="006B0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1FDDE" w14:textId="77777777" w:rsidR="00200334" w:rsidRDefault="00200334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562"/>
    <w:multiLevelType w:val="multilevel"/>
    <w:tmpl w:val="2892C04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153C4098"/>
    <w:multiLevelType w:val="multilevel"/>
    <w:tmpl w:val="A232E1A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4185B37"/>
    <w:multiLevelType w:val="multilevel"/>
    <w:tmpl w:val="14B6F50E"/>
    <w:styleLink w:val="List6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281E3B07"/>
    <w:multiLevelType w:val="multilevel"/>
    <w:tmpl w:val="5FBE68A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F5B6B82"/>
    <w:multiLevelType w:val="multilevel"/>
    <w:tmpl w:val="4BBCC46C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318441B2"/>
    <w:multiLevelType w:val="multilevel"/>
    <w:tmpl w:val="175EC9E8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369E026D"/>
    <w:multiLevelType w:val="multilevel"/>
    <w:tmpl w:val="8F567DC8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>
    <w:nsid w:val="3BF67B7A"/>
    <w:multiLevelType w:val="multilevel"/>
    <w:tmpl w:val="9E84B1BA"/>
    <w:lvl w:ilvl="0">
      <w:start w:val="1"/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413A139A"/>
    <w:multiLevelType w:val="multilevel"/>
    <w:tmpl w:val="6768632A"/>
    <w:lvl w:ilvl="0">
      <w:start w:val="1"/>
      <w:numFmt w:val="upperRoman"/>
      <w:lvlText w:val="%1."/>
      <w:lvlJc w:val="left"/>
      <w:rPr>
        <w:rFonts w:ascii="Calibri" w:eastAsia="Calibri" w:hAnsi="Calibri" w:cs="Calibri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9">
    <w:nsid w:val="416B794E"/>
    <w:multiLevelType w:val="multilevel"/>
    <w:tmpl w:val="FB4A12C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>
    <w:nsid w:val="42D06565"/>
    <w:multiLevelType w:val="multilevel"/>
    <w:tmpl w:val="3A10F582"/>
    <w:lvl w:ilvl="0">
      <w:start w:val="1"/>
      <w:numFmt w:val="decimal"/>
      <w:lvlText w:val="%1."/>
      <w:lvlJc w:val="left"/>
      <w:rPr>
        <w:color w:val="auto"/>
        <w:position w:val="0"/>
        <w:rtl w:val="0"/>
      </w:rPr>
    </w:lvl>
    <w:lvl w:ilvl="1">
      <w:start w:val="1"/>
      <w:numFmt w:val="lowerLetter"/>
      <w:lvlText w:val="%2."/>
      <w:lvlJc w:val="left"/>
      <w:rPr>
        <w:color w:val="auto"/>
        <w:position w:val="0"/>
        <w:rtl w:val="0"/>
      </w:rPr>
    </w:lvl>
    <w:lvl w:ilvl="2">
      <w:start w:val="1"/>
      <w:numFmt w:val="lowerRoman"/>
      <w:lvlText w:val="%3."/>
      <w:lvlJc w:val="left"/>
      <w:rPr>
        <w:color w:val="auto"/>
        <w:position w:val="0"/>
        <w:rtl w:val="0"/>
      </w:rPr>
    </w:lvl>
    <w:lvl w:ilvl="3">
      <w:start w:val="1"/>
      <w:numFmt w:val="decimal"/>
      <w:lvlText w:val="%4."/>
      <w:lvlJc w:val="left"/>
      <w:rPr>
        <w:color w:val="auto"/>
        <w:position w:val="0"/>
        <w:rtl w:val="0"/>
      </w:rPr>
    </w:lvl>
    <w:lvl w:ilvl="4">
      <w:start w:val="1"/>
      <w:numFmt w:val="lowerLetter"/>
      <w:lvlText w:val="%5."/>
      <w:lvlJc w:val="left"/>
      <w:rPr>
        <w:color w:val="auto"/>
        <w:position w:val="0"/>
        <w:rtl w:val="0"/>
      </w:rPr>
    </w:lvl>
    <w:lvl w:ilvl="5">
      <w:start w:val="1"/>
      <w:numFmt w:val="lowerRoman"/>
      <w:lvlText w:val="%6."/>
      <w:lvlJc w:val="left"/>
      <w:rPr>
        <w:color w:val="auto"/>
        <w:position w:val="0"/>
        <w:rtl w:val="0"/>
      </w:rPr>
    </w:lvl>
    <w:lvl w:ilvl="6">
      <w:start w:val="1"/>
      <w:numFmt w:val="decimal"/>
      <w:lvlText w:val="%7."/>
      <w:lvlJc w:val="left"/>
      <w:rPr>
        <w:color w:val="auto"/>
        <w:position w:val="0"/>
        <w:rtl w:val="0"/>
      </w:rPr>
    </w:lvl>
    <w:lvl w:ilvl="7">
      <w:start w:val="1"/>
      <w:numFmt w:val="lowerLetter"/>
      <w:lvlText w:val="%8."/>
      <w:lvlJc w:val="left"/>
      <w:rPr>
        <w:color w:val="auto"/>
        <w:position w:val="0"/>
        <w:rtl w:val="0"/>
      </w:rPr>
    </w:lvl>
    <w:lvl w:ilvl="8">
      <w:start w:val="1"/>
      <w:numFmt w:val="lowerRoman"/>
      <w:lvlText w:val="%9."/>
      <w:lvlJc w:val="left"/>
      <w:rPr>
        <w:color w:val="auto"/>
        <w:position w:val="0"/>
        <w:rtl w:val="0"/>
      </w:rPr>
    </w:lvl>
  </w:abstractNum>
  <w:abstractNum w:abstractNumId="11">
    <w:nsid w:val="512C4581"/>
    <w:multiLevelType w:val="multilevel"/>
    <w:tmpl w:val="65CEF53E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567925D3"/>
    <w:multiLevelType w:val="multilevel"/>
    <w:tmpl w:val="A684B7BA"/>
    <w:styleLink w:val="List1"/>
    <w:lvl w:ilvl="0">
      <w:start w:val="1"/>
      <w:numFmt w:val="decimal"/>
      <w:lvlText w:val="%1."/>
      <w:lvlJc w:val="left"/>
      <w:rPr>
        <w:color w:val="auto"/>
        <w:position w:val="0"/>
        <w:rtl w:val="0"/>
      </w:rPr>
    </w:lvl>
    <w:lvl w:ilvl="1">
      <w:start w:val="1"/>
      <w:numFmt w:val="lowerLetter"/>
      <w:lvlText w:val="%2."/>
      <w:lvlJc w:val="left"/>
      <w:rPr>
        <w:color w:val="auto"/>
        <w:position w:val="0"/>
        <w:rtl w:val="0"/>
      </w:rPr>
    </w:lvl>
    <w:lvl w:ilvl="2">
      <w:start w:val="1"/>
      <w:numFmt w:val="lowerRoman"/>
      <w:lvlText w:val="%3."/>
      <w:lvlJc w:val="left"/>
      <w:rPr>
        <w:color w:val="auto"/>
        <w:position w:val="0"/>
        <w:rtl w:val="0"/>
      </w:rPr>
    </w:lvl>
    <w:lvl w:ilvl="3">
      <w:start w:val="1"/>
      <w:numFmt w:val="decimal"/>
      <w:lvlText w:val="%4."/>
      <w:lvlJc w:val="left"/>
      <w:rPr>
        <w:color w:val="auto"/>
        <w:position w:val="0"/>
        <w:rtl w:val="0"/>
      </w:rPr>
    </w:lvl>
    <w:lvl w:ilvl="4">
      <w:start w:val="1"/>
      <w:numFmt w:val="lowerLetter"/>
      <w:lvlText w:val="%5."/>
      <w:lvlJc w:val="left"/>
      <w:rPr>
        <w:color w:val="auto"/>
        <w:position w:val="0"/>
        <w:rtl w:val="0"/>
      </w:rPr>
    </w:lvl>
    <w:lvl w:ilvl="5">
      <w:start w:val="1"/>
      <w:numFmt w:val="lowerRoman"/>
      <w:lvlText w:val="%6."/>
      <w:lvlJc w:val="left"/>
      <w:rPr>
        <w:color w:val="auto"/>
        <w:position w:val="0"/>
        <w:rtl w:val="0"/>
      </w:rPr>
    </w:lvl>
    <w:lvl w:ilvl="6">
      <w:start w:val="1"/>
      <w:numFmt w:val="decimal"/>
      <w:lvlText w:val="%7."/>
      <w:lvlJc w:val="left"/>
      <w:rPr>
        <w:color w:val="auto"/>
        <w:position w:val="0"/>
        <w:rtl w:val="0"/>
      </w:rPr>
    </w:lvl>
    <w:lvl w:ilvl="7">
      <w:start w:val="1"/>
      <w:numFmt w:val="lowerLetter"/>
      <w:lvlText w:val="%8."/>
      <w:lvlJc w:val="left"/>
      <w:rPr>
        <w:color w:val="auto"/>
        <w:position w:val="0"/>
        <w:rtl w:val="0"/>
      </w:rPr>
    </w:lvl>
    <w:lvl w:ilvl="8">
      <w:start w:val="1"/>
      <w:numFmt w:val="lowerRoman"/>
      <w:lvlText w:val="%9."/>
      <w:lvlJc w:val="left"/>
      <w:rPr>
        <w:color w:val="auto"/>
        <w:position w:val="0"/>
        <w:rtl w:val="0"/>
      </w:rPr>
    </w:lvl>
  </w:abstractNum>
  <w:abstractNum w:abstractNumId="13">
    <w:nsid w:val="58B968D8"/>
    <w:multiLevelType w:val="multilevel"/>
    <w:tmpl w:val="F5684FC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4">
    <w:nsid w:val="647C33FF"/>
    <w:multiLevelType w:val="multilevel"/>
    <w:tmpl w:val="DE8E7588"/>
    <w:styleLink w:val="List51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66576FDA"/>
    <w:multiLevelType w:val="multilevel"/>
    <w:tmpl w:val="87FE9DD8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16">
    <w:nsid w:val="6D3672E3"/>
    <w:multiLevelType w:val="multilevel"/>
    <w:tmpl w:val="80DE2C9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>
    <w:nsid w:val="6F2F1AFF"/>
    <w:multiLevelType w:val="multilevel"/>
    <w:tmpl w:val="E376CA24"/>
    <w:lvl w:ilvl="0">
      <w:numFmt w:val="bullet"/>
      <w:lvlText w:val="-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8">
    <w:nsid w:val="6FED20C2"/>
    <w:multiLevelType w:val="hybridMultilevel"/>
    <w:tmpl w:val="DE82DA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162FE"/>
    <w:multiLevelType w:val="multilevel"/>
    <w:tmpl w:val="EEE449E4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>
    <w:nsid w:val="742D32A7"/>
    <w:multiLevelType w:val="multilevel"/>
    <w:tmpl w:val="67B04AF4"/>
    <w:styleLink w:val="List21"/>
    <w:lvl w:ilvl="0">
      <w:start w:val="2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rtl w:val="0"/>
      </w:rPr>
    </w:lvl>
  </w:abstractNum>
  <w:abstractNum w:abstractNumId="21">
    <w:nsid w:val="74B87EEB"/>
    <w:multiLevelType w:val="multilevel"/>
    <w:tmpl w:val="AA389AA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2">
    <w:nsid w:val="791F7542"/>
    <w:multiLevelType w:val="multilevel"/>
    <w:tmpl w:val="752E004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3">
    <w:nsid w:val="7EA01B9F"/>
    <w:multiLevelType w:val="multilevel"/>
    <w:tmpl w:val="C39E08F8"/>
    <w:styleLink w:val="List0"/>
    <w:lvl w:ilvl="0">
      <w:start w:val="1"/>
      <w:numFmt w:val="upperRoman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position w:val="0"/>
      </w:rPr>
    </w:lvl>
  </w:abstractNum>
  <w:abstractNum w:abstractNumId="24">
    <w:nsid w:val="7EFD147B"/>
    <w:multiLevelType w:val="multilevel"/>
    <w:tmpl w:val="F3CA55A8"/>
    <w:styleLink w:val="List4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num w:numId="1">
    <w:abstractNumId w:val="8"/>
  </w:num>
  <w:num w:numId="2">
    <w:abstractNumId w:val="11"/>
  </w:num>
  <w:num w:numId="3">
    <w:abstractNumId w:val="23"/>
  </w:num>
  <w:num w:numId="4">
    <w:abstractNumId w:val="10"/>
  </w:num>
  <w:num w:numId="5">
    <w:abstractNumId w:val="0"/>
  </w:num>
  <w:num w:numId="6">
    <w:abstractNumId w:val="12"/>
  </w:num>
  <w:num w:numId="7">
    <w:abstractNumId w:val="15"/>
  </w:num>
  <w:num w:numId="8">
    <w:abstractNumId w:val="20"/>
    <w:lvlOverride w:ilvl="0">
      <w:lvl w:ilvl="0">
        <w:start w:val="2"/>
        <w:numFmt w:val="decimal"/>
        <w:lvlText w:val="%1."/>
        <w:lvlJc w:val="left"/>
        <w:rPr>
          <w:i w:val="0"/>
          <w:color w:val="000000"/>
          <w:position w:val="0"/>
          <w:rtl w:val="0"/>
        </w:rPr>
      </w:lvl>
    </w:lvlOverride>
  </w:num>
  <w:num w:numId="9">
    <w:abstractNumId w:val="9"/>
  </w:num>
  <w:num w:numId="10">
    <w:abstractNumId w:val="22"/>
  </w:num>
  <w:num w:numId="11">
    <w:abstractNumId w:val="4"/>
  </w:num>
  <w:num w:numId="12">
    <w:abstractNumId w:val="21"/>
  </w:num>
  <w:num w:numId="13">
    <w:abstractNumId w:val="16"/>
  </w:num>
  <w:num w:numId="14">
    <w:abstractNumId w:val="24"/>
  </w:num>
  <w:num w:numId="15">
    <w:abstractNumId w:val="7"/>
  </w:num>
  <w:num w:numId="16">
    <w:abstractNumId w:val="13"/>
  </w:num>
  <w:num w:numId="17">
    <w:abstractNumId w:val="1"/>
  </w:num>
  <w:num w:numId="18">
    <w:abstractNumId w:val="6"/>
  </w:num>
  <w:num w:numId="19">
    <w:abstractNumId w:val="19"/>
  </w:num>
  <w:num w:numId="20">
    <w:abstractNumId w:val="2"/>
  </w:num>
  <w:num w:numId="21">
    <w:abstractNumId w:val="17"/>
  </w:num>
  <w:num w:numId="22">
    <w:abstractNumId w:val="5"/>
  </w:num>
  <w:num w:numId="23">
    <w:abstractNumId w:val="3"/>
  </w:num>
  <w:num w:numId="24">
    <w:abstractNumId w:val="14"/>
  </w:num>
  <w:num w:numId="25">
    <w:abstractNumId w:val="2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67F5"/>
    <w:rsid w:val="00010F1A"/>
    <w:rsid w:val="00011719"/>
    <w:rsid w:val="000763DD"/>
    <w:rsid w:val="000A6E29"/>
    <w:rsid w:val="000B0187"/>
    <w:rsid w:val="000B6647"/>
    <w:rsid w:val="001867F5"/>
    <w:rsid w:val="00193FED"/>
    <w:rsid w:val="001E0B98"/>
    <w:rsid w:val="00200334"/>
    <w:rsid w:val="002003A6"/>
    <w:rsid w:val="00210D77"/>
    <w:rsid w:val="002278F1"/>
    <w:rsid w:val="002808F2"/>
    <w:rsid w:val="0035548E"/>
    <w:rsid w:val="003A021F"/>
    <w:rsid w:val="003C036D"/>
    <w:rsid w:val="003C0C12"/>
    <w:rsid w:val="003C3B1A"/>
    <w:rsid w:val="003C3D35"/>
    <w:rsid w:val="003D343E"/>
    <w:rsid w:val="0040786E"/>
    <w:rsid w:val="00454BCE"/>
    <w:rsid w:val="0048078E"/>
    <w:rsid w:val="00491F63"/>
    <w:rsid w:val="00492756"/>
    <w:rsid w:val="004B1F09"/>
    <w:rsid w:val="004F3EA3"/>
    <w:rsid w:val="005465EA"/>
    <w:rsid w:val="00553BBC"/>
    <w:rsid w:val="00574797"/>
    <w:rsid w:val="00576D28"/>
    <w:rsid w:val="005A500E"/>
    <w:rsid w:val="005D7B3A"/>
    <w:rsid w:val="00623871"/>
    <w:rsid w:val="0062405D"/>
    <w:rsid w:val="00626AC3"/>
    <w:rsid w:val="00642616"/>
    <w:rsid w:val="00683594"/>
    <w:rsid w:val="006960A7"/>
    <w:rsid w:val="006B009B"/>
    <w:rsid w:val="00716038"/>
    <w:rsid w:val="007201B1"/>
    <w:rsid w:val="00727D92"/>
    <w:rsid w:val="0075324D"/>
    <w:rsid w:val="007606D8"/>
    <w:rsid w:val="007B35B6"/>
    <w:rsid w:val="00825283"/>
    <w:rsid w:val="00832BEB"/>
    <w:rsid w:val="0089236F"/>
    <w:rsid w:val="0089668F"/>
    <w:rsid w:val="0095145E"/>
    <w:rsid w:val="00970F90"/>
    <w:rsid w:val="009727E2"/>
    <w:rsid w:val="009837D9"/>
    <w:rsid w:val="00985634"/>
    <w:rsid w:val="009E1402"/>
    <w:rsid w:val="009E5FC3"/>
    <w:rsid w:val="00A409E1"/>
    <w:rsid w:val="00A61129"/>
    <w:rsid w:val="00A75D4F"/>
    <w:rsid w:val="00AA4A34"/>
    <w:rsid w:val="00AA60DA"/>
    <w:rsid w:val="00AC6F8A"/>
    <w:rsid w:val="00B15E8B"/>
    <w:rsid w:val="00B558B2"/>
    <w:rsid w:val="00BA6CAB"/>
    <w:rsid w:val="00BD0C10"/>
    <w:rsid w:val="00BF5995"/>
    <w:rsid w:val="00C93365"/>
    <w:rsid w:val="00C9780C"/>
    <w:rsid w:val="00CB0421"/>
    <w:rsid w:val="00D03DB6"/>
    <w:rsid w:val="00D13FCF"/>
    <w:rsid w:val="00DC210B"/>
    <w:rsid w:val="00DC788E"/>
    <w:rsid w:val="00DF2F0F"/>
    <w:rsid w:val="00F2572E"/>
    <w:rsid w:val="00FC423C"/>
    <w:rsid w:val="00FD64E5"/>
    <w:rsid w:val="00FD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FB5F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25"/>
      </w:numPr>
    </w:pPr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numbering" w:customStyle="1" w:styleId="List51">
    <w:name w:val="List 51"/>
    <w:basedOn w:val="ImportedStyle5"/>
    <w:pPr>
      <w:numPr>
        <w:numId w:val="24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90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90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2"/>
    <w:pPr>
      <w:numPr>
        <w:numId w:val="25"/>
      </w:numPr>
    </w:pPr>
  </w:style>
  <w:style w:type="numbering" w:customStyle="1" w:styleId="List31">
    <w:name w:val="List 3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4"/>
      </w:numPr>
    </w:pPr>
  </w:style>
  <w:style w:type="numbering" w:customStyle="1" w:styleId="ImportedStyle4">
    <w:name w:val="Imported Style 4"/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numbering" w:customStyle="1" w:styleId="List51">
    <w:name w:val="List 51"/>
    <w:basedOn w:val="ImportedStyle5"/>
    <w:pPr>
      <w:numPr>
        <w:numId w:val="24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6"/>
    <w:pPr>
      <w:numPr>
        <w:numId w:val="20"/>
      </w:numPr>
    </w:pPr>
  </w:style>
  <w:style w:type="numbering" w:customStyle="1" w:styleId="ImportedStyle6">
    <w:name w:val="Imported Style 6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90"/>
    <w:rPr>
      <w:rFonts w:ascii="Tahoma" w:hAnsi="Tahoma" w:cs="Tahoma"/>
      <w:sz w:val="16"/>
      <w:szCs w:val="1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9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Zavi Lakissian</cp:lastModifiedBy>
  <cp:revision>4</cp:revision>
  <cp:lastPrinted>2016-04-13T14:15:00Z</cp:lastPrinted>
  <dcterms:created xsi:type="dcterms:W3CDTF">2016-10-11T12:45:00Z</dcterms:created>
  <dcterms:modified xsi:type="dcterms:W3CDTF">2017-05-10T13:27:00Z</dcterms:modified>
</cp:coreProperties>
</file>