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F8" w:rsidRPr="004C31BE" w:rsidRDefault="00877780" w:rsidP="002E0DF8">
      <w:pPr>
        <w:pStyle w:val="Overskrift2"/>
        <w:rPr>
          <w:lang w:val="en-GB"/>
        </w:rPr>
      </w:pPr>
      <w:bookmarkStart w:id="0" w:name="_Toc500870446"/>
      <w:r>
        <w:rPr>
          <w:lang w:val="en-GB"/>
        </w:rPr>
        <w:t>Supplemental</w:t>
      </w:r>
      <w:r w:rsidR="00A14968">
        <w:rPr>
          <w:lang w:val="en-GB"/>
        </w:rPr>
        <w:t xml:space="preserve"> Digital Content 2</w:t>
      </w:r>
      <w:r w:rsidR="002E0DF8" w:rsidRPr="004C31BE">
        <w:rPr>
          <w:lang w:val="en-GB"/>
        </w:rPr>
        <w:t xml:space="preserve">: </w:t>
      </w:r>
      <w:r w:rsidR="002E0DF8" w:rsidRPr="003A7DE6">
        <w:rPr>
          <w:b w:val="0"/>
          <w:lang w:val="en-GB"/>
        </w:rPr>
        <w:t>Study description and themes</w:t>
      </w:r>
      <w:bookmarkEnd w:id="0"/>
    </w:p>
    <w:tbl>
      <w:tblPr>
        <w:tblStyle w:val="Tabel-Gitter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1269"/>
        <w:gridCol w:w="2487"/>
        <w:gridCol w:w="3070"/>
        <w:gridCol w:w="2802"/>
      </w:tblGrid>
      <w:tr w:rsidR="002E0DF8" w:rsidRPr="004C31BE" w:rsidTr="000701C0">
        <w:trPr>
          <w:trHeight w:val="187"/>
        </w:trPr>
        <w:tc>
          <w:tcPr>
            <w:tcW w:w="0" w:type="auto"/>
          </w:tcPr>
          <w:p w:rsidR="002E0DF8" w:rsidRPr="004C31BE" w:rsidRDefault="002E0DF8" w:rsidP="000701C0">
            <w:pPr>
              <w:jc w:val="both"/>
              <w:rPr>
                <w:b/>
                <w:szCs w:val="24"/>
                <w:lang w:val="en-GB"/>
              </w:rPr>
            </w:pPr>
            <w:r w:rsidRPr="004C31BE">
              <w:rPr>
                <w:b/>
                <w:szCs w:val="24"/>
                <w:lang w:val="en-GB"/>
              </w:rPr>
              <w:t>Author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jc w:val="both"/>
              <w:rPr>
                <w:b/>
                <w:szCs w:val="24"/>
                <w:lang w:val="en-GB"/>
              </w:rPr>
            </w:pPr>
            <w:r w:rsidRPr="004C31BE">
              <w:rPr>
                <w:b/>
                <w:szCs w:val="24"/>
                <w:lang w:val="en-GB"/>
              </w:rPr>
              <w:t>Participants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jc w:val="both"/>
              <w:rPr>
                <w:b/>
                <w:szCs w:val="24"/>
                <w:lang w:val="en-GB"/>
              </w:rPr>
            </w:pPr>
            <w:r w:rsidRPr="004C31BE">
              <w:rPr>
                <w:b/>
                <w:szCs w:val="24"/>
                <w:lang w:val="en-GB"/>
              </w:rPr>
              <w:t>Description of training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jc w:val="both"/>
              <w:rPr>
                <w:b/>
                <w:szCs w:val="24"/>
                <w:lang w:val="en-GB"/>
              </w:rPr>
            </w:pPr>
            <w:r w:rsidRPr="004C31BE">
              <w:rPr>
                <w:b/>
                <w:szCs w:val="24"/>
                <w:lang w:val="en-GB"/>
              </w:rPr>
              <w:t>Theme(s)</w:t>
            </w:r>
          </w:p>
        </w:tc>
      </w:tr>
      <w:tr w:rsidR="002E0DF8" w:rsidRPr="004C31BE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Ha</w:t>
            </w:r>
            <w:r w:rsidRPr="004C31BE">
              <w:rPr>
                <w:szCs w:val="24"/>
                <w:lang w:val="en-GB"/>
              </w:rPr>
              <w:t xml:space="preserve">mman </w:t>
            </w:r>
            <w:r w:rsidRPr="0011264B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F9566D">
              <w:rPr>
                <w:noProof/>
                <w:szCs w:val="24"/>
                <w:vertAlign w:val="superscript"/>
                <w:lang w:val="en-GB"/>
              </w:rPr>
              <w:t>38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Teams from the Obstetric Unit and the NICU</w:t>
            </w:r>
            <w:r w:rsidRPr="004C31BE">
              <w:rPr>
                <w:rStyle w:val="Fodnotehenvisning"/>
                <w:szCs w:val="24"/>
                <w:lang w:val="en-GB"/>
              </w:rPr>
              <w:footnoteReference w:id="1"/>
            </w:r>
            <w:r w:rsidRPr="004C31BE">
              <w:rPr>
                <w:szCs w:val="24"/>
                <w:lang w:val="en-GB"/>
              </w:rPr>
              <w:t>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emergency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rStyle w:val="Fodnotehenvisning"/>
                <w:szCs w:val="24"/>
                <w:lang w:val="en-GB"/>
              </w:rPr>
              <w:t xml:space="preserve"> </w:t>
            </w:r>
            <w:r w:rsidRPr="004C31BE">
              <w:rPr>
                <w:rStyle w:val="Fodnotehenvisning"/>
                <w:szCs w:val="24"/>
                <w:lang w:val="en-GB"/>
              </w:rPr>
              <w:footnoteReference w:id="2"/>
            </w:r>
            <w:r w:rsidRPr="004C31BE">
              <w:rPr>
                <w:szCs w:val="24"/>
                <w:lang w:val="en-GB"/>
              </w:rPr>
              <w:t xml:space="preserve"> using a patient actor,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>s and debriefing sessions based on video-recordings.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>
              <w:rPr>
                <w:szCs w:val="24"/>
                <w:lang w:val="en-GB"/>
              </w:rPr>
              <w:t>(team-training</w:t>
            </w:r>
            <w:r w:rsidRPr="004C31BE">
              <w:rPr>
                <w:szCs w:val="24"/>
                <w:lang w:val="en-GB"/>
              </w:rPr>
              <w:t>, in situ)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</w:tc>
      </w:tr>
      <w:tr w:rsidR="002E0DF8" w:rsidRPr="00060101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Minehart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11264B">
              <w:rPr>
                <w:i/>
                <w:szCs w:val="24"/>
                <w:lang w:val="en-GB"/>
              </w:rPr>
              <w:t xml:space="preserve">et al.  </w:t>
            </w:r>
            <w:r w:rsidRPr="00186D02">
              <w:rPr>
                <w:noProof/>
                <w:szCs w:val="24"/>
                <w:vertAlign w:val="superscript"/>
                <w:lang w:val="en-GB"/>
              </w:rPr>
              <w:t>41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 and </w:t>
            </w:r>
            <w:proofErr w:type="spellStart"/>
            <w:r w:rsidRPr="004C31BE">
              <w:rPr>
                <w:szCs w:val="24"/>
                <w:lang w:val="en-GB"/>
              </w:rPr>
              <w:t>anesthesiologists</w:t>
            </w:r>
            <w:proofErr w:type="spellEnd"/>
            <w:r w:rsidRPr="004C31BE">
              <w:rPr>
                <w:szCs w:val="24"/>
                <w:lang w:val="en-GB"/>
              </w:rPr>
              <w:t>.</w:t>
            </w:r>
          </w:p>
        </w:tc>
        <w:tc>
          <w:tcPr>
            <w:tcW w:w="3685" w:type="dxa"/>
          </w:tcPr>
          <w:p w:rsidR="002E0DF8" w:rsidRPr="004C31BE" w:rsidRDefault="006F4D9F" w:rsidP="000701C0">
            <w:pPr>
              <w:spacing w:line="36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 of</w:t>
            </w:r>
            <w:r w:rsidR="002E0DF8">
              <w:rPr>
                <w:szCs w:val="24"/>
                <w:lang w:val="en-GB"/>
              </w:rPr>
              <w:t xml:space="preserve"> </w:t>
            </w:r>
            <w:proofErr w:type="spellStart"/>
            <w:r w:rsidR="002E0DF8">
              <w:rPr>
                <w:szCs w:val="24"/>
                <w:lang w:val="en-GB"/>
              </w:rPr>
              <w:t>cesarean</w:t>
            </w:r>
            <w:proofErr w:type="spellEnd"/>
            <w:r w:rsidR="002E0DF8">
              <w:rPr>
                <w:szCs w:val="24"/>
                <w:lang w:val="en-GB"/>
              </w:rPr>
              <w:t xml:space="preserve"> section</w:t>
            </w:r>
            <w:r w:rsidR="002E0DF8" w:rsidRPr="004C31BE">
              <w:rPr>
                <w:szCs w:val="24"/>
                <w:vertAlign w:val="superscript"/>
                <w:lang w:val="en-GB"/>
              </w:rPr>
              <w:t xml:space="preserve"> 2</w:t>
            </w:r>
            <w:r w:rsidR="002E0DF8" w:rsidRPr="004C31BE">
              <w:rPr>
                <w:szCs w:val="24"/>
                <w:lang w:val="en-GB"/>
              </w:rPr>
              <w:t xml:space="preserve"> with complications in </w:t>
            </w:r>
            <w:proofErr w:type="spellStart"/>
            <w:r w:rsidR="002E0DF8" w:rsidRPr="004C31BE">
              <w:rPr>
                <w:szCs w:val="24"/>
                <w:lang w:val="en-GB"/>
              </w:rPr>
              <w:t>anesthesia</w:t>
            </w:r>
            <w:proofErr w:type="spellEnd"/>
            <w:r w:rsidR="002E0DF8" w:rsidRPr="004C31BE">
              <w:rPr>
                <w:szCs w:val="24"/>
                <w:lang w:val="en-GB"/>
              </w:rPr>
              <w:t xml:space="preserve"> and maternal cardiac arrest using a </w:t>
            </w:r>
            <w:r w:rsidR="00A2521B">
              <w:rPr>
                <w:szCs w:val="24"/>
                <w:lang w:val="en-GB"/>
              </w:rPr>
              <w:t>mannequin</w:t>
            </w:r>
            <w:r w:rsidR="002E0DF8" w:rsidRPr="004C31BE">
              <w:rPr>
                <w:szCs w:val="24"/>
                <w:lang w:val="en-GB"/>
              </w:rPr>
              <w:t>. Video-recording of simulations.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(team-training</w:t>
            </w:r>
            <w:r w:rsidR="002E0DF8"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 (high-fidelity)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 </w:t>
            </w:r>
          </w:p>
        </w:tc>
      </w:tr>
      <w:tr w:rsidR="002E0DF8" w:rsidRPr="00F9566D" w:rsidTr="000701C0">
        <w:trPr>
          <w:trHeight w:val="804"/>
        </w:trPr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Kurrek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11264B">
              <w:rPr>
                <w:i/>
                <w:szCs w:val="24"/>
                <w:lang w:val="en-GB"/>
              </w:rPr>
              <w:t xml:space="preserve">et al.  </w:t>
            </w:r>
            <w:r w:rsidR="00F9566D">
              <w:rPr>
                <w:noProof/>
                <w:szCs w:val="24"/>
                <w:vertAlign w:val="superscript"/>
                <w:lang w:val="en-GB"/>
              </w:rPr>
              <w:t>30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Obstetricians, </w:t>
            </w:r>
            <w:proofErr w:type="spellStart"/>
            <w:r w:rsidRPr="004C31BE">
              <w:rPr>
                <w:szCs w:val="24"/>
                <w:lang w:val="en-GB"/>
              </w:rPr>
              <w:t>anesthesiologists</w:t>
            </w:r>
            <w:proofErr w:type="spellEnd"/>
            <w:r w:rsidRPr="004C31BE">
              <w:rPr>
                <w:szCs w:val="24"/>
                <w:lang w:val="en-GB"/>
              </w:rPr>
              <w:t>, nurses, family doctors.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color w:val="FF0000"/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four obstetric emergencies using a full-scale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>. Video-recording of simulations.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(team-training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(high-fidelity)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</w:p>
        </w:tc>
      </w:tr>
      <w:tr w:rsidR="002E0DF8" w:rsidRPr="004C31BE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Lipman </w:t>
            </w:r>
            <w:r w:rsidRPr="0011264B">
              <w:rPr>
                <w:i/>
                <w:szCs w:val="24"/>
                <w:lang w:val="en-GB"/>
              </w:rPr>
              <w:t xml:space="preserve">et al.  </w:t>
            </w:r>
            <w:r w:rsidR="00F9566D">
              <w:rPr>
                <w:noProof/>
                <w:szCs w:val="24"/>
                <w:vertAlign w:val="superscript"/>
                <w:lang w:val="en-GB"/>
              </w:rPr>
              <w:t>31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obstetricians, nurses, </w:t>
            </w:r>
            <w:proofErr w:type="spellStart"/>
            <w:r w:rsidRPr="004C31BE">
              <w:rPr>
                <w:szCs w:val="24"/>
                <w:lang w:val="en-GB"/>
              </w:rPr>
              <w:t>anesthesiologists</w:t>
            </w:r>
            <w:proofErr w:type="spellEnd"/>
            <w:r w:rsidRPr="004C31BE">
              <w:rPr>
                <w:szCs w:val="24"/>
                <w:lang w:val="en-GB"/>
              </w:rPr>
              <w:t xml:space="preserve"> and neonatal staff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perimortem section using a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>. Introductory slide presentations and cognitive aid poster.</w:t>
            </w:r>
            <w:r w:rsidRPr="004C31BE">
              <w:rPr>
                <w:color w:val="FF0000"/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>Video-recordings of simulations.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 w:rsidRPr="004C31BE">
              <w:rPr>
                <w:szCs w:val="24"/>
                <w:lang w:val="en-GB"/>
              </w:rPr>
              <w:t>(in-s</w:t>
            </w:r>
            <w:r w:rsidR="002E0DF8">
              <w:rPr>
                <w:szCs w:val="24"/>
                <w:lang w:val="en-GB"/>
              </w:rPr>
              <w:t>itu, team-training</w:t>
            </w:r>
            <w:r w:rsidR="002E0DF8"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(high-fidelity)</w:t>
            </w:r>
          </w:p>
        </w:tc>
      </w:tr>
      <w:tr w:rsidR="002E0DF8" w:rsidRPr="0037655A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Fuhrmann </w:t>
            </w:r>
            <w:r w:rsidRPr="0011264B">
              <w:rPr>
                <w:i/>
                <w:szCs w:val="24"/>
                <w:lang w:val="en-GB"/>
              </w:rPr>
              <w:t xml:space="preserve">et al. </w:t>
            </w:r>
            <w:r w:rsidR="00B53321">
              <w:rPr>
                <w:noProof/>
                <w:szCs w:val="24"/>
                <w:vertAlign w:val="superscript"/>
                <w:lang w:val="en-GB"/>
              </w:rPr>
              <w:t>32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All members of the labor and delivery team.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 of emergency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 xml:space="preserve"> 2</w:t>
            </w:r>
            <w:r w:rsidRPr="004C31BE">
              <w:rPr>
                <w:szCs w:val="24"/>
                <w:lang w:val="en-GB"/>
              </w:rPr>
              <w:t xml:space="preserve"> using patient actor and a baby-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 xml:space="preserve">. Introduction lecture and debriefing. 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(team-training</w:t>
            </w:r>
            <w:r w:rsidR="002E0DF8"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Assessment (programme/intervention, learners)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So</w:t>
            </w:r>
            <w:r w:rsidRPr="004C31BE">
              <w:rPr>
                <w:szCs w:val="24"/>
                <w:lang w:val="en-GB"/>
              </w:rPr>
              <w:t xml:space="preserve">rensen </w:t>
            </w:r>
            <w:r w:rsidRPr="0011264B">
              <w:rPr>
                <w:i/>
                <w:szCs w:val="24"/>
                <w:lang w:val="en-GB"/>
              </w:rPr>
              <w:t xml:space="preserve">et al. </w:t>
            </w:r>
            <w:r w:rsidR="00B53321">
              <w:rPr>
                <w:noProof/>
                <w:szCs w:val="24"/>
                <w:vertAlign w:val="superscript"/>
                <w:lang w:val="en-GB"/>
              </w:rPr>
              <w:t>33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All members of the labor and delivery team.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 of two obstetric emergencies using patient actor and a high-fidelity simulator. Debriefing sessions and video-based, cased-based and lecture-based teaching sessions. Individual assessment using multiple choice test, and video-based assessment of team-performance.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(in-situ, team-training</w:t>
            </w:r>
            <w:r w:rsidR="002E0DF8"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E-learning/videos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</w:p>
        </w:tc>
      </w:tr>
      <w:tr w:rsidR="002E0DF8" w:rsidRPr="0037655A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Marzano </w:t>
            </w:r>
            <w:r w:rsidRPr="000A2037">
              <w:rPr>
                <w:i/>
                <w:szCs w:val="24"/>
                <w:lang w:val="en-GB"/>
              </w:rPr>
              <w:t xml:space="preserve">et al. </w:t>
            </w:r>
            <w:r w:rsidR="00B53321">
              <w:rPr>
                <w:noProof/>
                <w:szCs w:val="24"/>
                <w:vertAlign w:val="superscript"/>
                <w:lang w:val="en-GB"/>
              </w:rPr>
              <w:t>34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All members of the labor and delivery team.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twelve obstetrics emergencies using a high-fidelity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 xml:space="preserve">. Briefing/debriefing, didactics </w:t>
            </w:r>
            <w:r w:rsidRPr="004C31BE">
              <w:rPr>
                <w:szCs w:val="24"/>
                <w:lang w:val="en-GB"/>
              </w:rPr>
              <w:lastRenderedPageBreak/>
              <w:t>and online-material and survey-based evaluation.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>E-learning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>
              <w:rPr>
                <w:szCs w:val="24"/>
                <w:lang w:val="en-GB"/>
              </w:rPr>
              <w:t>(team-training</w:t>
            </w:r>
            <w:r w:rsidRPr="004C31BE">
              <w:rPr>
                <w:szCs w:val="24"/>
                <w:lang w:val="en-GB"/>
              </w:rPr>
              <w:t>, in-situ)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Assessment (programme/intervention, learners)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Lipman </w:t>
            </w:r>
            <w:r w:rsidRPr="000A2037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B53321">
              <w:rPr>
                <w:noProof/>
                <w:szCs w:val="24"/>
                <w:vertAlign w:val="superscript"/>
                <w:lang w:val="en-GB"/>
              </w:rPr>
              <w:t>35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Obstetricians, nurses, </w:t>
            </w:r>
            <w:proofErr w:type="spellStart"/>
            <w:r w:rsidRPr="004C31BE">
              <w:rPr>
                <w:szCs w:val="24"/>
                <w:lang w:val="en-GB"/>
              </w:rPr>
              <w:t>anesthesiologists</w:t>
            </w:r>
            <w:proofErr w:type="spellEnd"/>
            <w:r w:rsidRPr="004C31BE">
              <w:rPr>
                <w:szCs w:val="24"/>
                <w:lang w:val="en-GB"/>
              </w:rPr>
              <w:t>.</w:t>
            </w:r>
          </w:p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Simulated emergency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drill using a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 xml:space="preserve">. Debriefing sessions. 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>
              <w:rPr>
                <w:szCs w:val="24"/>
                <w:lang w:val="en-GB"/>
              </w:rPr>
              <w:t>(in-situ, team-training</w:t>
            </w:r>
            <w:r w:rsidRPr="004C31BE">
              <w:rPr>
                <w:szCs w:val="24"/>
                <w:lang w:val="en-GB"/>
              </w:rPr>
              <w:t>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Assessment (programme/intervention, learners)</w:t>
            </w:r>
          </w:p>
        </w:tc>
      </w:tr>
      <w:tr w:rsidR="002E0DF8" w:rsidRPr="0037655A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Fransen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0A2037">
              <w:rPr>
                <w:i/>
                <w:szCs w:val="24"/>
                <w:lang w:val="en-GB"/>
              </w:rPr>
              <w:t xml:space="preserve">et al. </w:t>
            </w:r>
            <w:r w:rsidR="003262DD">
              <w:rPr>
                <w:noProof/>
                <w:szCs w:val="24"/>
                <w:vertAlign w:val="superscript"/>
                <w:lang w:val="en-GB"/>
              </w:rPr>
              <w:t>12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Gynecologists, midwifes, residents and nurses from obstetric departments.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 of six obstetric emergencies, based on MOET</w:t>
            </w:r>
            <w:r w:rsidRPr="004C31BE">
              <w:rPr>
                <w:szCs w:val="24"/>
                <w:vertAlign w:val="superscript"/>
                <w:lang w:val="en-GB"/>
              </w:rPr>
              <w:t>3</w:t>
            </w:r>
            <w:r>
              <w:rPr>
                <w:szCs w:val="24"/>
                <w:lang w:val="en-GB"/>
              </w:rPr>
              <w:t xml:space="preserve"> guidelines, using high-</w:t>
            </w:r>
            <w:r w:rsidRPr="004C31BE">
              <w:rPr>
                <w:szCs w:val="24"/>
                <w:lang w:val="en-GB"/>
              </w:rPr>
              <w:t xml:space="preserve">fidelity simulator and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>s. Introductory</w:t>
            </w:r>
            <w:r>
              <w:rPr>
                <w:szCs w:val="24"/>
                <w:lang w:val="en-GB"/>
              </w:rPr>
              <w:t xml:space="preserve"> briefing with video</w:t>
            </w:r>
            <w:r w:rsidRPr="004C31BE">
              <w:rPr>
                <w:szCs w:val="24"/>
                <w:lang w:val="en-GB"/>
              </w:rPr>
              <w:t xml:space="preserve">, debriefing and feedback on crew resource management. Video-recording of simulations. Assessment of </w:t>
            </w:r>
            <w:r w:rsidRPr="004C31BE">
              <w:rPr>
                <w:szCs w:val="24"/>
                <w:lang w:val="en-GB"/>
              </w:rPr>
              <w:lastRenderedPageBreak/>
              <w:t>team performance and medical technical skills (checklist).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Simulation-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(team-training</w:t>
            </w:r>
            <w:r w:rsidR="002E0DF8" w:rsidRPr="004C31BE">
              <w:rPr>
                <w:szCs w:val="24"/>
                <w:lang w:val="en-GB"/>
              </w:rPr>
              <w:t>, technical, in situ)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-fidelity)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E-learning/videos</w:t>
            </w:r>
          </w:p>
        </w:tc>
      </w:tr>
      <w:tr w:rsidR="002E0DF8" w:rsidRPr="00F9566D" w:rsidTr="000701C0">
        <w:trPr>
          <w:trHeight w:val="921"/>
        </w:trPr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lastRenderedPageBreak/>
              <w:t>Siassakos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0A2037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EF387B">
              <w:rPr>
                <w:noProof/>
                <w:szCs w:val="24"/>
                <w:vertAlign w:val="superscript"/>
                <w:lang w:val="en-GB"/>
              </w:rPr>
              <w:t>7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All midwifes obstetricians and </w:t>
            </w:r>
            <w:proofErr w:type="spellStart"/>
            <w:r w:rsidRPr="004C31BE">
              <w:rPr>
                <w:szCs w:val="24"/>
                <w:lang w:val="en-GB"/>
              </w:rPr>
              <w:t>anesthetists</w:t>
            </w:r>
            <w:proofErr w:type="spellEnd"/>
            <w:r w:rsidRPr="004C31BE">
              <w:rPr>
                <w:szCs w:val="24"/>
                <w:lang w:val="en-GB"/>
              </w:rPr>
              <w:t xml:space="preserve"> from a maternity unit.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emergency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using patient-actor and models. Structured feedback on clinical, teamwork and communication using standardized checklists and validated scales.</w:t>
            </w:r>
          </w:p>
        </w:tc>
        <w:tc>
          <w:tcPr>
            <w:tcW w:w="2233" w:type="dxa"/>
          </w:tcPr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(in situ, team-training</w:t>
            </w:r>
            <w:r w:rsidR="002E0DF8" w:rsidRPr="004C31BE">
              <w:rPr>
                <w:szCs w:val="24"/>
                <w:lang w:val="en-GB"/>
              </w:rPr>
              <w:t>, technical)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</w:tc>
      </w:tr>
      <w:tr w:rsidR="002E0DF8" w:rsidRPr="00EE1244" w:rsidTr="000701C0">
        <w:trPr>
          <w:trHeight w:val="921"/>
        </w:trPr>
        <w:tc>
          <w:tcPr>
            <w:tcW w:w="0" w:type="auto"/>
          </w:tcPr>
          <w:p w:rsidR="002E0DF8" w:rsidRPr="0011264B" w:rsidRDefault="002E0DF8" w:rsidP="000701C0">
            <w:pPr>
              <w:spacing w:line="360" w:lineRule="auto"/>
              <w:rPr>
                <w:szCs w:val="24"/>
              </w:rPr>
            </w:pPr>
            <w:proofErr w:type="spellStart"/>
            <w:r w:rsidRPr="0011264B">
              <w:rPr>
                <w:szCs w:val="24"/>
              </w:rPr>
              <w:t>Rajakumar</w:t>
            </w:r>
            <w:proofErr w:type="spellEnd"/>
            <w:r w:rsidRPr="0011264B">
              <w:rPr>
                <w:szCs w:val="24"/>
              </w:rPr>
              <w:t xml:space="preserve"> </w:t>
            </w:r>
            <w:r w:rsidRPr="000A2037">
              <w:rPr>
                <w:i/>
                <w:szCs w:val="24"/>
              </w:rPr>
              <w:t>et al.</w:t>
            </w:r>
            <w:r w:rsidRPr="0011264B">
              <w:rPr>
                <w:szCs w:val="24"/>
              </w:rPr>
              <w:t xml:space="preserve"> </w:t>
            </w:r>
            <w:r w:rsidRPr="00186D02">
              <w:rPr>
                <w:noProof/>
                <w:szCs w:val="24"/>
                <w:vertAlign w:val="superscript"/>
              </w:rPr>
              <w:t>40</w:t>
            </w:r>
          </w:p>
        </w:tc>
        <w:tc>
          <w:tcPr>
            <w:tcW w:w="2595" w:type="dxa"/>
          </w:tcPr>
          <w:p w:rsidR="002E0DF8" w:rsidRPr="00EE1244" w:rsidRDefault="002E0DF8" w:rsidP="000701C0">
            <w:pPr>
              <w:spacing w:line="360" w:lineRule="auto"/>
              <w:rPr>
                <w:szCs w:val="24"/>
                <w:lang w:val="en-US"/>
              </w:rPr>
            </w:pPr>
            <w:r w:rsidRPr="00EE1244">
              <w:rPr>
                <w:szCs w:val="24"/>
                <w:lang w:val="en-US"/>
              </w:rPr>
              <w:t>Residents and nurses from from g</w:t>
            </w:r>
            <w:r>
              <w:rPr>
                <w:szCs w:val="24"/>
                <w:lang w:val="en-US"/>
              </w:rPr>
              <w:t>ynecology</w:t>
            </w:r>
            <w:r w:rsidRPr="00EE1244">
              <w:rPr>
                <w:szCs w:val="24"/>
                <w:lang w:val="en-US"/>
              </w:rPr>
              <w:t xml:space="preserve"> and obstetrics </w:t>
            </w:r>
            <w:r>
              <w:rPr>
                <w:szCs w:val="24"/>
                <w:lang w:val="en-US"/>
              </w:rPr>
              <w:t xml:space="preserve">and anesthesiology. </w:t>
            </w:r>
          </w:p>
        </w:tc>
        <w:tc>
          <w:tcPr>
            <w:tcW w:w="3685" w:type="dxa"/>
          </w:tcPr>
          <w:p w:rsidR="002E0DF8" w:rsidRPr="00EE1244" w:rsidRDefault="002E0DF8" w:rsidP="000701C0">
            <w:pPr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Simulation of umbilical cord prolapse and cesarean section using a high fidelity </w:t>
            </w:r>
            <w:r w:rsidR="00A2521B">
              <w:rPr>
                <w:szCs w:val="24"/>
                <w:lang w:val="en-US"/>
              </w:rPr>
              <w:t>mannequin</w:t>
            </w:r>
            <w:r>
              <w:rPr>
                <w:szCs w:val="24"/>
                <w:lang w:val="en-US"/>
              </w:rPr>
              <w:t xml:space="preserve"> and nurse actors. Debriefing session and feedback on technical and non-technical skills. Assessment of nontechnical skills using a global rating scale/checklist.</w:t>
            </w:r>
          </w:p>
        </w:tc>
        <w:tc>
          <w:tcPr>
            <w:tcW w:w="2233" w:type="dxa"/>
          </w:tcPr>
          <w:p w:rsidR="002E0DF8" w:rsidRDefault="00AB73E3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Simulation</w:t>
            </w:r>
            <w:r w:rsidR="00503470">
              <w:rPr>
                <w:szCs w:val="24"/>
                <w:lang w:val="en-US"/>
              </w:rPr>
              <w:t>-</w:t>
            </w:r>
            <w:r w:rsidR="00060101">
              <w:rPr>
                <w:szCs w:val="24"/>
                <w:lang w:val="en-GB"/>
              </w:rPr>
              <w:t>based training</w:t>
            </w:r>
            <w:r w:rsidR="00060101">
              <w:rPr>
                <w:szCs w:val="24"/>
                <w:lang w:val="en-US"/>
              </w:rPr>
              <w:t xml:space="preserve"> </w:t>
            </w:r>
            <w:r w:rsidR="002E0DF8">
              <w:rPr>
                <w:szCs w:val="24"/>
                <w:lang w:val="en-US"/>
              </w:rPr>
              <w:t>(team-training, technical, in situ)</w:t>
            </w:r>
          </w:p>
          <w:p w:rsidR="002E0DF8" w:rsidRDefault="002E0DF8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Simulators (high-fidelity)</w:t>
            </w:r>
          </w:p>
          <w:p w:rsidR="002E0DF8" w:rsidRDefault="002E0DF8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E-learning/videos</w:t>
            </w:r>
          </w:p>
          <w:p w:rsidR="002E0DF8" w:rsidRDefault="002E0DF8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Assessment </w:t>
            </w:r>
            <w:r>
              <w:rPr>
                <w:szCs w:val="24"/>
                <w:lang w:val="en-GB"/>
              </w:rPr>
              <w:t>(programme/intervention, learners)</w:t>
            </w:r>
          </w:p>
          <w:p w:rsidR="002E0DF8" w:rsidRPr="00EE1244" w:rsidRDefault="002E0DF8" w:rsidP="000701C0">
            <w:pPr>
              <w:rPr>
                <w:szCs w:val="24"/>
                <w:lang w:val="en-US"/>
              </w:rPr>
            </w:pP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EE1244">
              <w:rPr>
                <w:szCs w:val="24"/>
                <w:lang w:val="en-US"/>
              </w:rPr>
              <w:t>Johanson</w:t>
            </w:r>
            <w:proofErr w:type="spellEnd"/>
            <w:r w:rsidRPr="00EE1244">
              <w:rPr>
                <w:szCs w:val="24"/>
                <w:lang w:val="en-US"/>
              </w:rPr>
              <w:t xml:space="preserve"> </w:t>
            </w:r>
            <w:r w:rsidRPr="00EE1244">
              <w:rPr>
                <w:i/>
                <w:szCs w:val="24"/>
                <w:lang w:val="en-US"/>
              </w:rPr>
              <w:t>et al.</w:t>
            </w:r>
            <w:r w:rsidRPr="00EE1244">
              <w:rPr>
                <w:szCs w:val="24"/>
                <w:lang w:val="en-US"/>
              </w:rPr>
              <w:t xml:space="preserve"> </w:t>
            </w:r>
            <w:r w:rsidR="00AE5C79">
              <w:rPr>
                <w:noProof/>
                <w:szCs w:val="24"/>
                <w:vertAlign w:val="superscript"/>
                <w:lang w:val="en-GB"/>
              </w:rPr>
              <w:t>25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 and </w:t>
            </w:r>
            <w:proofErr w:type="spellStart"/>
            <w:r>
              <w:rPr>
                <w:szCs w:val="24"/>
                <w:lang w:val="en-GB"/>
              </w:rPr>
              <w:t>gyn</w:t>
            </w:r>
            <w:r w:rsidRPr="004C31BE">
              <w:rPr>
                <w:szCs w:val="24"/>
                <w:lang w:val="en-GB"/>
              </w:rPr>
              <w:t>ecologists</w:t>
            </w:r>
            <w:proofErr w:type="spellEnd"/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Course on obstetric emergencies (MOET</w:t>
            </w:r>
            <w:r w:rsidRPr="004C31BE">
              <w:rPr>
                <w:rStyle w:val="Fodnotehenvisning"/>
                <w:szCs w:val="24"/>
                <w:lang w:val="en-GB"/>
              </w:rPr>
              <w:footnoteReference w:id="3"/>
            </w:r>
            <w:r w:rsidRPr="004C31BE">
              <w:rPr>
                <w:szCs w:val="24"/>
                <w:lang w:val="en-GB"/>
              </w:rPr>
              <w:t>).</w:t>
            </w:r>
          </w:p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Introductory lectures, skills practice using models, volunteers and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 xml:space="preserve">s, assessment and feedback on performance. Nurses and </w:t>
            </w:r>
            <w:proofErr w:type="spellStart"/>
            <w:r w:rsidRPr="004C31BE">
              <w:rPr>
                <w:szCs w:val="24"/>
                <w:lang w:val="en-GB"/>
              </w:rPr>
              <w:t>anesthetists</w:t>
            </w:r>
            <w:proofErr w:type="spellEnd"/>
            <w:r w:rsidRPr="004C31BE">
              <w:rPr>
                <w:szCs w:val="24"/>
                <w:lang w:val="en-GB"/>
              </w:rPr>
              <w:t xml:space="preserve"> were available to encourage a team approach.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Classroom-based learning (lectures)</w:t>
            </w:r>
          </w:p>
          <w:p w:rsidR="002E0DF8" w:rsidRPr="004C31BE" w:rsidRDefault="00AB73E3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training </w:t>
            </w:r>
            <w:r w:rsidR="002E0DF8">
              <w:rPr>
                <w:szCs w:val="24"/>
                <w:lang w:val="en-GB"/>
              </w:rPr>
              <w:t>(technical, team-training</w:t>
            </w:r>
            <w:r w:rsidR="002E0DF8"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</w:tc>
      </w:tr>
      <w:tr w:rsidR="002E0DF8" w:rsidRPr="00F9566D" w:rsidTr="000701C0">
        <w:trPr>
          <w:trHeight w:val="1080"/>
        </w:trPr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Fisher </w:t>
            </w:r>
            <w:r w:rsidRPr="000A2037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AE5C79">
              <w:rPr>
                <w:noProof/>
                <w:szCs w:val="24"/>
                <w:vertAlign w:val="superscript"/>
                <w:lang w:val="en-GB"/>
              </w:rPr>
              <w:t>28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Maternal </w:t>
            </w:r>
            <w:proofErr w:type="spellStart"/>
            <w:r w:rsidRPr="004C31BE">
              <w:rPr>
                <w:szCs w:val="24"/>
                <w:lang w:val="en-GB"/>
              </w:rPr>
              <w:t>Fetal</w:t>
            </w:r>
            <w:proofErr w:type="spellEnd"/>
            <w:r w:rsidRPr="004C31BE">
              <w:rPr>
                <w:szCs w:val="24"/>
                <w:lang w:val="en-GB"/>
              </w:rPr>
              <w:t xml:space="preserve"> Medicine (MFM) attendings and fellows.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Simulation-program</w:t>
            </w:r>
            <w:r>
              <w:rPr>
                <w:szCs w:val="24"/>
                <w:lang w:val="en-GB"/>
              </w:rPr>
              <w:t>me</w:t>
            </w:r>
            <w:r w:rsidRPr="004C31BE">
              <w:rPr>
                <w:szCs w:val="24"/>
                <w:lang w:val="en-GB"/>
              </w:rPr>
              <w:t xml:space="preserve"> in maternal cardiac arrest using hig</w:t>
            </w:r>
            <w:r>
              <w:rPr>
                <w:szCs w:val="24"/>
                <w:lang w:val="en-GB"/>
              </w:rPr>
              <w:t>h-fidelity simulator and hospital staff</w:t>
            </w:r>
            <w:r w:rsidRPr="004C31BE">
              <w:rPr>
                <w:szCs w:val="24"/>
                <w:lang w:val="en-GB"/>
              </w:rPr>
              <w:t xml:space="preserve"> actors. Workshop with didactics, debriefing. Pre-and post-simulation including assessment using checklist.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</w:t>
            </w:r>
            <w:r>
              <w:rPr>
                <w:szCs w:val="24"/>
                <w:lang w:val="en-GB"/>
              </w:rPr>
              <w:t>imulation</w:t>
            </w:r>
            <w:r w:rsidR="00AB73E3">
              <w:rPr>
                <w:szCs w:val="24"/>
                <w:lang w:val="en-GB"/>
              </w:rPr>
              <w:t>-based training</w:t>
            </w:r>
            <w:r>
              <w:rPr>
                <w:szCs w:val="24"/>
                <w:lang w:val="en-GB"/>
              </w:rPr>
              <w:t xml:space="preserve"> (technical. team-training</w:t>
            </w:r>
            <w:r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Assessment </w:t>
            </w:r>
            <w:r>
              <w:rPr>
                <w:szCs w:val="24"/>
                <w:lang w:val="en-GB"/>
              </w:rPr>
              <w:t>(programme/intervention, learners)</w:t>
            </w:r>
          </w:p>
        </w:tc>
      </w:tr>
      <w:tr w:rsidR="002E0DF8" w:rsidRPr="00E8568E" w:rsidTr="000701C0">
        <w:trPr>
          <w:trHeight w:val="1080"/>
        </w:trPr>
        <w:tc>
          <w:tcPr>
            <w:tcW w:w="0" w:type="auto"/>
          </w:tcPr>
          <w:p w:rsidR="002E0DF8" w:rsidRPr="00700A6F" w:rsidRDefault="002E0DF8" w:rsidP="000701C0">
            <w:pPr>
              <w:spacing w:line="360" w:lineRule="auto"/>
              <w:rPr>
                <w:szCs w:val="24"/>
              </w:rPr>
            </w:pPr>
            <w:proofErr w:type="spellStart"/>
            <w:r w:rsidRPr="00700A6F">
              <w:rPr>
                <w:szCs w:val="24"/>
              </w:rPr>
              <w:t>Iitani</w:t>
            </w:r>
            <w:proofErr w:type="spellEnd"/>
            <w:r w:rsidRPr="00700A6F">
              <w:rPr>
                <w:szCs w:val="24"/>
              </w:rPr>
              <w:t xml:space="preserve"> </w:t>
            </w:r>
            <w:r w:rsidRPr="00700A6F">
              <w:rPr>
                <w:i/>
                <w:szCs w:val="24"/>
              </w:rPr>
              <w:t xml:space="preserve">et al. </w:t>
            </w:r>
            <w:r w:rsidRPr="00186D02">
              <w:rPr>
                <w:noProof/>
                <w:szCs w:val="24"/>
                <w:vertAlign w:val="superscript"/>
              </w:rPr>
              <w:t>39</w:t>
            </w:r>
          </w:p>
        </w:tc>
        <w:tc>
          <w:tcPr>
            <w:tcW w:w="2595" w:type="dxa"/>
          </w:tcPr>
          <w:p w:rsidR="002E0DF8" w:rsidRPr="00700A6F" w:rsidRDefault="002E0DF8" w:rsidP="000701C0">
            <w:pPr>
              <w:spacing w:line="360" w:lineRule="auto"/>
              <w:rPr>
                <w:szCs w:val="24"/>
              </w:rPr>
            </w:pPr>
            <w:r w:rsidRPr="00700A6F">
              <w:rPr>
                <w:szCs w:val="24"/>
              </w:rPr>
              <w:t xml:space="preserve">Medical </w:t>
            </w:r>
            <w:proofErr w:type="spellStart"/>
            <w:r w:rsidRPr="00700A6F">
              <w:rPr>
                <w:szCs w:val="24"/>
              </w:rPr>
              <w:t>staff</w:t>
            </w:r>
            <w:proofErr w:type="spellEnd"/>
          </w:p>
        </w:tc>
        <w:tc>
          <w:tcPr>
            <w:tcW w:w="3685" w:type="dxa"/>
          </w:tcPr>
          <w:p w:rsidR="002E0DF8" w:rsidRPr="00E8568E" w:rsidRDefault="002E0DF8" w:rsidP="000701C0">
            <w:pPr>
              <w:spacing w:line="360" w:lineRule="auto"/>
              <w:rPr>
                <w:szCs w:val="24"/>
                <w:lang w:val="en-US"/>
              </w:rPr>
            </w:pPr>
            <w:r w:rsidRPr="00E8568E">
              <w:rPr>
                <w:szCs w:val="24"/>
                <w:lang w:val="en-US"/>
              </w:rPr>
              <w:t xml:space="preserve">Simulation training aimed at reducing the decision to delivery for emergency </w:t>
            </w:r>
            <w:r>
              <w:rPr>
                <w:szCs w:val="24"/>
                <w:lang w:val="en-US"/>
              </w:rPr>
              <w:t>cesarean section</w:t>
            </w:r>
            <w:r w:rsidRPr="00E8568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 xml:space="preserve">Identification of obstacles implementation of solutions. </w:t>
            </w:r>
          </w:p>
        </w:tc>
        <w:tc>
          <w:tcPr>
            <w:tcW w:w="2233" w:type="dxa"/>
          </w:tcPr>
          <w:p w:rsidR="002E0DF8" w:rsidRDefault="002E0DF8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>based training</w:t>
            </w:r>
            <w:r w:rsidR="0006010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(team-training, in situ)</w:t>
            </w:r>
          </w:p>
          <w:p w:rsidR="002E0DF8" w:rsidRPr="00E8568E" w:rsidRDefault="002E0DF8" w:rsidP="000701C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Assessment (</w:t>
            </w:r>
            <w:r w:rsidRPr="00192B1B">
              <w:rPr>
                <w:szCs w:val="24"/>
                <w:lang w:val="en-GB"/>
              </w:rPr>
              <w:t>programme</w:t>
            </w:r>
            <w:r>
              <w:rPr>
                <w:szCs w:val="24"/>
                <w:lang w:val="en-US"/>
              </w:rPr>
              <w:t>/interventions)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E8568E">
              <w:rPr>
                <w:szCs w:val="24"/>
                <w:lang w:val="en-US"/>
              </w:rPr>
              <w:t>Vellanki</w:t>
            </w:r>
            <w:proofErr w:type="spellEnd"/>
            <w:r w:rsidRPr="00E8568E">
              <w:rPr>
                <w:szCs w:val="24"/>
                <w:lang w:val="en-US"/>
              </w:rPr>
              <w:t xml:space="preserve"> </w:t>
            </w:r>
            <w:r w:rsidRPr="00E8568E">
              <w:rPr>
                <w:i/>
                <w:szCs w:val="24"/>
                <w:lang w:val="en-US"/>
              </w:rPr>
              <w:t xml:space="preserve">et al. </w:t>
            </w:r>
            <w:r w:rsidR="005B246C">
              <w:rPr>
                <w:noProof/>
                <w:szCs w:val="24"/>
                <w:vertAlign w:val="superscript"/>
                <w:lang w:val="en-GB"/>
              </w:rPr>
              <w:t>26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Medical students in obstetrics/</w:t>
            </w:r>
            <w:proofErr w:type="spellStart"/>
            <w:r w:rsidRPr="004C31BE">
              <w:rPr>
                <w:szCs w:val="24"/>
                <w:lang w:val="en-GB"/>
              </w:rPr>
              <w:t>g</w:t>
            </w:r>
            <w:r>
              <w:rPr>
                <w:szCs w:val="24"/>
                <w:lang w:val="en-GB"/>
              </w:rPr>
              <w:t>ynecology</w:t>
            </w:r>
            <w:proofErr w:type="spellEnd"/>
            <w:r w:rsidRPr="004C31BE">
              <w:rPr>
                <w:szCs w:val="24"/>
                <w:lang w:val="en-GB"/>
              </w:rPr>
              <w:t xml:space="preserve"> rotation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Formal lecture and demonstration in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on a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>, supervised training on an obstetric simulator and self-assessment of confidence.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(intermediate to 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>training</w:t>
            </w:r>
            <w:r w:rsidR="00060101" w:rsidRPr="004C31BE"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 xml:space="preserve"> (</w:t>
            </w:r>
            <w:proofErr w:type="gramEnd"/>
            <w:r w:rsidRPr="004C31BE">
              <w:rPr>
                <w:szCs w:val="24"/>
                <w:lang w:val="en-GB"/>
              </w:rPr>
              <w:t>technical)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lastRenderedPageBreak/>
              <w:t>Dijkman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0A2037">
              <w:rPr>
                <w:i/>
                <w:szCs w:val="24"/>
                <w:lang w:val="en-GB"/>
              </w:rPr>
              <w:t xml:space="preserve">et al. </w:t>
            </w:r>
            <w:r w:rsidRPr="00186D02">
              <w:rPr>
                <w:noProof/>
                <w:szCs w:val="24"/>
                <w:vertAlign w:val="superscript"/>
                <w:lang w:val="en-GB"/>
              </w:rPr>
              <w:t>42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Obstetricians, </w:t>
            </w:r>
            <w:proofErr w:type="spellStart"/>
            <w:r w:rsidRPr="004C31BE">
              <w:rPr>
                <w:szCs w:val="24"/>
                <w:lang w:val="en-GB"/>
              </w:rPr>
              <w:t>anesthetists</w:t>
            </w:r>
            <w:proofErr w:type="spellEnd"/>
            <w:r w:rsidRPr="004C31BE">
              <w:rPr>
                <w:szCs w:val="24"/>
                <w:lang w:val="en-GB"/>
              </w:rPr>
              <w:t xml:space="preserve"> and emergency physicians 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Course on obstetric emergencies (MOET</w:t>
            </w:r>
            <w:r w:rsidRPr="004C31BE">
              <w:rPr>
                <w:szCs w:val="24"/>
                <w:vertAlign w:val="superscript"/>
                <w:lang w:val="en-GB"/>
              </w:rPr>
              <w:t>3</w:t>
            </w:r>
            <w:r w:rsidRPr="004C31BE">
              <w:rPr>
                <w:szCs w:val="24"/>
                <w:lang w:val="en-GB"/>
              </w:rPr>
              <w:t>).  Description of course is lacking.  Online search</w:t>
            </w:r>
            <w:r>
              <w:rPr>
                <w:szCs w:val="24"/>
                <w:lang w:val="en-GB"/>
              </w:rPr>
              <w:t xml:space="preserve"> describes course as including </w:t>
            </w:r>
            <w:r w:rsidRPr="004C31BE">
              <w:rPr>
                <w:szCs w:val="24"/>
                <w:lang w:val="en-GB"/>
              </w:rPr>
              <w:t xml:space="preserve">on-line component and face-to-face course including lectures, skills stations, workshops, scenarios and assessment. 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E-learning</w:t>
            </w:r>
            <w:r>
              <w:rPr>
                <w:szCs w:val="24"/>
                <w:lang w:val="en-GB"/>
              </w:rPr>
              <w:t>/videos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</w:t>
            </w:r>
            <w:r w:rsidR="00503470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>training</w:t>
            </w:r>
            <w:r w:rsidR="00060101" w:rsidRPr="004C31BE"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 xml:space="preserve"> (</w:t>
            </w:r>
            <w:proofErr w:type="gramEnd"/>
            <w:r w:rsidRPr="004C31BE">
              <w:rPr>
                <w:szCs w:val="24"/>
                <w:lang w:val="en-GB"/>
              </w:rPr>
              <w:t>technical)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Adams </w:t>
            </w:r>
            <w:r w:rsidRPr="000A2037">
              <w:rPr>
                <w:i/>
                <w:szCs w:val="24"/>
                <w:lang w:val="en-GB"/>
              </w:rPr>
              <w:t xml:space="preserve">et al. </w:t>
            </w:r>
            <w:r w:rsidR="005B246C">
              <w:rPr>
                <w:noProof/>
                <w:szCs w:val="24"/>
                <w:vertAlign w:val="superscript"/>
                <w:lang w:val="en-GB"/>
              </w:rPr>
              <w:t>18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Residents in obstetrics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Simulation of maternal cardiac arrest resulting in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, using a </w:t>
            </w:r>
            <w:r w:rsidR="00A2521B">
              <w:rPr>
                <w:szCs w:val="24"/>
                <w:lang w:val="en-GB"/>
              </w:rPr>
              <w:t>mannequin</w:t>
            </w:r>
            <w:r w:rsidRPr="004C31BE">
              <w:rPr>
                <w:szCs w:val="24"/>
                <w:lang w:val="en-GB"/>
              </w:rPr>
              <w:t xml:space="preserve"> modified to be able to perform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>. Debriefing, individual testing and scoring of group performance.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</w:t>
            </w:r>
            <w:r>
              <w:rPr>
                <w:szCs w:val="24"/>
                <w:lang w:val="en-GB"/>
              </w:rPr>
              <w:t>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 xml:space="preserve">training </w:t>
            </w:r>
            <w:r>
              <w:rPr>
                <w:szCs w:val="24"/>
                <w:lang w:val="en-GB"/>
              </w:rPr>
              <w:t xml:space="preserve"> (</w:t>
            </w:r>
            <w:proofErr w:type="gramEnd"/>
            <w:r>
              <w:rPr>
                <w:szCs w:val="24"/>
                <w:lang w:val="en-GB"/>
              </w:rPr>
              <w:t>technical, team-training</w:t>
            </w:r>
            <w:r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</w:tc>
      </w:tr>
      <w:tr w:rsidR="002E0DF8" w:rsidRPr="004C31BE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Duff </w:t>
            </w:r>
            <w:r w:rsidR="005B246C">
              <w:rPr>
                <w:noProof/>
                <w:szCs w:val="24"/>
                <w:vertAlign w:val="superscript"/>
                <w:lang w:val="en-GB"/>
              </w:rPr>
              <w:t>19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Residents in obstetrics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Orientation program</w:t>
            </w:r>
            <w:r>
              <w:rPr>
                <w:szCs w:val="24"/>
                <w:lang w:val="en-GB"/>
              </w:rPr>
              <w:t>me</w:t>
            </w:r>
            <w:r w:rsidRPr="004C31BE">
              <w:rPr>
                <w:szCs w:val="24"/>
                <w:lang w:val="en-GB"/>
              </w:rPr>
              <w:t xml:space="preserve"> in obstetric on basic obstetrical skills including surgical skills. </w:t>
            </w:r>
          </w:p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Lectures/didactic, practical instruction, assessment, interactive small group seminars, use of anatomical models, </w:t>
            </w:r>
            <w:proofErr w:type="spellStart"/>
            <w:r w:rsidRPr="004C31BE">
              <w:rPr>
                <w:szCs w:val="24"/>
                <w:lang w:val="en-GB"/>
              </w:rPr>
              <w:t>audiovisuals</w:t>
            </w:r>
            <w:proofErr w:type="spellEnd"/>
            <w:r w:rsidRPr="004C31BE">
              <w:rPr>
                <w:szCs w:val="24"/>
                <w:lang w:val="en-GB"/>
              </w:rPr>
              <w:t xml:space="preserve"> and flip-charts, practical, supervised training using </w:t>
            </w:r>
            <w:proofErr w:type="spellStart"/>
            <w:r w:rsidRPr="004C31BE">
              <w:rPr>
                <w:szCs w:val="24"/>
                <w:lang w:val="en-GB"/>
              </w:rPr>
              <w:t>plastinate</w:t>
            </w:r>
            <w:proofErr w:type="spellEnd"/>
            <w:r w:rsidRPr="004C31BE">
              <w:rPr>
                <w:szCs w:val="24"/>
                <w:lang w:val="en-GB"/>
              </w:rPr>
              <w:t xml:space="preserve">/plastic models and surgical, supervised training on formalin preserved placentas and pigs in </w:t>
            </w:r>
            <w:proofErr w:type="spellStart"/>
            <w:r w:rsidRPr="004C31BE">
              <w:rPr>
                <w:szCs w:val="24"/>
                <w:lang w:val="en-GB"/>
              </w:rPr>
              <w:t>anesthesia</w:t>
            </w:r>
            <w:proofErr w:type="spellEnd"/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(learners)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-fidelity, low-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>training</w:t>
            </w:r>
            <w:r w:rsidR="00060101" w:rsidRPr="004C31BE"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 xml:space="preserve"> (</w:t>
            </w:r>
            <w:proofErr w:type="gramEnd"/>
            <w:r w:rsidRPr="004C31BE">
              <w:rPr>
                <w:szCs w:val="24"/>
                <w:lang w:val="en-GB"/>
              </w:rPr>
              <w:t>technical)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</w:p>
        </w:tc>
      </w:tr>
      <w:tr w:rsidR="002E0DF8" w:rsidRPr="00EC44F9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Heider </w:t>
            </w:r>
            <w:r w:rsidRPr="0024156B">
              <w:rPr>
                <w:i/>
                <w:szCs w:val="24"/>
                <w:lang w:val="en-GB"/>
              </w:rPr>
              <w:t xml:space="preserve">et al. </w:t>
            </w:r>
            <w:r w:rsidR="005B246C">
              <w:rPr>
                <w:noProof/>
                <w:szCs w:val="24"/>
                <w:vertAlign w:val="superscript"/>
                <w:lang w:val="en-GB"/>
              </w:rPr>
              <w:t>27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color w:val="000000" w:themeColor="text1"/>
                <w:szCs w:val="24"/>
                <w:lang w:val="en-GB"/>
              </w:rPr>
              <w:t>Family medicine residents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Introductory didactic teaching followed by clinical, supervised training including feedback and assessment.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(programme/intervention, learners)</w:t>
            </w:r>
          </w:p>
        </w:tc>
      </w:tr>
      <w:tr w:rsidR="002E0DF8" w:rsidRPr="00F86035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Fok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24156B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3A3442">
              <w:rPr>
                <w:noProof/>
                <w:szCs w:val="24"/>
                <w:vertAlign w:val="superscript"/>
                <w:lang w:val="en-GB"/>
              </w:rPr>
              <w:t>20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Trainees in obstetrics and </w:t>
            </w:r>
            <w:proofErr w:type="spellStart"/>
            <w:r w:rsidRPr="004C31BE">
              <w:rPr>
                <w:szCs w:val="24"/>
                <w:lang w:val="en-GB"/>
              </w:rPr>
              <w:t>g</w:t>
            </w:r>
            <w:r>
              <w:rPr>
                <w:szCs w:val="24"/>
                <w:lang w:val="en-GB"/>
              </w:rPr>
              <w:t>ynecology</w:t>
            </w:r>
            <w:proofErr w:type="spellEnd"/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Clinical training. First assisting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sections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, then performing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supervised, and finally assessed before performing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independently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(learners)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 w:eastAsia="da-DK"/>
              </w:rPr>
            </w:pPr>
            <w:proofErr w:type="spellStart"/>
            <w:r w:rsidRPr="004C31BE">
              <w:rPr>
                <w:szCs w:val="24"/>
                <w:lang w:val="en-GB"/>
              </w:rPr>
              <w:t>Oberai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24156B">
              <w:rPr>
                <w:i/>
                <w:szCs w:val="24"/>
                <w:lang w:val="en-GB"/>
              </w:rPr>
              <w:t xml:space="preserve">et al. </w:t>
            </w:r>
            <w:r w:rsidR="00102A1A">
              <w:rPr>
                <w:noProof/>
                <w:szCs w:val="24"/>
                <w:vertAlign w:val="superscript"/>
                <w:lang w:val="en-GB"/>
              </w:rPr>
              <w:t>29</w:t>
            </w:r>
            <w:r w:rsidRPr="004C31BE">
              <w:rPr>
                <w:szCs w:val="24"/>
                <w:lang w:val="en-GB" w:eastAsia="da-DK"/>
              </w:rPr>
              <w:t xml:space="preserve"> 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Practicing generalists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Didactic classroom teaching sessions and teaching in the surgical theatre.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Classroom-based learning (lectures)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>Clinical training</w:t>
            </w:r>
          </w:p>
        </w:tc>
      </w:tr>
      <w:tr w:rsidR="002E0DF8" w:rsidRPr="003E5658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York </w:t>
            </w:r>
            <w:r w:rsidRPr="0024156B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102A1A">
              <w:rPr>
                <w:noProof/>
                <w:szCs w:val="24"/>
                <w:vertAlign w:val="superscript"/>
                <w:lang w:val="en-GB"/>
              </w:rPr>
              <w:t>21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First year residents in obstetrics</w:t>
            </w:r>
          </w:p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Training of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lang w:val="en-GB"/>
              </w:rPr>
              <w:t xml:space="preserve"> using an online module with texts, audios, videos, animations, self-testing and feedback combined with clinical, supervised training.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E-learning</w:t>
            </w:r>
            <w:r>
              <w:rPr>
                <w:szCs w:val="24"/>
                <w:lang w:val="en-GB"/>
              </w:rPr>
              <w:t>/videos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(learners)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>training</w:t>
            </w:r>
            <w:r w:rsidR="00060101" w:rsidRPr="004C31BE"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 xml:space="preserve"> (</w:t>
            </w:r>
            <w:proofErr w:type="gramEnd"/>
            <w:r w:rsidRPr="004C31BE">
              <w:rPr>
                <w:szCs w:val="24"/>
                <w:lang w:val="en-GB"/>
              </w:rPr>
              <w:t>technical)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Maswime</w:t>
            </w:r>
            <w:proofErr w:type="spellEnd"/>
            <w:r w:rsidRPr="004C31BE">
              <w:rPr>
                <w:szCs w:val="24"/>
                <w:lang w:val="en-GB"/>
              </w:rPr>
              <w:t xml:space="preserve">, Buchmann </w:t>
            </w:r>
            <w:r w:rsidR="000E230C">
              <w:rPr>
                <w:noProof/>
                <w:szCs w:val="24"/>
                <w:vertAlign w:val="superscript"/>
                <w:lang w:val="en-GB"/>
              </w:rPr>
              <w:t>22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color w:val="000000" w:themeColor="text1"/>
                <w:szCs w:val="24"/>
                <w:lang w:val="en-GB"/>
              </w:rPr>
              <w:t>Interns and registrars in obstetric departments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 by observation and supervision. A few hospitals also used videos.</w:t>
            </w:r>
          </w:p>
        </w:tc>
        <w:tc>
          <w:tcPr>
            <w:tcW w:w="2233" w:type="dxa"/>
          </w:tcPr>
          <w:p w:rsidR="002E0DF8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E-learning/videos</w:t>
            </w:r>
          </w:p>
        </w:tc>
      </w:tr>
      <w:tr w:rsidR="002E0DF8" w:rsidRPr="00AB73E3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Vousden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24156B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0E230C">
              <w:rPr>
                <w:noProof/>
                <w:szCs w:val="24"/>
                <w:vertAlign w:val="superscript"/>
                <w:lang w:val="en-GB"/>
              </w:rPr>
              <w:t>23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Doctors in obstetrics and </w:t>
            </w:r>
            <w:proofErr w:type="spellStart"/>
            <w:r w:rsidRPr="004C31BE">
              <w:rPr>
                <w:szCs w:val="24"/>
                <w:lang w:val="en-GB"/>
              </w:rPr>
              <w:t>g</w:t>
            </w:r>
            <w:r>
              <w:rPr>
                <w:szCs w:val="24"/>
                <w:lang w:val="en-GB"/>
              </w:rPr>
              <w:t>ynecology</w:t>
            </w:r>
            <w:proofErr w:type="spellEnd"/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Training of three delivery scenarios with increasing difficulty on a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vertAlign w:val="superscript"/>
                <w:lang w:val="en-GB"/>
              </w:rPr>
              <w:t>2</w:t>
            </w:r>
            <w:r w:rsidRPr="004C31BE">
              <w:rPr>
                <w:szCs w:val="24"/>
                <w:lang w:val="en-GB"/>
              </w:rPr>
              <w:t xml:space="preserve"> simulator.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(high</w:t>
            </w:r>
            <w:r>
              <w:rPr>
                <w:szCs w:val="24"/>
                <w:lang w:val="en-GB"/>
              </w:rPr>
              <w:t>-</w:t>
            </w:r>
            <w:r w:rsidRPr="004C31BE">
              <w:rPr>
                <w:szCs w:val="24"/>
                <w:lang w:val="en-GB"/>
              </w:rPr>
              <w:t>fidelity)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>based training</w:t>
            </w:r>
            <w:r w:rsidR="00060101" w:rsidRPr="004C31BE"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>(technical)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Assessment (programme/intervention)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9C1FBB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Deganus</w:t>
            </w:r>
            <w:proofErr w:type="spellEnd"/>
            <w:r w:rsidR="00AF5554">
              <w:rPr>
                <w:szCs w:val="24"/>
                <w:lang w:val="en-GB"/>
              </w:rPr>
              <w:t xml:space="preserve"> </w:t>
            </w:r>
            <w:r w:rsidR="002E0DF8" w:rsidRPr="00186D02">
              <w:rPr>
                <w:noProof/>
                <w:szCs w:val="24"/>
                <w:vertAlign w:val="superscript"/>
                <w:lang w:val="en-GB"/>
              </w:rPr>
              <w:t>43</w:t>
            </w:r>
          </w:p>
        </w:tc>
        <w:tc>
          <w:tcPr>
            <w:tcW w:w="2595" w:type="dxa"/>
          </w:tcPr>
          <w:p w:rsidR="002E0DF8" w:rsidRPr="007B5126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7B5126">
              <w:rPr>
                <w:szCs w:val="24"/>
                <w:lang w:val="en-GB"/>
              </w:rPr>
              <w:t>-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Foam/latex models for training technical skills.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Simulator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(low-fidelity)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>based training</w:t>
            </w:r>
            <w:r w:rsidRPr="004C31BE">
              <w:rPr>
                <w:szCs w:val="24"/>
                <w:lang w:val="en-GB"/>
              </w:rPr>
              <w:t xml:space="preserve"> (technical)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Berglund </w:t>
            </w:r>
            <w:r w:rsidRPr="0024156B">
              <w:rPr>
                <w:i/>
                <w:szCs w:val="24"/>
                <w:lang w:val="en-GB"/>
              </w:rPr>
              <w:t>et al.</w:t>
            </w:r>
            <w:r w:rsidRPr="004C31BE">
              <w:rPr>
                <w:szCs w:val="24"/>
                <w:lang w:val="en-GB"/>
              </w:rPr>
              <w:t xml:space="preserve"> </w:t>
            </w:r>
            <w:r w:rsidR="009C1FBB">
              <w:rPr>
                <w:noProof/>
                <w:szCs w:val="24"/>
                <w:vertAlign w:val="superscript"/>
                <w:lang w:val="en-GB"/>
              </w:rPr>
              <w:t>36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Obstetricians, neonatologists, midwifes, paediatrics, </w:t>
            </w:r>
            <w:r w:rsidRPr="004C31BE">
              <w:rPr>
                <w:szCs w:val="24"/>
                <w:lang w:val="en-GB"/>
              </w:rPr>
              <w:lastRenderedPageBreak/>
              <w:t xml:space="preserve">nurses, paediatricians and </w:t>
            </w:r>
            <w:proofErr w:type="spellStart"/>
            <w:r w:rsidRPr="004C31BE">
              <w:rPr>
                <w:szCs w:val="24"/>
                <w:lang w:val="en-GB"/>
              </w:rPr>
              <w:t>anesthesiologists</w:t>
            </w:r>
            <w:proofErr w:type="spellEnd"/>
            <w:r w:rsidRPr="004C31BE">
              <w:rPr>
                <w:szCs w:val="24"/>
                <w:lang w:val="en-GB"/>
              </w:rPr>
              <w:t>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>Effective Perinatal Care (EPC) program</w:t>
            </w:r>
            <w:r>
              <w:rPr>
                <w:szCs w:val="24"/>
                <w:lang w:val="en-GB"/>
              </w:rPr>
              <w:t>me</w:t>
            </w:r>
            <w:r w:rsidRPr="004C31BE">
              <w:rPr>
                <w:szCs w:val="24"/>
                <w:lang w:val="en-GB"/>
              </w:rPr>
              <w:t xml:space="preserve">: Didactic, interactive two-week training including clinical activities, practical sessions in the in </w:t>
            </w:r>
            <w:r w:rsidRPr="004C31BE">
              <w:rPr>
                <w:szCs w:val="24"/>
                <w:lang w:val="en-GB"/>
              </w:rPr>
              <w:lastRenderedPageBreak/>
              <w:t>the labor and birth rooms, hand</w:t>
            </w:r>
            <w:r>
              <w:rPr>
                <w:szCs w:val="24"/>
                <w:lang w:val="en-GB"/>
              </w:rPr>
              <w:t>s</w:t>
            </w:r>
            <w:r w:rsidRPr="004C31BE">
              <w:rPr>
                <w:szCs w:val="24"/>
                <w:lang w:val="en-GB"/>
              </w:rPr>
              <w:t xml:space="preserve"> on training in real situation and a team approach to maternity care, and a follow-up EPC. 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060101">
              <w:rPr>
                <w:szCs w:val="24"/>
                <w:lang w:val="en-GB"/>
              </w:rPr>
              <w:t xml:space="preserve">based </w:t>
            </w:r>
            <w:proofErr w:type="gramStart"/>
            <w:r w:rsidR="00060101">
              <w:rPr>
                <w:szCs w:val="24"/>
                <w:lang w:val="en-GB"/>
              </w:rPr>
              <w:t xml:space="preserve">training </w:t>
            </w:r>
            <w:r>
              <w:rPr>
                <w:szCs w:val="24"/>
                <w:lang w:val="en-GB"/>
              </w:rPr>
              <w:t xml:space="preserve"> (</w:t>
            </w:r>
            <w:proofErr w:type="gramEnd"/>
            <w:r>
              <w:rPr>
                <w:szCs w:val="24"/>
                <w:lang w:val="en-GB"/>
              </w:rPr>
              <w:t>team-training</w:t>
            </w:r>
            <w:r w:rsidRPr="004C31BE">
              <w:rPr>
                <w:szCs w:val="24"/>
                <w:lang w:val="en-GB"/>
              </w:rPr>
              <w:t>)</w:t>
            </w:r>
          </w:p>
          <w:p w:rsidR="002E0DF8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>Assessment (programme/intervention)</w:t>
            </w:r>
          </w:p>
        </w:tc>
      </w:tr>
      <w:tr w:rsidR="002E0DF8" w:rsidRPr="0037655A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lastRenderedPageBreak/>
              <w:t xml:space="preserve">Sloan </w:t>
            </w:r>
            <w:r w:rsidRPr="0024156B">
              <w:rPr>
                <w:i/>
                <w:szCs w:val="24"/>
                <w:lang w:val="en-GB"/>
              </w:rPr>
              <w:t xml:space="preserve">et al. </w:t>
            </w:r>
            <w:r w:rsidR="004E39BE">
              <w:rPr>
                <w:noProof/>
                <w:szCs w:val="24"/>
                <w:vertAlign w:val="superscript"/>
                <w:lang w:val="en-GB"/>
              </w:rPr>
              <w:t>24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Obstetricians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Competency-based course on Life Saving Skills and refresher training in performing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lang w:val="en-GB"/>
              </w:rPr>
              <w:t>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Assessment (programme/intervention)</w:t>
            </w:r>
          </w:p>
        </w:tc>
      </w:tr>
      <w:tr w:rsidR="002E0DF8" w:rsidRPr="00F9566D" w:rsidTr="000701C0">
        <w:tc>
          <w:tcPr>
            <w:tcW w:w="0" w:type="auto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proofErr w:type="spellStart"/>
            <w:r w:rsidRPr="004C31BE">
              <w:rPr>
                <w:szCs w:val="24"/>
                <w:lang w:val="en-GB"/>
              </w:rPr>
              <w:t>Kayongo</w:t>
            </w:r>
            <w:proofErr w:type="spellEnd"/>
            <w:r w:rsidRPr="004C31BE">
              <w:rPr>
                <w:szCs w:val="24"/>
                <w:lang w:val="en-GB"/>
              </w:rPr>
              <w:t xml:space="preserve"> </w:t>
            </w:r>
            <w:r w:rsidRPr="0024156B">
              <w:rPr>
                <w:i/>
                <w:szCs w:val="24"/>
                <w:lang w:val="en-GB"/>
              </w:rPr>
              <w:t xml:space="preserve">et al. </w:t>
            </w:r>
            <w:r w:rsidR="004E39BE">
              <w:rPr>
                <w:noProof/>
                <w:szCs w:val="24"/>
                <w:vertAlign w:val="superscript"/>
                <w:lang w:val="en-GB"/>
              </w:rPr>
              <w:t>37</w:t>
            </w:r>
          </w:p>
        </w:tc>
        <w:tc>
          <w:tcPr>
            <w:tcW w:w="259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Pharmacists, nurse-midwifes, doctors, operating room personne</w:t>
            </w:r>
            <w:r>
              <w:rPr>
                <w:szCs w:val="24"/>
                <w:lang w:val="en-GB"/>
              </w:rPr>
              <w:t>l, lab technicians and watchmen</w:t>
            </w:r>
            <w:r w:rsidRPr="004C31BE">
              <w:rPr>
                <w:szCs w:val="24"/>
                <w:lang w:val="en-GB"/>
              </w:rPr>
              <w:t>.</w:t>
            </w:r>
            <w:r>
              <w:rPr>
                <w:szCs w:val="24"/>
                <w:lang w:val="en-GB"/>
              </w:rPr>
              <w:t xml:space="preserve"> </w:t>
            </w:r>
            <w:r w:rsidRPr="004C31BE">
              <w:rPr>
                <w:szCs w:val="24"/>
                <w:lang w:val="en-GB"/>
              </w:rPr>
              <w:t xml:space="preserve">Not specified whom that received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lang w:val="en-GB"/>
              </w:rPr>
              <w:t xml:space="preserve"> training.</w:t>
            </w:r>
          </w:p>
        </w:tc>
        <w:tc>
          <w:tcPr>
            <w:tcW w:w="3685" w:type="dxa"/>
          </w:tcPr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Comprehensive program</w:t>
            </w:r>
            <w:r>
              <w:rPr>
                <w:szCs w:val="24"/>
                <w:lang w:val="en-GB"/>
              </w:rPr>
              <w:t>me</w:t>
            </w:r>
            <w:r w:rsidRPr="004C31BE">
              <w:rPr>
                <w:szCs w:val="24"/>
                <w:lang w:val="en-GB"/>
              </w:rPr>
              <w:t>.</w:t>
            </w:r>
          </w:p>
          <w:p w:rsidR="002E0DF8" w:rsidRPr="004C31BE" w:rsidRDefault="002E0DF8" w:rsidP="000701C0">
            <w:pPr>
              <w:spacing w:line="360" w:lineRule="auto"/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 xml:space="preserve">Competency based training of </w:t>
            </w:r>
            <w:proofErr w:type="spellStart"/>
            <w:r w:rsidRPr="004C31BE">
              <w:rPr>
                <w:szCs w:val="24"/>
                <w:lang w:val="en-GB"/>
              </w:rPr>
              <w:t>EmOC</w:t>
            </w:r>
            <w:proofErr w:type="spellEnd"/>
            <w:r w:rsidRPr="004C31BE">
              <w:rPr>
                <w:szCs w:val="24"/>
                <w:lang w:val="en-GB"/>
              </w:rPr>
              <w:t xml:space="preserve"> teams in management of deliveries and complications including curriculums, team-training and supervision of individuals. Not specified which part of the program</w:t>
            </w:r>
            <w:r>
              <w:rPr>
                <w:szCs w:val="24"/>
                <w:lang w:val="en-GB"/>
              </w:rPr>
              <w:t>me</w:t>
            </w:r>
            <w:r w:rsidRPr="004C31BE">
              <w:rPr>
                <w:szCs w:val="24"/>
                <w:lang w:val="en-GB"/>
              </w:rPr>
              <w:t xml:space="preserve"> that involved </w:t>
            </w:r>
            <w:proofErr w:type="spellStart"/>
            <w:r>
              <w:rPr>
                <w:szCs w:val="24"/>
                <w:lang w:val="en-GB"/>
              </w:rPr>
              <w:t>cesarean</w:t>
            </w:r>
            <w:proofErr w:type="spellEnd"/>
            <w:r>
              <w:rPr>
                <w:szCs w:val="24"/>
                <w:lang w:val="en-GB"/>
              </w:rPr>
              <w:t xml:space="preserve"> section</w:t>
            </w:r>
            <w:r w:rsidRPr="004C31BE">
              <w:rPr>
                <w:szCs w:val="24"/>
                <w:lang w:val="en-GB"/>
              </w:rPr>
              <w:t xml:space="preserve"> training.</w:t>
            </w:r>
          </w:p>
        </w:tc>
        <w:tc>
          <w:tcPr>
            <w:tcW w:w="2233" w:type="dxa"/>
          </w:tcPr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Simulation</w:t>
            </w:r>
            <w:r w:rsidR="00AB73E3">
              <w:rPr>
                <w:szCs w:val="24"/>
                <w:lang w:val="en-GB"/>
              </w:rPr>
              <w:t>-</w:t>
            </w:r>
            <w:r w:rsidR="00902C6D">
              <w:rPr>
                <w:szCs w:val="24"/>
                <w:lang w:val="en-GB"/>
              </w:rPr>
              <w:t>based training</w:t>
            </w:r>
            <w:r>
              <w:rPr>
                <w:szCs w:val="24"/>
                <w:lang w:val="en-GB"/>
              </w:rPr>
              <w:t xml:space="preserve"> (team-training</w:t>
            </w:r>
            <w:r w:rsidRPr="004C31BE">
              <w:rPr>
                <w:szCs w:val="24"/>
                <w:lang w:val="en-GB"/>
              </w:rPr>
              <w:t>)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Clinical training</w:t>
            </w:r>
          </w:p>
          <w:p w:rsidR="002E0DF8" w:rsidRPr="004C31BE" w:rsidRDefault="002E0DF8" w:rsidP="000701C0">
            <w:pPr>
              <w:rPr>
                <w:szCs w:val="24"/>
                <w:lang w:val="en-GB"/>
              </w:rPr>
            </w:pPr>
            <w:r w:rsidRPr="004C31BE">
              <w:rPr>
                <w:szCs w:val="24"/>
                <w:lang w:val="en-GB"/>
              </w:rPr>
              <w:t>Assessment</w:t>
            </w:r>
            <w:r>
              <w:rPr>
                <w:szCs w:val="24"/>
                <w:lang w:val="en-GB"/>
              </w:rPr>
              <w:t xml:space="preserve"> (programme/intervention) </w:t>
            </w:r>
          </w:p>
        </w:tc>
      </w:tr>
    </w:tbl>
    <w:p w:rsidR="00C64AD1" w:rsidRPr="002E0DF8" w:rsidRDefault="008C6A8D">
      <w:pPr>
        <w:rPr>
          <w:lang w:val="en-US"/>
        </w:rPr>
      </w:pPr>
      <w:bookmarkStart w:id="1" w:name="_GoBack"/>
      <w:bookmarkEnd w:id="1"/>
    </w:p>
    <w:sectPr w:rsidR="00C64AD1" w:rsidRPr="002E0D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8D" w:rsidRDefault="008C6A8D" w:rsidP="002E0DF8">
      <w:pPr>
        <w:spacing w:after="0" w:line="240" w:lineRule="auto"/>
      </w:pPr>
      <w:r>
        <w:separator/>
      </w:r>
    </w:p>
  </w:endnote>
  <w:endnote w:type="continuationSeparator" w:id="0">
    <w:p w:rsidR="008C6A8D" w:rsidRDefault="008C6A8D" w:rsidP="002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8D" w:rsidRDefault="008C6A8D" w:rsidP="002E0DF8">
      <w:pPr>
        <w:spacing w:after="0" w:line="240" w:lineRule="auto"/>
      </w:pPr>
      <w:r>
        <w:separator/>
      </w:r>
    </w:p>
  </w:footnote>
  <w:footnote w:type="continuationSeparator" w:id="0">
    <w:p w:rsidR="008C6A8D" w:rsidRDefault="008C6A8D" w:rsidP="002E0DF8">
      <w:pPr>
        <w:spacing w:after="0" w:line="240" w:lineRule="auto"/>
      </w:pPr>
      <w:r>
        <w:continuationSeparator/>
      </w:r>
    </w:p>
  </w:footnote>
  <w:footnote w:id="1">
    <w:p w:rsidR="002E0DF8" w:rsidRPr="00E35EA7" w:rsidRDefault="002E0DF8" w:rsidP="002E0DF8">
      <w:pPr>
        <w:pStyle w:val="Fodnotetekst"/>
        <w:rPr>
          <w:rFonts w:asciiTheme="majorHAnsi" w:hAnsiTheme="majorHAnsi"/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E35EA7">
        <w:rPr>
          <w:rFonts w:asciiTheme="majorHAnsi" w:hAnsiTheme="majorHAnsi"/>
          <w:sz w:val="16"/>
          <w:szCs w:val="16"/>
        </w:rPr>
        <w:t>Neonatal Intensive Care Unit</w:t>
      </w:r>
    </w:p>
  </w:footnote>
  <w:footnote w:id="2">
    <w:p w:rsidR="002E0DF8" w:rsidRPr="006000B2" w:rsidRDefault="002E0DF8" w:rsidP="002E0DF8">
      <w:pPr>
        <w:pStyle w:val="Fodnotetekst"/>
        <w:rPr>
          <w:rFonts w:asciiTheme="majorHAnsi" w:hAnsiTheme="majorHAnsi"/>
          <w:sz w:val="16"/>
          <w:szCs w:val="16"/>
        </w:rPr>
      </w:pPr>
      <w:r w:rsidRPr="00E35EA7">
        <w:rPr>
          <w:rStyle w:val="Fodnotehenvisning"/>
          <w:rFonts w:asciiTheme="majorHAnsi" w:hAnsiTheme="majorHAnsi"/>
          <w:sz w:val="16"/>
          <w:szCs w:val="16"/>
        </w:rPr>
        <w:footnoteRef/>
      </w:r>
      <w:r w:rsidRPr="00E35EA7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C</w:t>
      </w:r>
      <w:r w:rsidRPr="006000B2">
        <w:rPr>
          <w:rFonts w:asciiTheme="majorHAnsi" w:hAnsiTheme="majorHAnsi"/>
          <w:sz w:val="16"/>
          <w:szCs w:val="16"/>
        </w:rPr>
        <w:t>esarean sectio</w:t>
      </w:r>
      <w:r>
        <w:rPr>
          <w:rFonts w:asciiTheme="majorHAnsi" w:hAnsiTheme="majorHAnsi"/>
          <w:sz w:val="16"/>
          <w:szCs w:val="16"/>
        </w:rPr>
        <w:t>n</w:t>
      </w:r>
    </w:p>
  </w:footnote>
  <w:footnote w:id="3">
    <w:p w:rsidR="002E0DF8" w:rsidRPr="00FC5C8A" w:rsidRDefault="002E0DF8" w:rsidP="002E0DF8">
      <w:pPr>
        <w:pStyle w:val="Fodnotetekst"/>
      </w:pPr>
      <w:r w:rsidRPr="00E35EA7">
        <w:rPr>
          <w:rStyle w:val="Fodnotehenvisning"/>
          <w:rFonts w:asciiTheme="majorHAnsi" w:hAnsiTheme="majorHAnsi"/>
          <w:sz w:val="16"/>
          <w:szCs w:val="16"/>
        </w:rPr>
        <w:footnoteRef/>
      </w:r>
      <w:r w:rsidRPr="00E35EA7">
        <w:rPr>
          <w:rFonts w:asciiTheme="majorHAnsi" w:hAnsiTheme="majorHAnsi"/>
          <w:sz w:val="16"/>
          <w:szCs w:val="16"/>
        </w:rPr>
        <w:t xml:space="preserve"> Managing Obstetric</w:t>
      </w:r>
      <w:r>
        <w:rPr>
          <w:rFonts w:asciiTheme="majorHAnsi" w:hAnsiTheme="majorHAnsi"/>
          <w:sz w:val="16"/>
          <w:szCs w:val="16"/>
        </w:rPr>
        <w:t xml:space="preserve"> Emergencies and Trauma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F8"/>
    <w:rsid w:val="00060101"/>
    <w:rsid w:val="000E230C"/>
    <w:rsid w:val="00102A1A"/>
    <w:rsid w:val="002E0DF8"/>
    <w:rsid w:val="00323582"/>
    <w:rsid w:val="003262DD"/>
    <w:rsid w:val="003A3442"/>
    <w:rsid w:val="003B2A1C"/>
    <w:rsid w:val="004E39BE"/>
    <w:rsid w:val="00503470"/>
    <w:rsid w:val="0057582C"/>
    <w:rsid w:val="005B246C"/>
    <w:rsid w:val="005D1BEF"/>
    <w:rsid w:val="005E7672"/>
    <w:rsid w:val="006D7A28"/>
    <w:rsid w:val="006F4D9F"/>
    <w:rsid w:val="007A7169"/>
    <w:rsid w:val="007E4CA4"/>
    <w:rsid w:val="00864DEE"/>
    <w:rsid w:val="00877780"/>
    <w:rsid w:val="008C6A8D"/>
    <w:rsid w:val="00902B06"/>
    <w:rsid w:val="00902C6D"/>
    <w:rsid w:val="009C1FBB"/>
    <w:rsid w:val="00A14968"/>
    <w:rsid w:val="00A2521B"/>
    <w:rsid w:val="00A26E6D"/>
    <w:rsid w:val="00AB73E3"/>
    <w:rsid w:val="00AE5C79"/>
    <w:rsid w:val="00AF5554"/>
    <w:rsid w:val="00B3447C"/>
    <w:rsid w:val="00B53321"/>
    <w:rsid w:val="00C07346"/>
    <w:rsid w:val="00C14795"/>
    <w:rsid w:val="00C2027B"/>
    <w:rsid w:val="00D248E8"/>
    <w:rsid w:val="00DD5127"/>
    <w:rsid w:val="00E43148"/>
    <w:rsid w:val="00EF387B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5AE6"/>
  <w15:docId w15:val="{C8A91FC4-D58F-4095-9A3E-9595122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F8"/>
    <w:pPr>
      <w:spacing w:after="160" w:line="480" w:lineRule="auto"/>
    </w:pPr>
    <w:rPr>
      <w:rFonts w:ascii="Times New Roman" w:hAnsi="Times New Roman" w:cs="Times New Roman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0DF8"/>
    <w:pPr>
      <w:keepNext/>
      <w:keepLines/>
      <w:spacing w:before="200" w:after="0"/>
      <w:jc w:val="both"/>
      <w:outlineLvl w:val="1"/>
    </w:pPr>
    <w:rPr>
      <w:rFonts w:eastAsiaTheme="majorEastAsia" w:cstheme="majorBidi"/>
      <w:b/>
      <w:bCs/>
      <w:spacing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E0DF8"/>
    <w:rPr>
      <w:rFonts w:ascii="Times New Roman" w:eastAsiaTheme="majorEastAsia" w:hAnsi="Times New Roman" w:cstheme="majorBidi"/>
      <w:b/>
      <w:bCs/>
      <w:spacing w:val="20"/>
      <w:sz w:val="24"/>
      <w:szCs w:val="26"/>
    </w:rPr>
  </w:style>
  <w:style w:type="table" w:styleId="Tabel-Gitter">
    <w:name w:val="Table Grid"/>
    <w:basedOn w:val="Tabel-Normal"/>
    <w:uiPriority w:val="59"/>
    <w:rsid w:val="002E0DF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E0DF8"/>
    <w:pPr>
      <w:spacing w:after="0" w:line="240" w:lineRule="auto"/>
    </w:pPr>
    <w:rPr>
      <w:sz w:val="20"/>
      <w:szCs w:val="20"/>
      <w:lang w:val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0DF8"/>
    <w:rPr>
      <w:rFonts w:ascii="Times New Roman" w:hAnsi="Times New Roman" w:cs="Times New Roman"/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0DF8"/>
    <w:rPr>
      <w:vertAlign w:val="superscript"/>
    </w:rPr>
  </w:style>
  <w:style w:type="paragraph" w:styleId="Korrektur">
    <w:name w:val="Revision"/>
    <w:hidden/>
    <w:uiPriority w:val="99"/>
    <w:semiHidden/>
    <w:rsid w:val="00AB73E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1380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Zetner</dc:creator>
  <cp:lastModifiedBy>Dennis Bregner Zetner</cp:lastModifiedBy>
  <cp:revision>13</cp:revision>
  <dcterms:created xsi:type="dcterms:W3CDTF">2018-11-09T16:16:00Z</dcterms:created>
  <dcterms:modified xsi:type="dcterms:W3CDTF">2018-11-11T15:44:00Z</dcterms:modified>
</cp:coreProperties>
</file>