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BA40" w14:textId="4285B3E2" w:rsidR="00467119" w:rsidRPr="00467119" w:rsidRDefault="00467119" w:rsidP="00467119">
      <w:pPr>
        <w:spacing w:after="0" w:line="240" w:lineRule="auto"/>
        <w:textAlignment w:val="baseline"/>
        <w:rPr>
          <w:rFonts w:ascii="Segoe UI" w:eastAsia="Times New Roman" w:hAnsi="Segoe UI" w:cs="Segoe UI"/>
          <w:kern w:val="0"/>
          <w:sz w:val="18"/>
          <w:szCs w:val="18"/>
          <w:lang w:eastAsia="en-GB"/>
          <w14:ligatures w14:val="none"/>
        </w:rPr>
      </w:pPr>
      <w:r w:rsidRPr="00467119">
        <w:rPr>
          <w:rFonts w:ascii="Calibri" w:eastAsia="Times New Roman" w:hAnsi="Calibri" w:cs="Calibri"/>
          <w:b/>
          <w:bCs/>
          <w:kern w:val="0"/>
          <w:sz w:val="24"/>
          <w:szCs w:val="24"/>
          <w:lang w:eastAsia="en-GB"/>
          <w14:ligatures w14:val="none"/>
        </w:rPr>
        <w:t>Search Strategy for all Databases</w:t>
      </w:r>
      <w:r w:rsidRPr="00467119">
        <w:rPr>
          <w:rFonts w:ascii="WordVisi_MSFontService" w:eastAsia="Times New Roman" w:hAnsi="WordVisi_MSFontService" w:cs="Calibri"/>
          <w:kern w:val="0"/>
          <w:sz w:val="24"/>
          <w:szCs w:val="24"/>
          <w:lang w:eastAsia="en-GB"/>
          <w14:ligatures w14:val="none"/>
        </w:rPr>
        <w:t> </w:t>
      </w:r>
      <w:r w:rsidRPr="00467119">
        <w:rPr>
          <w:rFonts w:ascii="Calibri" w:eastAsia="Times New Roman" w:hAnsi="Calibri" w:cs="Calibri"/>
          <w:kern w:val="0"/>
          <w:sz w:val="24"/>
          <w:szCs w:val="24"/>
          <w:lang w:eastAsia="en-GB"/>
          <w14:ligatures w14:val="none"/>
        </w:rPr>
        <w:t> </w:t>
      </w:r>
    </w:p>
    <w:p w14:paraId="29ECFDC5" w14:textId="77777777" w:rsidR="00467119" w:rsidRPr="00467119" w:rsidRDefault="00467119" w:rsidP="00467119">
      <w:pPr>
        <w:spacing w:after="0" w:line="240" w:lineRule="auto"/>
        <w:textAlignment w:val="baseline"/>
        <w:rPr>
          <w:rFonts w:ascii="Segoe UI" w:eastAsia="Times New Roman" w:hAnsi="Segoe UI" w:cs="Segoe UI"/>
          <w:kern w:val="0"/>
          <w:sz w:val="18"/>
          <w:szCs w:val="18"/>
          <w:lang w:eastAsia="en-GB"/>
          <w14:ligatures w14:val="none"/>
        </w:rPr>
      </w:pPr>
      <w:r w:rsidRPr="00467119">
        <w:rPr>
          <w:rFonts w:ascii="Calibri" w:eastAsia="Times New Roman" w:hAnsi="Calibri" w:cs="Calibri"/>
          <w:kern w:val="0"/>
          <w:sz w:val="24"/>
          <w:szCs w:val="24"/>
          <w:lang w:eastAsia="en-GB"/>
          <w14:ligatures w14:val="none"/>
        </w:rPr>
        <w:t> </w:t>
      </w:r>
    </w:p>
    <w:p w14:paraId="03D04437" w14:textId="77777777" w:rsidR="00467119" w:rsidRPr="00467119" w:rsidRDefault="00467119" w:rsidP="00467119">
      <w:pPr>
        <w:spacing w:after="0" w:line="240" w:lineRule="auto"/>
        <w:textAlignment w:val="baseline"/>
        <w:rPr>
          <w:rFonts w:ascii="Segoe UI" w:eastAsia="Times New Roman" w:hAnsi="Segoe UI" w:cs="Segoe UI"/>
          <w:kern w:val="0"/>
          <w:sz w:val="18"/>
          <w:szCs w:val="18"/>
          <w:lang w:eastAsia="en-GB"/>
          <w14:ligatures w14:val="none"/>
        </w:rPr>
      </w:pPr>
      <w:r w:rsidRPr="00467119">
        <w:rPr>
          <w:rFonts w:ascii="Arial" w:eastAsia="Times New Roman" w:hAnsi="Arial" w:cs="Arial"/>
          <w:kern w:val="0"/>
          <w:sz w:val="28"/>
          <w:szCs w:val="28"/>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7"/>
        <w:gridCol w:w="1517"/>
        <w:gridCol w:w="2276"/>
        <w:gridCol w:w="1220"/>
        <w:gridCol w:w="2054"/>
      </w:tblGrid>
      <w:tr w:rsidR="00467119" w:rsidRPr="00467119" w14:paraId="577F719F" w14:textId="77777777" w:rsidTr="0046711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hideMark/>
          </w:tcPr>
          <w:p w14:paraId="67D596B1"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Healthcare</w:t>
            </w:r>
            <w:r w:rsidRPr="00467119">
              <w:rPr>
                <w:rFonts w:ascii="Arial" w:eastAsia="Times New Roman" w:hAnsi="Arial" w:cs="Arial"/>
                <w:color w:val="000000"/>
                <w:kern w:val="0"/>
                <w:sz w:val="20"/>
                <w:szCs w:val="20"/>
                <w:lang w:eastAsia="en-GB"/>
                <w14:ligatures w14:val="none"/>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80304A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Simulation</w:t>
            </w:r>
            <w:r w:rsidRPr="00467119">
              <w:rPr>
                <w:rFonts w:ascii="Arial" w:eastAsia="Times New Roman" w:hAnsi="Arial" w:cs="Arial"/>
                <w:color w:val="000000"/>
                <w:kern w:val="0"/>
                <w:sz w:val="20"/>
                <w:szCs w:val="2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76D65A4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Education</w:t>
            </w:r>
            <w:r w:rsidRPr="00467119">
              <w:rPr>
                <w:rFonts w:ascii="Arial" w:eastAsia="Times New Roman" w:hAnsi="Arial" w:cs="Arial"/>
                <w:color w:val="000000"/>
                <w:kern w:val="0"/>
                <w:sz w:val="20"/>
                <w:szCs w:val="20"/>
                <w:lang w:eastAsia="en-GB"/>
                <w14:ligatures w14:val="non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185226F1"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Distance</w:t>
            </w:r>
            <w:r w:rsidRPr="00467119">
              <w:rPr>
                <w:rFonts w:ascii="Arial" w:eastAsia="Times New Roman" w:hAnsi="Arial" w:cs="Arial"/>
                <w:color w:val="000000"/>
                <w:kern w:val="0"/>
                <w:sz w:val="20"/>
                <w:szCs w:val="20"/>
                <w:lang w:eastAsia="en-GB"/>
                <w14:ligatures w14:val="none"/>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2ACBA9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Outcomes</w:t>
            </w:r>
            <w:r w:rsidRPr="00467119">
              <w:rPr>
                <w:rFonts w:ascii="Arial" w:eastAsia="Times New Roman" w:hAnsi="Arial" w:cs="Arial"/>
                <w:color w:val="000000"/>
                <w:kern w:val="0"/>
                <w:sz w:val="20"/>
                <w:szCs w:val="20"/>
                <w:lang w:eastAsia="en-GB"/>
                <w14:ligatures w14:val="none"/>
              </w:rPr>
              <w:t> </w:t>
            </w:r>
          </w:p>
        </w:tc>
      </w:tr>
      <w:tr w:rsidR="00467119" w:rsidRPr="00467119" w14:paraId="0D9CCE95" w14:textId="77777777" w:rsidTr="0046711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hideMark/>
          </w:tcPr>
          <w:p w14:paraId="4F36CC22"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Multisystem*</w:t>
            </w:r>
            <w:r w:rsidRPr="00467119">
              <w:rPr>
                <w:rFonts w:ascii="Arial" w:eastAsia="Times New Roman" w:hAnsi="Arial" w:cs="Arial"/>
                <w:color w:val="000000"/>
                <w:kern w:val="0"/>
                <w:sz w:val="20"/>
                <w:szCs w:val="20"/>
                <w:lang w:eastAsia="en-GB"/>
                <w14:ligatures w14:val="none"/>
              </w:rPr>
              <w:t> </w:t>
            </w:r>
          </w:p>
          <w:p w14:paraId="0442195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Multidisciplinary</w:t>
            </w:r>
            <w:r w:rsidRPr="00467119">
              <w:rPr>
                <w:rFonts w:ascii="Arial" w:eastAsia="Times New Roman" w:hAnsi="Arial" w:cs="Arial"/>
                <w:color w:val="000000"/>
                <w:kern w:val="0"/>
                <w:sz w:val="20"/>
                <w:szCs w:val="20"/>
                <w:lang w:eastAsia="en-GB"/>
                <w14:ligatures w14:val="none"/>
              </w:rPr>
              <w:t> </w:t>
            </w:r>
          </w:p>
          <w:p w14:paraId="76D38C3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Interprofessional</w:t>
            </w:r>
            <w:r w:rsidRPr="00467119">
              <w:rPr>
                <w:rFonts w:ascii="Arial" w:eastAsia="Times New Roman" w:hAnsi="Arial" w:cs="Arial"/>
                <w:color w:val="000000"/>
                <w:kern w:val="0"/>
                <w:sz w:val="20"/>
                <w:szCs w:val="20"/>
                <w:lang w:eastAsia="en-GB"/>
                <w14:ligatures w14:val="none"/>
              </w:rPr>
              <w:t> </w:t>
            </w:r>
          </w:p>
          <w:p w14:paraId="2CB6800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Interdisciplinary</w:t>
            </w:r>
            <w:r w:rsidRPr="00467119">
              <w:rPr>
                <w:rFonts w:ascii="Arial" w:eastAsia="Times New Roman" w:hAnsi="Arial" w:cs="Arial"/>
                <w:color w:val="000000"/>
                <w:kern w:val="0"/>
                <w:sz w:val="20"/>
                <w:szCs w:val="20"/>
                <w:lang w:eastAsia="en-GB"/>
                <w14:ligatures w14:val="none"/>
              </w:rPr>
              <w:t> </w:t>
            </w:r>
          </w:p>
          <w:p w14:paraId="705B78EB"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"IPE"</w:t>
            </w:r>
            <w:r w:rsidRPr="00467119">
              <w:rPr>
                <w:rFonts w:ascii="Arial" w:eastAsia="Times New Roman" w:hAnsi="Arial" w:cs="Arial"/>
                <w:color w:val="000000"/>
                <w:kern w:val="0"/>
                <w:sz w:val="20"/>
                <w:szCs w:val="20"/>
                <w:lang w:eastAsia="en-GB"/>
                <w14:ligatures w14:val="none"/>
              </w:rPr>
              <w:t> </w:t>
            </w:r>
          </w:p>
          <w:p w14:paraId="003AB56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Multiprofessional</w:t>
            </w:r>
            <w:proofErr w:type="spellEnd"/>
            <w:r w:rsidRPr="00467119">
              <w:rPr>
                <w:rFonts w:ascii="Arial" w:eastAsia="Times New Roman" w:hAnsi="Arial" w:cs="Arial"/>
                <w:color w:val="000000"/>
                <w:kern w:val="0"/>
                <w:sz w:val="20"/>
                <w:szCs w:val="20"/>
                <w:lang w:eastAsia="en-GB"/>
                <w14:ligatures w14:val="none"/>
              </w:rPr>
              <w:t> </w:t>
            </w:r>
          </w:p>
          <w:p w14:paraId="674ED95B"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Health</w:t>
            </w:r>
            <w:r w:rsidRPr="00467119">
              <w:rPr>
                <w:rFonts w:ascii="Arial" w:eastAsia="Times New Roman" w:hAnsi="Arial" w:cs="Arial"/>
                <w:color w:val="000000"/>
                <w:kern w:val="0"/>
                <w:sz w:val="20"/>
                <w:szCs w:val="20"/>
                <w:lang w:eastAsia="en-GB"/>
                <w14:ligatures w14:val="none"/>
              </w:rPr>
              <w:t> </w:t>
            </w:r>
          </w:p>
          <w:p w14:paraId="56F57231"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Medicine</w:t>
            </w:r>
            <w:r w:rsidRPr="00467119">
              <w:rPr>
                <w:rFonts w:ascii="Arial" w:eastAsia="Times New Roman" w:hAnsi="Arial" w:cs="Arial"/>
                <w:color w:val="000000"/>
                <w:kern w:val="0"/>
                <w:sz w:val="20"/>
                <w:szCs w:val="20"/>
                <w:lang w:eastAsia="en-GB"/>
                <w14:ligatures w14:val="none"/>
              </w:rPr>
              <w:t> </w:t>
            </w:r>
          </w:p>
          <w:p w14:paraId="212AACE0"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Medical</w:t>
            </w:r>
            <w:r w:rsidRPr="00467119">
              <w:rPr>
                <w:rFonts w:ascii="Arial" w:eastAsia="Times New Roman" w:hAnsi="Arial" w:cs="Arial"/>
                <w:color w:val="000000"/>
                <w:kern w:val="0"/>
                <w:sz w:val="20"/>
                <w:szCs w:val="20"/>
                <w:lang w:eastAsia="en-GB"/>
                <w14:ligatures w14:val="none"/>
              </w:rPr>
              <w:t> </w:t>
            </w:r>
          </w:p>
          <w:p w14:paraId="7D36D680"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Physician*</w:t>
            </w:r>
            <w:r w:rsidRPr="00467119">
              <w:rPr>
                <w:rFonts w:ascii="Arial" w:eastAsia="Times New Roman" w:hAnsi="Arial" w:cs="Arial"/>
                <w:color w:val="000000"/>
                <w:kern w:val="0"/>
                <w:sz w:val="20"/>
                <w:szCs w:val="20"/>
                <w:lang w:eastAsia="en-GB"/>
                <w14:ligatures w14:val="none"/>
              </w:rPr>
              <w:t> </w:t>
            </w:r>
          </w:p>
          <w:p w14:paraId="3BCFF77E"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Nurse*</w:t>
            </w:r>
            <w:r w:rsidRPr="00467119">
              <w:rPr>
                <w:rFonts w:ascii="Arial" w:eastAsia="Times New Roman" w:hAnsi="Arial" w:cs="Arial"/>
                <w:color w:val="000000"/>
                <w:kern w:val="0"/>
                <w:sz w:val="20"/>
                <w:szCs w:val="20"/>
                <w:lang w:eastAsia="en-GB"/>
                <w14:ligatures w14:val="none"/>
              </w:rPr>
              <w:t> </w:t>
            </w:r>
          </w:p>
          <w:p w14:paraId="3456748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Nursing</w:t>
            </w:r>
            <w:r w:rsidRPr="00467119">
              <w:rPr>
                <w:rFonts w:ascii="Arial" w:eastAsia="Times New Roman" w:hAnsi="Arial" w:cs="Arial"/>
                <w:color w:val="000000"/>
                <w:kern w:val="0"/>
                <w:sz w:val="20"/>
                <w:szCs w:val="20"/>
                <w:lang w:eastAsia="en-GB"/>
                <w14:ligatures w14:val="none"/>
              </w:rPr>
              <w:t> </w:t>
            </w:r>
          </w:p>
          <w:p w14:paraId="73C0BA5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Therapy</w:t>
            </w:r>
            <w:r w:rsidRPr="00467119">
              <w:rPr>
                <w:rFonts w:ascii="Arial" w:eastAsia="Times New Roman" w:hAnsi="Arial" w:cs="Arial"/>
                <w:color w:val="000000"/>
                <w:kern w:val="0"/>
                <w:sz w:val="20"/>
                <w:szCs w:val="20"/>
                <w:lang w:eastAsia="en-GB"/>
                <w14:ligatures w14:val="none"/>
              </w:rPr>
              <w:t> </w:t>
            </w:r>
          </w:p>
          <w:p w14:paraId="43B9023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Therapist*</w:t>
            </w:r>
            <w:r w:rsidRPr="00467119">
              <w:rPr>
                <w:rFonts w:ascii="Arial" w:eastAsia="Times New Roman" w:hAnsi="Arial" w:cs="Arial"/>
                <w:color w:val="000000"/>
                <w:kern w:val="0"/>
                <w:sz w:val="20"/>
                <w:szCs w:val="20"/>
                <w:lang w:eastAsia="en-GB"/>
                <w14:ligatures w14:val="none"/>
              </w:rPr>
              <w:t> </w:t>
            </w:r>
          </w:p>
          <w:p w14:paraId="2B966F11"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Pathology</w:t>
            </w:r>
            <w:r w:rsidRPr="00467119">
              <w:rPr>
                <w:rFonts w:ascii="Arial" w:eastAsia="Times New Roman" w:hAnsi="Arial" w:cs="Arial"/>
                <w:color w:val="000000"/>
                <w:kern w:val="0"/>
                <w:sz w:val="20"/>
                <w:szCs w:val="20"/>
                <w:lang w:eastAsia="en-GB"/>
                <w14:ligatures w14:val="none"/>
              </w:rPr>
              <w:t> </w:t>
            </w:r>
          </w:p>
          <w:p w14:paraId="452FA16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Pathologist*</w:t>
            </w:r>
            <w:r w:rsidRPr="00467119">
              <w:rPr>
                <w:rFonts w:ascii="Arial" w:eastAsia="Times New Roman" w:hAnsi="Arial" w:cs="Arial"/>
                <w:color w:val="000000"/>
                <w:kern w:val="0"/>
                <w:sz w:val="20"/>
                <w:szCs w:val="20"/>
                <w:lang w:eastAsia="en-GB"/>
                <w14:ligatures w14:val="none"/>
              </w:rPr>
              <w:t> </w:t>
            </w:r>
          </w:p>
          <w:p w14:paraId="4F5028D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Pharmacy</w:t>
            </w:r>
            <w:r w:rsidRPr="00467119">
              <w:rPr>
                <w:rFonts w:ascii="Arial" w:eastAsia="Times New Roman" w:hAnsi="Arial" w:cs="Arial"/>
                <w:color w:val="000000"/>
                <w:kern w:val="0"/>
                <w:sz w:val="20"/>
                <w:szCs w:val="20"/>
                <w:lang w:eastAsia="en-GB"/>
                <w14:ligatures w14:val="none"/>
              </w:rPr>
              <w:t> </w:t>
            </w:r>
          </w:p>
          <w:p w14:paraId="513C797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Pharmacist*</w:t>
            </w:r>
            <w:r w:rsidRPr="00467119">
              <w:rPr>
                <w:rFonts w:ascii="Arial" w:eastAsia="Times New Roman" w:hAnsi="Arial" w:cs="Arial"/>
                <w:color w:val="000000"/>
                <w:kern w:val="0"/>
                <w:sz w:val="20"/>
                <w:szCs w:val="20"/>
                <w:lang w:eastAsia="en-GB"/>
                <w14:ligatures w14:val="none"/>
              </w:rPr>
              <w:t> </w:t>
            </w:r>
          </w:p>
          <w:p w14:paraId="180C48C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Dental</w:t>
            </w:r>
            <w:r w:rsidRPr="00467119">
              <w:rPr>
                <w:rFonts w:ascii="Arial" w:eastAsia="Times New Roman" w:hAnsi="Arial" w:cs="Arial"/>
                <w:color w:val="000000"/>
                <w:kern w:val="0"/>
                <w:sz w:val="20"/>
                <w:szCs w:val="20"/>
                <w:lang w:eastAsia="en-GB"/>
                <w14:ligatures w14:val="none"/>
              </w:rPr>
              <w:t> </w:t>
            </w:r>
          </w:p>
          <w:p w14:paraId="2A51F5BB"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Dentist*</w:t>
            </w:r>
            <w:r w:rsidRPr="00467119">
              <w:rPr>
                <w:rFonts w:ascii="Arial" w:eastAsia="Times New Roman" w:hAnsi="Arial" w:cs="Arial"/>
                <w:color w:val="000000"/>
                <w:kern w:val="0"/>
                <w:sz w:val="20"/>
                <w:szCs w:val="20"/>
                <w:lang w:eastAsia="en-GB"/>
                <w14:ligatures w14:val="none"/>
              </w:rPr>
              <w:t> </w:t>
            </w:r>
          </w:p>
          <w:p w14:paraId="254CDA2E"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Resident*</w:t>
            </w:r>
            <w:r w:rsidRPr="00467119">
              <w:rPr>
                <w:rFonts w:ascii="Arial" w:eastAsia="Times New Roman" w:hAnsi="Arial" w:cs="Arial"/>
                <w:color w:val="000000"/>
                <w:kern w:val="0"/>
                <w:sz w:val="20"/>
                <w:szCs w:val="20"/>
                <w:lang w:eastAsia="en-GB"/>
                <w14:ligatures w14:val="none"/>
              </w:rPr>
              <w:t> </w:t>
            </w:r>
          </w:p>
          <w:p w14:paraId="105AE8F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Surgeon*</w:t>
            </w:r>
            <w:r w:rsidRPr="00467119">
              <w:rPr>
                <w:rFonts w:ascii="Arial" w:eastAsia="Times New Roman" w:hAnsi="Arial" w:cs="Arial"/>
                <w:color w:val="000000"/>
                <w:kern w:val="0"/>
                <w:sz w:val="20"/>
                <w:szCs w:val="20"/>
                <w:lang w:eastAsia="en-GB"/>
                <w14:ligatures w14:val="none"/>
              </w:rPr>
              <w:t> </w:t>
            </w:r>
          </w:p>
          <w:p w14:paraId="0AA8CFF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Surgery</w:t>
            </w:r>
            <w:r w:rsidRPr="00467119">
              <w:rPr>
                <w:rFonts w:ascii="Arial" w:eastAsia="Times New Roman" w:hAnsi="Arial" w:cs="Arial"/>
                <w:color w:val="000000"/>
                <w:kern w:val="0"/>
                <w:sz w:val="20"/>
                <w:szCs w:val="20"/>
                <w:lang w:eastAsia="en-GB"/>
                <w14:ligatures w14:val="none"/>
              </w:rPr>
              <w:t> </w:t>
            </w:r>
          </w:p>
          <w:p w14:paraId="093EBDA1"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"Genetic counsel*"</w:t>
            </w:r>
            <w:r w:rsidRPr="00467119">
              <w:rPr>
                <w:rFonts w:ascii="Arial" w:eastAsia="Times New Roman" w:hAnsi="Arial" w:cs="Arial"/>
                <w:color w:val="000000"/>
                <w:kern w:val="0"/>
                <w:sz w:val="20"/>
                <w:szCs w:val="20"/>
                <w:lang w:eastAsia="en-GB"/>
                <w14:ligatures w14:val="none"/>
              </w:rPr>
              <w:t> </w:t>
            </w:r>
          </w:p>
          <w:p w14:paraId="46FD71E0"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Arial" w:eastAsia="Times New Roman" w:hAnsi="Arial" w:cs="Arial"/>
                <w:kern w:val="0"/>
                <w:sz w:val="20"/>
                <w:szCs w:val="20"/>
                <w:lang w:eastAsia="en-GB"/>
                <w14:ligatures w14:val="none"/>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406748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Simulat</w:t>
            </w:r>
            <w:proofErr w:type="spell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06B1CDFE"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"Standardized Patient*"</w:t>
            </w:r>
            <w:r w:rsidRPr="00467119">
              <w:rPr>
                <w:rFonts w:ascii="Arial" w:eastAsia="Times New Roman" w:hAnsi="Arial" w:cs="Arial"/>
                <w:color w:val="000000"/>
                <w:kern w:val="0"/>
                <w:sz w:val="20"/>
                <w:szCs w:val="20"/>
                <w:lang w:eastAsia="en-GB"/>
                <w14:ligatures w14:val="none"/>
              </w:rPr>
              <w:t> </w:t>
            </w:r>
          </w:p>
          <w:p w14:paraId="6E38466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Mannequin</w:t>
            </w:r>
            <w:r w:rsidRPr="00467119">
              <w:rPr>
                <w:rFonts w:ascii="Arial" w:eastAsia="Times New Roman" w:hAnsi="Arial" w:cs="Arial"/>
                <w:color w:val="000000"/>
                <w:kern w:val="0"/>
                <w:sz w:val="20"/>
                <w:szCs w:val="20"/>
                <w:lang w:eastAsia="en-GB"/>
                <w14:ligatures w14:val="none"/>
              </w:rPr>
              <w:t> </w:t>
            </w:r>
          </w:p>
          <w:p w14:paraId="7FF232B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Manikin</w:t>
            </w:r>
            <w:r w:rsidRPr="00467119">
              <w:rPr>
                <w:rFonts w:ascii="Arial" w:eastAsia="Times New Roman" w:hAnsi="Arial" w:cs="Arial"/>
                <w:color w:val="000000"/>
                <w:kern w:val="0"/>
                <w:sz w:val="20"/>
                <w:szCs w:val="20"/>
                <w:lang w:eastAsia="en-GB"/>
                <w14:ligatures w14:val="none"/>
              </w:rPr>
              <w:t> </w:t>
            </w:r>
          </w:p>
          <w:p w14:paraId="09915B99"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Roleplay*</w:t>
            </w:r>
            <w:r w:rsidRPr="00467119">
              <w:rPr>
                <w:rFonts w:ascii="Arial" w:eastAsia="Times New Roman" w:hAnsi="Arial" w:cs="Arial"/>
                <w:color w:val="000000"/>
                <w:kern w:val="0"/>
                <w:sz w:val="20"/>
                <w:szCs w:val="20"/>
                <w:lang w:eastAsia="en-GB"/>
                <w14:ligatures w14:val="none"/>
              </w:rPr>
              <w:t> </w:t>
            </w:r>
          </w:p>
          <w:p w14:paraId="2873B57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Arial" w:eastAsia="Times New Roman" w:hAnsi="Arial" w:cs="Arial"/>
                <w:kern w:val="0"/>
                <w:sz w:val="20"/>
                <w:szCs w:val="2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7A04F7CE"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Educat</w:t>
            </w:r>
            <w:proofErr w:type="spell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2BA3A3C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Train*</w:t>
            </w:r>
            <w:r w:rsidRPr="00467119">
              <w:rPr>
                <w:rFonts w:ascii="Arial" w:eastAsia="Times New Roman" w:hAnsi="Arial" w:cs="Arial"/>
                <w:color w:val="000000"/>
                <w:kern w:val="0"/>
                <w:sz w:val="20"/>
                <w:szCs w:val="20"/>
                <w:lang w:eastAsia="en-GB"/>
                <w14:ligatures w14:val="none"/>
              </w:rPr>
              <w:t> </w:t>
            </w:r>
          </w:p>
          <w:p w14:paraId="3FCEF291"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Learn*</w:t>
            </w:r>
            <w:r w:rsidRPr="00467119">
              <w:rPr>
                <w:rFonts w:ascii="Arial" w:eastAsia="Times New Roman" w:hAnsi="Arial" w:cs="Arial"/>
                <w:color w:val="000000"/>
                <w:kern w:val="0"/>
                <w:sz w:val="20"/>
                <w:szCs w:val="20"/>
                <w:lang w:eastAsia="en-GB"/>
                <w14:ligatures w14:val="none"/>
              </w:rPr>
              <w:t> </w:t>
            </w:r>
          </w:p>
          <w:p w14:paraId="013C866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Teach*</w:t>
            </w:r>
            <w:r w:rsidRPr="00467119">
              <w:rPr>
                <w:rFonts w:ascii="Arial" w:eastAsia="Times New Roman" w:hAnsi="Arial" w:cs="Arial"/>
                <w:color w:val="000000"/>
                <w:kern w:val="0"/>
                <w:sz w:val="20"/>
                <w:szCs w:val="20"/>
                <w:lang w:eastAsia="en-GB"/>
                <w14:ligatures w14:val="none"/>
              </w:rPr>
              <w:t> </w:t>
            </w:r>
          </w:p>
          <w:p w14:paraId="09FC320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Course</w:t>
            </w:r>
            <w:r w:rsidRPr="00467119">
              <w:rPr>
                <w:rFonts w:ascii="Arial" w:eastAsia="Times New Roman" w:hAnsi="Arial" w:cs="Arial"/>
                <w:color w:val="000000"/>
                <w:kern w:val="0"/>
                <w:sz w:val="20"/>
                <w:szCs w:val="20"/>
                <w:lang w:eastAsia="en-GB"/>
                <w14:ligatures w14:val="none"/>
              </w:rPr>
              <w:t> </w:t>
            </w:r>
          </w:p>
          <w:p w14:paraId="2B18C509"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Workshop</w:t>
            </w:r>
            <w:r w:rsidRPr="00467119">
              <w:rPr>
                <w:rFonts w:ascii="Arial" w:eastAsia="Times New Roman" w:hAnsi="Arial" w:cs="Arial"/>
                <w:color w:val="000000"/>
                <w:kern w:val="0"/>
                <w:sz w:val="20"/>
                <w:szCs w:val="20"/>
                <w:lang w:eastAsia="en-GB"/>
                <w14:ligatures w14:val="none"/>
              </w:rPr>
              <w:t> </w:t>
            </w:r>
          </w:p>
          <w:p w14:paraId="704BC4F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Class</w:t>
            </w:r>
            <w:r w:rsidRPr="00467119">
              <w:rPr>
                <w:rFonts w:ascii="Arial" w:eastAsia="Times New Roman" w:hAnsi="Arial" w:cs="Arial"/>
                <w:color w:val="000000"/>
                <w:kern w:val="0"/>
                <w:sz w:val="20"/>
                <w:szCs w:val="20"/>
                <w:lang w:eastAsia="en-GB"/>
                <w14:ligatures w14:val="none"/>
              </w:rPr>
              <w:t> </w:t>
            </w:r>
          </w:p>
          <w:p w14:paraId="25D0465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Session</w:t>
            </w:r>
            <w:r w:rsidRPr="00467119">
              <w:rPr>
                <w:rFonts w:ascii="Arial" w:eastAsia="Times New Roman" w:hAnsi="Arial" w:cs="Arial"/>
                <w:color w:val="000000"/>
                <w:kern w:val="0"/>
                <w:sz w:val="20"/>
                <w:szCs w:val="20"/>
                <w:lang w:eastAsia="en-GB"/>
                <w14:ligatures w14:val="none"/>
              </w:rPr>
              <w:t> </w:t>
            </w:r>
          </w:p>
          <w:p w14:paraId="4227F4A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Student</w:t>
            </w:r>
            <w:r w:rsidRPr="00467119">
              <w:rPr>
                <w:rFonts w:ascii="Arial" w:eastAsia="Times New Roman" w:hAnsi="Arial" w:cs="Arial"/>
                <w:color w:val="000000"/>
                <w:kern w:val="0"/>
                <w:sz w:val="20"/>
                <w:szCs w:val="20"/>
                <w:lang w:eastAsia="en-GB"/>
                <w14:ligatures w14:val="none"/>
              </w:rPr>
              <w:t> </w:t>
            </w:r>
          </w:p>
          <w:p w14:paraId="11E0FA6B"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Debrief*</w:t>
            </w:r>
            <w:r w:rsidRPr="00467119">
              <w:rPr>
                <w:rFonts w:ascii="Arial" w:eastAsia="Times New Roman" w:hAnsi="Arial" w:cs="Arial"/>
                <w:color w:val="000000"/>
                <w:kern w:val="0"/>
                <w:sz w:val="20"/>
                <w:szCs w:val="20"/>
                <w:lang w:eastAsia="en-GB"/>
                <w14:ligatures w14:val="none"/>
              </w:rPr>
              <w:t> </w:t>
            </w:r>
          </w:p>
          <w:p w14:paraId="7EF38F3E"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Operator</w:t>
            </w:r>
            <w:r w:rsidRPr="00467119">
              <w:rPr>
                <w:rFonts w:ascii="Arial" w:eastAsia="Times New Roman" w:hAnsi="Arial" w:cs="Arial"/>
                <w:color w:val="000000"/>
                <w:kern w:val="0"/>
                <w:sz w:val="20"/>
                <w:szCs w:val="20"/>
                <w:lang w:eastAsia="en-GB"/>
                <w14:ligatures w14:val="none"/>
              </w:rPr>
              <w:t> </w:t>
            </w:r>
          </w:p>
          <w:p w14:paraId="60CB3C7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Facilitat</w:t>
            </w:r>
            <w:proofErr w:type="spell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6FDAFC97"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Faculty</w:t>
            </w:r>
            <w:r w:rsidRPr="00467119">
              <w:rPr>
                <w:rFonts w:ascii="Arial" w:eastAsia="Times New Roman" w:hAnsi="Arial" w:cs="Arial"/>
                <w:color w:val="000000"/>
                <w:kern w:val="0"/>
                <w:sz w:val="20"/>
                <w:szCs w:val="20"/>
                <w:lang w:eastAsia="en-GB"/>
                <w14:ligatures w14:val="none"/>
              </w:rPr>
              <w:t> </w:t>
            </w:r>
          </w:p>
          <w:p w14:paraId="3F190D8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"Professional development"</w:t>
            </w:r>
            <w:r w:rsidRPr="00467119">
              <w:rPr>
                <w:rFonts w:ascii="Arial" w:eastAsia="Times New Roman" w:hAnsi="Arial" w:cs="Arial"/>
                <w:color w:val="000000"/>
                <w:kern w:val="0"/>
                <w:sz w:val="20"/>
                <w:szCs w:val="20"/>
                <w:lang w:eastAsia="en-GB"/>
                <w14:ligatures w14:val="none"/>
              </w:rPr>
              <w:t> </w:t>
            </w:r>
          </w:p>
          <w:p w14:paraId="3F2840B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Curricul</w:t>
            </w:r>
            <w:proofErr w:type="spell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06479C6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Arial" w:eastAsia="Times New Roman" w:hAnsi="Arial" w:cs="Arial"/>
                <w:kern w:val="0"/>
                <w:sz w:val="20"/>
                <w:szCs w:val="20"/>
                <w:lang w:eastAsia="en-GB"/>
                <w14:ligatures w14:val="non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0448C350"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Distance OR</w:t>
            </w:r>
            <w:r w:rsidRPr="00467119">
              <w:rPr>
                <w:rFonts w:ascii="Arial" w:eastAsia="Times New Roman" w:hAnsi="Arial" w:cs="Arial"/>
                <w:color w:val="000000"/>
                <w:kern w:val="0"/>
                <w:sz w:val="20"/>
                <w:szCs w:val="20"/>
                <w:lang w:eastAsia="en-GB"/>
                <w14:ligatures w14:val="none"/>
              </w:rPr>
              <w:t> </w:t>
            </w:r>
          </w:p>
          <w:p w14:paraId="76799300"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Mobile OR</w:t>
            </w:r>
            <w:r w:rsidRPr="00467119">
              <w:rPr>
                <w:rFonts w:ascii="Arial" w:eastAsia="Times New Roman" w:hAnsi="Arial" w:cs="Arial"/>
                <w:color w:val="000000"/>
                <w:kern w:val="0"/>
                <w:sz w:val="20"/>
                <w:szCs w:val="20"/>
                <w:lang w:eastAsia="en-GB"/>
                <w14:ligatures w14:val="none"/>
              </w:rPr>
              <w:t> </w:t>
            </w:r>
          </w:p>
          <w:p w14:paraId="3109570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Virtual OR</w:t>
            </w:r>
            <w:r w:rsidRPr="00467119">
              <w:rPr>
                <w:rFonts w:ascii="Arial" w:eastAsia="Times New Roman" w:hAnsi="Arial" w:cs="Arial"/>
                <w:color w:val="000000"/>
                <w:kern w:val="0"/>
                <w:sz w:val="20"/>
                <w:szCs w:val="20"/>
                <w:lang w:eastAsia="en-GB"/>
                <w14:ligatures w14:val="none"/>
              </w:rPr>
              <w:t> </w:t>
            </w:r>
          </w:p>
          <w:p w14:paraId="4E5C2392"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Telelearning OR</w:t>
            </w:r>
            <w:r w:rsidRPr="00467119">
              <w:rPr>
                <w:rFonts w:ascii="Arial" w:eastAsia="Times New Roman" w:hAnsi="Arial" w:cs="Arial"/>
                <w:color w:val="000000"/>
                <w:kern w:val="0"/>
                <w:sz w:val="20"/>
                <w:szCs w:val="20"/>
                <w:lang w:eastAsia="en-GB"/>
                <w14:ligatures w14:val="none"/>
              </w:rPr>
              <w:t> </w:t>
            </w:r>
          </w:p>
          <w:p w14:paraId="3FCD8031"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Tele-education OR</w:t>
            </w:r>
            <w:r w:rsidRPr="00467119">
              <w:rPr>
                <w:rFonts w:ascii="Arial" w:eastAsia="Times New Roman" w:hAnsi="Arial" w:cs="Arial"/>
                <w:color w:val="000000"/>
                <w:kern w:val="0"/>
                <w:sz w:val="20"/>
                <w:szCs w:val="20"/>
                <w:lang w:eastAsia="en-GB"/>
                <w14:ligatures w14:val="none"/>
              </w:rPr>
              <w:t> </w:t>
            </w:r>
          </w:p>
          <w:p w14:paraId="49BB9DB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Telesimulation</w:t>
            </w:r>
            <w:proofErr w:type="spellEnd"/>
            <w:r w:rsidRPr="00467119">
              <w:rPr>
                <w:rFonts w:ascii="WordVisi_MSFontService" w:eastAsia="Times New Roman" w:hAnsi="WordVisi_MSFontService" w:cs="Times New Roman"/>
                <w:color w:val="000000"/>
                <w:kern w:val="0"/>
                <w:sz w:val="20"/>
                <w:szCs w:val="20"/>
                <w:lang w:eastAsia="en-GB"/>
                <w14:ligatures w14:val="none"/>
              </w:rPr>
              <w:t xml:space="preserve"> OR</w:t>
            </w:r>
            <w:r w:rsidRPr="00467119">
              <w:rPr>
                <w:rFonts w:ascii="Arial" w:eastAsia="Times New Roman" w:hAnsi="Arial" w:cs="Arial"/>
                <w:color w:val="000000"/>
                <w:kern w:val="0"/>
                <w:sz w:val="20"/>
                <w:szCs w:val="20"/>
                <w:lang w:eastAsia="en-GB"/>
                <w14:ligatures w14:val="none"/>
              </w:rPr>
              <w:t> </w:t>
            </w:r>
          </w:p>
          <w:p w14:paraId="3D9E14A7"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E-learning AND</w:t>
            </w:r>
            <w:r w:rsidRPr="00467119">
              <w:rPr>
                <w:rFonts w:ascii="Arial" w:eastAsia="Times New Roman" w:hAnsi="Arial" w:cs="Arial"/>
                <w:color w:val="000000"/>
                <w:kern w:val="0"/>
                <w:sz w:val="20"/>
                <w:szCs w:val="20"/>
                <w:lang w:eastAsia="en-GB"/>
                <w14:ligatures w14:val="none"/>
              </w:rPr>
              <w:t> </w:t>
            </w:r>
          </w:p>
          <w:p w14:paraId="748B13B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in person OR</w:t>
            </w:r>
            <w:r w:rsidRPr="00467119">
              <w:rPr>
                <w:rFonts w:ascii="Arial" w:eastAsia="Times New Roman" w:hAnsi="Arial" w:cs="Arial"/>
                <w:color w:val="000000"/>
                <w:kern w:val="0"/>
                <w:sz w:val="20"/>
                <w:szCs w:val="20"/>
                <w:lang w:eastAsia="en-GB"/>
                <w14:ligatures w14:val="none"/>
              </w:rPr>
              <w:t> </w:t>
            </w:r>
          </w:p>
          <w:p w14:paraId="16807DD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face-to-face OR</w:t>
            </w:r>
            <w:r w:rsidRPr="00467119">
              <w:rPr>
                <w:rFonts w:ascii="Arial" w:eastAsia="Times New Roman" w:hAnsi="Arial" w:cs="Arial"/>
                <w:color w:val="000000"/>
                <w:kern w:val="0"/>
                <w:sz w:val="20"/>
                <w:szCs w:val="20"/>
                <w:lang w:eastAsia="en-GB"/>
                <w14:ligatures w14:val="none"/>
              </w:rPr>
              <w:t> </w:t>
            </w:r>
          </w:p>
          <w:p w14:paraId="5A69899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in situ</w:t>
            </w:r>
            <w:r w:rsidRPr="00467119">
              <w:rPr>
                <w:rFonts w:ascii="Arial" w:eastAsia="Times New Roman" w:hAnsi="Arial" w:cs="Arial"/>
                <w:color w:val="000000"/>
                <w:kern w:val="0"/>
                <w:sz w:val="20"/>
                <w:szCs w:val="20"/>
                <w:lang w:eastAsia="en-GB"/>
                <w14:ligatures w14:val="none"/>
              </w:rPr>
              <w:t> </w:t>
            </w:r>
          </w:p>
          <w:p w14:paraId="1DD01477"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OR</w:t>
            </w:r>
            <w:r w:rsidRPr="00467119">
              <w:rPr>
                <w:rFonts w:ascii="Arial" w:eastAsia="Times New Roman" w:hAnsi="Arial" w:cs="Arial"/>
                <w:color w:val="000000"/>
                <w:kern w:val="0"/>
                <w:sz w:val="20"/>
                <w:szCs w:val="20"/>
                <w:lang w:eastAsia="en-GB"/>
                <w14:ligatures w14:val="none"/>
              </w:rPr>
              <w:t> </w:t>
            </w:r>
          </w:p>
          <w:p w14:paraId="52ADCBF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Hybrid OR</w:t>
            </w:r>
            <w:r w:rsidRPr="00467119">
              <w:rPr>
                <w:rFonts w:ascii="Arial" w:eastAsia="Times New Roman" w:hAnsi="Arial" w:cs="Arial"/>
                <w:color w:val="000000"/>
                <w:kern w:val="0"/>
                <w:sz w:val="20"/>
                <w:szCs w:val="20"/>
                <w:lang w:eastAsia="en-GB"/>
                <w14:ligatures w14:val="none"/>
              </w:rPr>
              <w:t> </w:t>
            </w:r>
          </w:p>
          <w:p w14:paraId="70764EB7"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Blended OR</w:t>
            </w:r>
            <w:r w:rsidRPr="00467119">
              <w:rPr>
                <w:rFonts w:ascii="Arial" w:eastAsia="Times New Roman" w:hAnsi="Arial" w:cs="Arial"/>
                <w:color w:val="000000"/>
                <w:kern w:val="0"/>
                <w:sz w:val="20"/>
                <w:szCs w:val="20"/>
                <w:lang w:eastAsia="en-GB"/>
                <w14:ligatures w14:val="none"/>
              </w:rPr>
              <w:t> </w:t>
            </w:r>
          </w:p>
          <w:p w14:paraId="05B6C51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Remote OR</w:t>
            </w:r>
            <w:r w:rsidRPr="00467119">
              <w:rPr>
                <w:rFonts w:ascii="Arial" w:eastAsia="Times New Roman" w:hAnsi="Arial" w:cs="Arial"/>
                <w:color w:val="000000"/>
                <w:kern w:val="0"/>
                <w:sz w:val="20"/>
                <w:szCs w:val="20"/>
                <w:lang w:eastAsia="en-GB"/>
                <w14:ligatures w14:val="none"/>
              </w:rPr>
              <w:t> </w:t>
            </w:r>
          </w:p>
          <w:p w14:paraId="4FB3812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Web-based</w:t>
            </w:r>
            <w:r w:rsidRPr="00467119">
              <w:rPr>
                <w:rFonts w:ascii="Arial" w:eastAsia="Times New Roman" w:hAnsi="Arial" w:cs="Arial"/>
                <w:color w:val="000000"/>
                <w:kern w:val="0"/>
                <w:sz w:val="20"/>
                <w:szCs w:val="20"/>
                <w:lang w:eastAsia="en-GB"/>
                <w14:ligatures w14:val="none"/>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46FB7A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"Test score*"</w:t>
            </w:r>
            <w:r w:rsidRPr="00467119">
              <w:rPr>
                <w:rFonts w:ascii="Arial" w:eastAsia="Times New Roman" w:hAnsi="Arial" w:cs="Arial"/>
                <w:color w:val="000000"/>
                <w:kern w:val="0"/>
                <w:sz w:val="20"/>
                <w:szCs w:val="20"/>
                <w:lang w:eastAsia="en-GB"/>
                <w14:ligatures w14:val="none"/>
              </w:rPr>
              <w:t> </w:t>
            </w:r>
          </w:p>
          <w:p w14:paraId="3CE5316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Mastery</w:t>
            </w:r>
            <w:r w:rsidRPr="00467119">
              <w:rPr>
                <w:rFonts w:ascii="Arial" w:eastAsia="Times New Roman" w:hAnsi="Arial" w:cs="Arial"/>
                <w:color w:val="000000"/>
                <w:kern w:val="0"/>
                <w:sz w:val="20"/>
                <w:szCs w:val="20"/>
                <w:lang w:eastAsia="en-GB"/>
                <w14:ligatures w14:val="none"/>
              </w:rPr>
              <w:t> </w:t>
            </w:r>
          </w:p>
          <w:p w14:paraId="3FA4E49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Behavior</w:t>
            </w:r>
            <w:proofErr w:type="spellEnd"/>
            <w:r w:rsidRPr="00467119">
              <w:rPr>
                <w:rFonts w:ascii="Arial" w:eastAsia="Times New Roman" w:hAnsi="Arial" w:cs="Arial"/>
                <w:color w:val="000000"/>
                <w:kern w:val="0"/>
                <w:sz w:val="20"/>
                <w:szCs w:val="20"/>
                <w:lang w:eastAsia="en-GB"/>
                <w14:ligatures w14:val="none"/>
              </w:rPr>
              <w:t> </w:t>
            </w:r>
          </w:p>
          <w:p w14:paraId="33E1E96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Attitude</w:t>
            </w:r>
            <w:r w:rsidRPr="00467119">
              <w:rPr>
                <w:rFonts w:ascii="Arial" w:eastAsia="Times New Roman" w:hAnsi="Arial" w:cs="Arial"/>
                <w:color w:val="000000"/>
                <w:kern w:val="0"/>
                <w:sz w:val="20"/>
                <w:szCs w:val="20"/>
                <w:lang w:eastAsia="en-GB"/>
                <w14:ligatures w14:val="none"/>
              </w:rPr>
              <w:t> </w:t>
            </w:r>
          </w:p>
          <w:p w14:paraId="7CC3832E"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Knowledge</w:t>
            </w:r>
            <w:r w:rsidRPr="00467119">
              <w:rPr>
                <w:rFonts w:ascii="Arial" w:eastAsia="Times New Roman" w:hAnsi="Arial" w:cs="Arial"/>
                <w:color w:val="000000"/>
                <w:kern w:val="0"/>
                <w:sz w:val="20"/>
                <w:szCs w:val="20"/>
                <w:lang w:eastAsia="en-GB"/>
                <w14:ligatures w14:val="none"/>
              </w:rPr>
              <w:t> </w:t>
            </w:r>
          </w:p>
          <w:p w14:paraId="738C847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"Translational Outcomes"</w:t>
            </w:r>
            <w:r w:rsidRPr="00467119">
              <w:rPr>
                <w:rFonts w:ascii="Arial" w:eastAsia="Times New Roman" w:hAnsi="Arial" w:cs="Arial"/>
                <w:color w:val="000000"/>
                <w:kern w:val="0"/>
                <w:sz w:val="20"/>
                <w:szCs w:val="20"/>
                <w:lang w:eastAsia="en-GB"/>
                <w14:ligatures w14:val="none"/>
              </w:rPr>
              <w:t> </w:t>
            </w:r>
          </w:p>
          <w:p w14:paraId="70C24302"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"Clinical Outcomes"</w:t>
            </w:r>
            <w:r w:rsidRPr="00467119">
              <w:rPr>
                <w:rFonts w:ascii="Arial" w:eastAsia="Times New Roman" w:hAnsi="Arial" w:cs="Arial"/>
                <w:color w:val="000000"/>
                <w:kern w:val="0"/>
                <w:sz w:val="20"/>
                <w:szCs w:val="20"/>
                <w:lang w:eastAsia="en-GB"/>
                <w14:ligatures w14:val="none"/>
              </w:rPr>
              <w:t> </w:t>
            </w:r>
          </w:p>
          <w:p w14:paraId="6791A11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"Patient care"</w:t>
            </w:r>
            <w:r w:rsidRPr="00467119">
              <w:rPr>
                <w:rFonts w:ascii="Arial" w:eastAsia="Times New Roman" w:hAnsi="Arial" w:cs="Arial"/>
                <w:color w:val="000000"/>
                <w:kern w:val="0"/>
                <w:sz w:val="20"/>
                <w:szCs w:val="20"/>
                <w:lang w:eastAsia="en-GB"/>
                <w14:ligatures w14:val="none"/>
              </w:rPr>
              <w:t> </w:t>
            </w:r>
          </w:p>
          <w:p w14:paraId="58DD781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Self-efficacy</w:t>
            </w:r>
            <w:r w:rsidRPr="00467119">
              <w:rPr>
                <w:rFonts w:ascii="Arial" w:eastAsia="Times New Roman" w:hAnsi="Arial" w:cs="Arial"/>
                <w:color w:val="000000"/>
                <w:kern w:val="0"/>
                <w:sz w:val="20"/>
                <w:szCs w:val="20"/>
                <w:lang w:eastAsia="en-GB"/>
                <w14:ligatures w14:val="none"/>
              </w:rPr>
              <w:t> </w:t>
            </w:r>
          </w:p>
          <w:p w14:paraId="435620C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Satisfaction</w:t>
            </w:r>
            <w:r w:rsidRPr="00467119">
              <w:rPr>
                <w:rFonts w:ascii="Arial" w:eastAsia="Times New Roman" w:hAnsi="Arial" w:cs="Arial"/>
                <w:color w:val="000000"/>
                <w:kern w:val="0"/>
                <w:sz w:val="20"/>
                <w:szCs w:val="20"/>
                <w:lang w:eastAsia="en-GB"/>
                <w14:ligatures w14:val="none"/>
              </w:rPr>
              <w:t> </w:t>
            </w:r>
          </w:p>
          <w:p w14:paraId="5A33E16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"Program evaluation"</w:t>
            </w:r>
            <w:r w:rsidRPr="00467119">
              <w:rPr>
                <w:rFonts w:ascii="Arial" w:eastAsia="Times New Roman" w:hAnsi="Arial" w:cs="Arial"/>
                <w:color w:val="000000"/>
                <w:kern w:val="0"/>
                <w:sz w:val="20"/>
                <w:szCs w:val="20"/>
                <w:lang w:eastAsia="en-GB"/>
                <w14:ligatures w14:val="none"/>
              </w:rPr>
              <w:t> </w:t>
            </w:r>
          </w:p>
          <w:p w14:paraId="135C3E30"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Confidence</w:t>
            </w:r>
            <w:r w:rsidRPr="00467119">
              <w:rPr>
                <w:rFonts w:ascii="Arial" w:eastAsia="Times New Roman" w:hAnsi="Arial" w:cs="Arial"/>
                <w:color w:val="000000"/>
                <w:kern w:val="0"/>
                <w:sz w:val="20"/>
                <w:szCs w:val="20"/>
                <w:lang w:eastAsia="en-GB"/>
                <w14:ligatures w14:val="none"/>
              </w:rPr>
              <w:t> </w:t>
            </w:r>
          </w:p>
          <w:p w14:paraId="54CA694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Competenc</w:t>
            </w:r>
            <w:proofErr w:type="spell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7435278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"Patient experience"</w:t>
            </w:r>
            <w:r w:rsidRPr="00467119">
              <w:rPr>
                <w:rFonts w:ascii="Arial" w:eastAsia="Times New Roman" w:hAnsi="Arial" w:cs="Arial"/>
                <w:color w:val="000000"/>
                <w:kern w:val="0"/>
                <w:sz w:val="20"/>
                <w:szCs w:val="20"/>
                <w:lang w:eastAsia="en-GB"/>
                <w14:ligatures w14:val="none"/>
              </w:rPr>
              <w:t> </w:t>
            </w:r>
          </w:p>
          <w:p w14:paraId="363A2702"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"Patient safety"</w:t>
            </w:r>
            <w:r w:rsidRPr="00467119">
              <w:rPr>
                <w:rFonts w:ascii="Arial" w:eastAsia="Times New Roman" w:hAnsi="Arial" w:cs="Arial"/>
                <w:color w:val="000000"/>
                <w:kern w:val="0"/>
                <w:sz w:val="20"/>
                <w:szCs w:val="20"/>
                <w:lang w:eastAsia="en-GB"/>
                <w14:ligatures w14:val="none"/>
              </w:rPr>
              <w:t> </w:t>
            </w:r>
          </w:p>
          <w:p w14:paraId="6FF73DC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Productivity</w:t>
            </w:r>
            <w:r w:rsidRPr="00467119">
              <w:rPr>
                <w:rFonts w:ascii="Arial" w:eastAsia="Times New Roman" w:hAnsi="Arial" w:cs="Arial"/>
                <w:color w:val="000000"/>
                <w:kern w:val="0"/>
                <w:sz w:val="20"/>
                <w:szCs w:val="20"/>
                <w:lang w:eastAsia="en-GB"/>
                <w14:ligatures w14:val="none"/>
              </w:rPr>
              <w:t> </w:t>
            </w:r>
          </w:p>
          <w:p w14:paraId="7B0A1B7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Errors</w:t>
            </w:r>
            <w:r w:rsidRPr="00467119">
              <w:rPr>
                <w:rFonts w:ascii="Arial" w:eastAsia="Times New Roman" w:hAnsi="Arial" w:cs="Arial"/>
                <w:color w:val="000000"/>
                <w:kern w:val="0"/>
                <w:sz w:val="20"/>
                <w:szCs w:val="20"/>
                <w:lang w:eastAsia="en-GB"/>
                <w14:ligatures w14:val="none"/>
              </w:rPr>
              <w:t> </w:t>
            </w:r>
          </w:p>
          <w:p w14:paraId="4DCD71B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Quality</w:t>
            </w:r>
            <w:r w:rsidRPr="00467119">
              <w:rPr>
                <w:rFonts w:ascii="Arial" w:eastAsia="Times New Roman" w:hAnsi="Arial" w:cs="Arial"/>
                <w:color w:val="000000"/>
                <w:kern w:val="0"/>
                <w:sz w:val="20"/>
                <w:szCs w:val="20"/>
                <w:lang w:eastAsia="en-GB"/>
                <w14:ligatures w14:val="none"/>
              </w:rPr>
              <w:t> </w:t>
            </w:r>
          </w:p>
          <w:p w14:paraId="5D9125B7"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"Systems improvement"</w:t>
            </w:r>
            <w:r w:rsidRPr="00467119">
              <w:rPr>
                <w:rFonts w:ascii="Arial" w:eastAsia="Times New Roman" w:hAnsi="Arial" w:cs="Arial"/>
                <w:color w:val="000000"/>
                <w:kern w:val="0"/>
                <w:sz w:val="20"/>
                <w:szCs w:val="20"/>
                <w:lang w:eastAsia="en-GB"/>
                <w14:ligatures w14:val="none"/>
              </w:rPr>
              <w:t> </w:t>
            </w:r>
          </w:p>
          <w:p w14:paraId="2460D751"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"Team dynamics"</w:t>
            </w:r>
            <w:r w:rsidRPr="00467119">
              <w:rPr>
                <w:rFonts w:ascii="Arial" w:eastAsia="Times New Roman" w:hAnsi="Arial" w:cs="Arial"/>
                <w:color w:val="000000"/>
                <w:kern w:val="0"/>
                <w:sz w:val="20"/>
                <w:szCs w:val="20"/>
                <w:lang w:eastAsia="en-GB"/>
                <w14:ligatures w14:val="none"/>
              </w:rPr>
              <w:t> </w:t>
            </w:r>
          </w:p>
          <w:p w14:paraId="3230FF3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Communication</w:t>
            </w:r>
            <w:r w:rsidRPr="00467119">
              <w:rPr>
                <w:rFonts w:ascii="Arial" w:eastAsia="Times New Roman" w:hAnsi="Arial" w:cs="Arial"/>
                <w:color w:val="000000"/>
                <w:kern w:val="0"/>
                <w:sz w:val="20"/>
                <w:szCs w:val="20"/>
                <w:lang w:eastAsia="en-GB"/>
                <w14:ligatures w14:val="none"/>
              </w:rPr>
              <w:t> </w:t>
            </w:r>
          </w:p>
          <w:p w14:paraId="1CBCA59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"Nontechnical skills"</w:t>
            </w:r>
            <w:r w:rsidRPr="00467119">
              <w:rPr>
                <w:rFonts w:ascii="Arial" w:eastAsia="Times New Roman" w:hAnsi="Arial" w:cs="Arial"/>
                <w:color w:val="000000"/>
                <w:kern w:val="0"/>
                <w:sz w:val="20"/>
                <w:szCs w:val="20"/>
                <w:lang w:eastAsia="en-GB"/>
                <w14:ligatures w14:val="none"/>
              </w:rPr>
              <w:t> </w:t>
            </w:r>
          </w:p>
          <w:p w14:paraId="0C28A6C9"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"Soft skills"</w:t>
            </w:r>
            <w:r w:rsidRPr="00467119">
              <w:rPr>
                <w:rFonts w:ascii="Arial" w:eastAsia="Times New Roman" w:hAnsi="Arial" w:cs="Arial"/>
                <w:color w:val="000000"/>
                <w:kern w:val="0"/>
                <w:sz w:val="20"/>
                <w:szCs w:val="20"/>
                <w:lang w:eastAsia="en-GB"/>
                <w14:ligatures w14:val="none"/>
              </w:rPr>
              <w:t> </w:t>
            </w:r>
          </w:p>
          <w:p w14:paraId="0E93313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Procedur</w:t>
            </w:r>
            <w:proofErr w:type="spell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3FD37CF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Accuracy</w:t>
            </w:r>
            <w:r w:rsidRPr="00467119">
              <w:rPr>
                <w:rFonts w:ascii="Arial" w:eastAsia="Times New Roman" w:hAnsi="Arial" w:cs="Arial"/>
                <w:color w:val="000000"/>
                <w:kern w:val="0"/>
                <w:sz w:val="20"/>
                <w:szCs w:val="20"/>
                <w:lang w:eastAsia="en-GB"/>
                <w14:ligatures w14:val="none"/>
              </w:rPr>
              <w:t> </w:t>
            </w:r>
          </w:p>
          <w:p w14:paraId="2F6E113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"Learning experience"</w:t>
            </w:r>
            <w:r w:rsidRPr="00467119">
              <w:rPr>
                <w:rFonts w:ascii="Arial" w:eastAsia="Times New Roman" w:hAnsi="Arial" w:cs="Arial"/>
                <w:color w:val="000000"/>
                <w:kern w:val="0"/>
                <w:sz w:val="20"/>
                <w:szCs w:val="20"/>
                <w:lang w:eastAsia="en-GB"/>
                <w14:ligatures w14:val="none"/>
              </w:rPr>
              <w:t> </w:t>
            </w:r>
          </w:p>
          <w:p w14:paraId="2C96F34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Timing</w:t>
            </w:r>
            <w:r w:rsidRPr="00467119">
              <w:rPr>
                <w:rFonts w:ascii="Arial" w:eastAsia="Times New Roman" w:hAnsi="Arial" w:cs="Arial"/>
                <w:color w:val="000000"/>
                <w:kern w:val="0"/>
                <w:sz w:val="20"/>
                <w:szCs w:val="20"/>
                <w:lang w:eastAsia="en-GB"/>
                <w14:ligatures w14:val="none"/>
              </w:rPr>
              <w:t> </w:t>
            </w:r>
          </w:p>
          <w:p w14:paraId="36008AAB"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Speed</w:t>
            </w:r>
            <w:r w:rsidRPr="00467119">
              <w:rPr>
                <w:rFonts w:ascii="Arial" w:eastAsia="Times New Roman" w:hAnsi="Arial" w:cs="Arial"/>
                <w:color w:val="000000"/>
                <w:kern w:val="0"/>
                <w:sz w:val="20"/>
                <w:szCs w:val="20"/>
                <w:lang w:eastAsia="en-GB"/>
                <w14:ligatures w14:val="none"/>
              </w:rPr>
              <w:t> </w:t>
            </w:r>
          </w:p>
          <w:p w14:paraId="4DD496B7"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"Task train*"</w:t>
            </w:r>
            <w:r w:rsidRPr="00467119">
              <w:rPr>
                <w:rFonts w:ascii="Arial" w:eastAsia="Times New Roman" w:hAnsi="Arial" w:cs="Arial"/>
                <w:color w:val="000000"/>
                <w:kern w:val="0"/>
                <w:sz w:val="20"/>
                <w:szCs w:val="20"/>
                <w:lang w:eastAsia="en-GB"/>
                <w14:ligatures w14:val="none"/>
              </w:rPr>
              <w:t> </w:t>
            </w:r>
          </w:p>
          <w:p w14:paraId="6FA6C717"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Well-being</w:t>
            </w:r>
            <w:r w:rsidRPr="00467119">
              <w:rPr>
                <w:rFonts w:ascii="Arial" w:eastAsia="Times New Roman" w:hAnsi="Arial" w:cs="Arial"/>
                <w:color w:val="000000"/>
                <w:kern w:val="0"/>
                <w:sz w:val="20"/>
                <w:szCs w:val="20"/>
                <w:lang w:eastAsia="en-GB"/>
                <w14:ligatures w14:val="none"/>
              </w:rPr>
              <w:t> </w:t>
            </w:r>
          </w:p>
          <w:p w14:paraId="6C30AAA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Stress</w:t>
            </w:r>
            <w:r w:rsidRPr="00467119">
              <w:rPr>
                <w:rFonts w:ascii="Arial" w:eastAsia="Times New Roman" w:hAnsi="Arial" w:cs="Arial"/>
                <w:color w:val="000000"/>
                <w:kern w:val="0"/>
                <w:sz w:val="20"/>
                <w:szCs w:val="20"/>
                <w:lang w:eastAsia="en-GB"/>
                <w14:ligatures w14:val="none"/>
              </w:rPr>
              <w:t> </w:t>
            </w:r>
          </w:p>
          <w:p w14:paraId="2210894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Cortisol</w:t>
            </w:r>
            <w:r w:rsidRPr="00467119">
              <w:rPr>
                <w:rFonts w:ascii="Arial" w:eastAsia="Times New Roman" w:hAnsi="Arial" w:cs="Arial"/>
                <w:color w:val="000000"/>
                <w:kern w:val="0"/>
                <w:sz w:val="20"/>
                <w:szCs w:val="20"/>
                <w:lang w:eastAsia="en-GB"/>
                <w14:ligatures w14:val="none"/>
              </w:rPr>
              <w:t> </w:t>
            </w:r>
          </w:p>
          <w:p w14:paraId="6F6F98A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Eye-tracking</w:t>
            </w:r>
            <w:r w:rsidRPr="00467119">
              <w:rPr>
                <w:rFonts w:ascii="Arial" w:eastAsia="Times New Roman" w:hAnsi="Arial" w:cs="Arial"/>
                <w:color w:val="000000"/>
                <w:kern w:val="0"/>
                <w:sz w:val="20"/>
                <w:szCs w:val="20"/>
                <w:lang w:eastAsia="en-GB"/>
                <w14:ligatures w14:val="none"/>
              </w:rPr>
              <w:t> </w:t>
            </w:r>
          </w:p>
          <w:p w14:paraId="273FFE0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"Heart rate"</w:t>
            </w:r>
            <w:r w:rsidRPr="00467119">
              <w:rPr>
                <w:rFonts w:ascii="Arial" w:eastAsia="Times New Roman" w:hAnsi="Arial" w:cs="Arial"/>
                <w:color w:val="000000"/>
                <w:kern w:val="0"/>
                <w:sz w:val="20"/>
                <w:szCs w:val="20"/>
                <w:lang w:eastAsia="en-GB"/>
                <w14:ligatures w14:val="none"/>
              </w:rPr>
              <w:t> </w:t>
            </w:r>
          </w:p>
          <w:p w14:paraId="5D0252B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"Team performance"</w:t>
            </w:r>
            <w:r w:rsidRPr="00467119">
              <w:rPr>
                <w:rFonts w:ascii="Arial" w:eastAsia="Times New Roman" w:hAnsi="Arial" w:cs="Arial"/>
                <w:color w:val="000000"/>
                <w:kern w:val="0"/>
                <w:sz w:val="20"/>
                <w:szCs w:val="20"/>
                <w:lang w:eastAsia="en-GB"/>
                <w14:ligatures w14:val="none"/>
              </w:rPr>
              <w:t> </w:t>
            </w:r>
          </w:p>
          <w:p w14:paraId="3D2B814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Teamwork</w:t>
            </w:r>
            <w:r w:rsidRPr="00467119">
              <w:rPr>
                <w:rFonts w:ascii="Arial" w:eastAsia="Times New Roman" w:hAnsi="Arial" w:cs="Arial"/>
                <w:color w:val="000000"/>
                <w:kern w:val="0"/>
                <w:sz w:val="20"/>
                <w:szCs w:val="20"/>
                <w:lang w:eastAsia="en-GB"/>
                <w14:ligatures w14:val="none"/>
              </w:rPr>
              <w:t> </w:t>
            </w:r>
          </w:p>
          <w:p w14:paraId="490B825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"Crisis Resources Management"</w:t>
            </w:r>
            <w:r w:rsidRPr="00467119">
              <w:rPr>
                <w:rFonts w:ascii="Arial" w:eastAsia="Times New Roman" w:hAnsi="Arial" w:cs="Arial"/>
                <w:color w:val="000000"/>
                <w:kern w:val="0"/>
                <w:sz w:val="20"/>
                <w:szCs w:val="20"/>
                <w:lang w:eastAsia="en-GB"/>
                <w14:ligatures w14:val="none"/>
              </w:rPr>
              <w:t> </w:t>
            </w:r>
          </w:p>
          <w:p w14:paraId="599445FB"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CRM</w:t>
            </w:r>
            <w:r w:rsidRPr="00467119">
              <w:rPr>
                <w:rFonts w:ascii="Arial" w:eastAsia="Times New Roman" w:hAnsi="Arial" w:cs="Arial"/>
                <w:color w:val="000000"/>
                <w:kern w:val="0"/>
                <w:sz w:val="20"/>
                <w:szCs w:val="20"/>
                <w:lang w:eastAsia="en-GB"/>
                <w14:ligatures w14:val="none"/>
              </w:rPr>
              <w:t> </w:t>
            </w:r>
          </w:p>
          <w:p w14:paraId="284D8A1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proofErr w:type="spellStart"/>
            <w:r w:rsidRPr="00467119">
              <w:rPr>
                <w:rFonts w:ascii="WordVisi_MSFontService" w:eastAsia="Times New Roman" w:hAnsi="WordVisi_MSFontService" w:cs="Times New Roman"/>
                <w:color w:val="000000"/>
                <w:kern w:val="0"/>
                <w:sz w:val="20"/>
                <w:szCs w:val="20"/>
                <w:lang w:eastAsia="en-GB"/>
                <w14:ligatures w14:val="none"/>
              </w:rPr>
              <w:t>TeamSTEPPS</w:t>
            </w:r>
            <w:proofErr w:type="spellEnd"/>
            <w:r w:rsidRPr="00467119">
              <w:rPr>
                <w:rFonts w:ascii="Arial" w:eastAsia="Times New Roman" w:hAnsi="Arial" w:cs="Arial"/>
                <w:color w:val="000000"/>
                <w:kern w:val="0"/>
                <w:sz w:val="20"/>
                <w:szCs w:val="20"/>
                <w:lang w:eastAsia="en-GB"/>
                <w14:ligatures w14:val="none"/>
              </w:rPr>
              <w:t> </w:t>
            </w:r>
          </w:p>
          <w:p w14:paraId="41B89C3B"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Realism</w:t>
            </w:r>
            <w:r w:rsidRPr="00467119">
              <w:rPr>
                <w:rFonts w:ascii="Arial" w:eastAsia="Times New Roman" w:hAnsi="Arial" w:cs="Arial"/>
                <w:color w:val="000000"/>
                <w:kern w:val="0"/>
                <w:sz w:val="20"/>
                <w:szCs w:val="20"/>
                <w:lang w:eastAsia="en-GB"/>
                <w14:ligatures w14:val="none"/>
              </w:rPr>
              <w:t> </w:t>
            </w:r>
          </w:p>
          <w:p w14:paraId="624E5C8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Fidelity</w:t>
            </w:r>
            <w:r w:rsidRPr="00467119">
              <w:rPr>
                <w:rFonts w:ascii="Arial" w:eastAsia="Times New Roman" w:hAnsi="Arial" w:cs="Arial"/>
                <w:color w:val="000000"/>
                <w:kern w:val="0"/>
                <w:sz w:val="20"/>
                <w:szCs w:val="20"/>
                <w:lang w:eastAsia="en-GB"/>
                <w14:ligatures w14:val="none"/>
              </w:rPr>
              <w:t> </w:t>
            </w:r>
          </w:p>
          <w:p w14:paraId="7340596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"Mass casualty"</w:t>
            </w:r>
            <w:r w:rsidRPr="00467119">
              <w:rPr>
                <w:rFonts w:ascii="Arial" w:eastAsia="Times New Roman" w:hAnsi="Arial" w:cs="Arial"/>
                <w:color w:val="000000"/>
                <w:kern w:val="0"/>
                <w:sz w:val="20"/>
                <w:szCs w:val="20"/>
                <w:lang w:eastAsia="en-GB"/>
                <w14:ligatures w14:val="none"/>
              </w:rPr>
              <w:t> </w:t>
            </w:r>
          </w:p>
          <w:p w14:paraId="06B253E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Environment</w:t>
            </w:r>
            <w:r w:rsidRPr="00467119">
              <w:rPr>
                <w:rFonts w:ascii="Arial" w:eastAsia="Times New Roman" w:hAnsi="Arial" w:cs="Arial"/>
                <w:color w:val="000000"/>
                <w:kern w:val="0"/>
                <w:sz w:val="20"/>
                <w:szCs w:val="20"/>
                <w:lang w:eastAsia="en-GB"/>
                <w14:ligatures w14:val="none"/>
              </w:rPr>
              <w:t> </w:t>
            </w:r>
          </w:p>
          <w:p w14:paraId="024A9C0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"Psychological Safety"</w:t>
            </w:r>
            <w:r w:rsidRPr="00467119">
              <w:rPr>
                <w:rFonts w:ascii="Arial" w:eastAsia="Times New Roman" w:hAnsi="Arial" w:cs="Arial"/>
                <w:color w:val="000000"/>
                <w:kern w:val="0"/>
                <w:sz w:val="20"/>
                <w:szCs w:val="20"/>
                <w:lang w:eastAsia="en-GB"/>
                <w14:ligatures w14:val="none"/>
              </w:rPr>
              <w:t> </w:t>
            </w:r>
          </w:p>
          <w:p w14:paraId="0350150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"Return on Investment"</w:t>
            </w:r>
            <w:r w:rsidRPr="00467119">
              <w:rPr>
                <w:rFonts w:ascii="Arial" w:eastAsia="Times New Roman" w:hAnsi="Arial" w:cs="Arial"/>
                <w:color w:val="000000"/>
                <w:kern w:val="0"/>
                <w:sz w:val="20"/>
                <w:szCs w:val="20"/>
                <w:lang w:eastAsia="en-GB"/>
                <w14:ligatures w14:val="none"/>
              </w:rPr>
              <w:t> </w:t>
            </w:r>
          </w:p>
          <w:p w14:paraId="324383A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lastRenderedPageBreak/>
              <w:t>"Return on Expectation"</w:t>
            </w:r>
            <w:r w:rsidRPr="00467119">
              <w:rPr>
                <w:rFonts w:ascii="Arial" w:eastAsia="Times New Roman" w:hAnsi="Arial" w:cs="Arial"/>
                <w:color w:val="000000"/>
                <w:kern w:val="0"/>
                <w:sz w:val="20"/>
                <w:szCs w:val="20"/>
                <w:lang w:eastAsia="en-GB"/>
                <w14:ligatures w14:val="none"/>
              </w:rPr>
              <w:t> </w:t>
            </w:r>
          </w:p>
          <w:p w14:paraId="631DE9B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Arial" w:eastAsia="Times New Roman" w:hAnsi="Arial" w:cs="Arial"/>
                <w:kern w:val="0"/>
                <w:sz w:val="20"/>
                <w:szCs w:val="20"/>
                <w:lang w:eastAsia="en-GB"/>
                <w14:ligatures w14:val="none"/>
              </w:rPr>
              <w:t> </w:t>
            </w:r>
          </w:p>
        </w:tc>
      </w:tr>
      <w:tr w:rsidR="00467119" w:rsidRPr="00467119" w14:paraId="53910D33" w14:textId="77777777" w:rsidTr="00467119">
        <w:trPr>
          <w:trHeight w:val="300"/>
        </w:trPr>
        <w:tc>
          <w:tcPr>
            <w:tcW w:w="3360" w:type="dxa"/>
            <w:tcBorders>
              <w:top w:val="single" w:sz="6" w:space="0" w:color="000000"/>
              <w:left w:val="single" w:sz="6" w:space="0" w:color="000000"/>
              <w:bottom w:val="single" w:sz="6" w:space="0" w:color="000000"/>
              <w:right w:val="single" w:sz="6" w:space="0" w:color="000000"/>
            </w:tcBorders>
            <w:shd w:val="clear" w:color="auto" w:fill="auto"/>
            <w:hideMark/>
          </w:tcPr>
          <w:p w14:paraId="53ADD237"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lastRenderedPageBreak/>
              <w:t>"Interprofessional Relations"[</w:t>
            </w:r>
            <w:proofErr w:type="gramStart"/>
            <w:r w:rsidRPr="00467119">
              <w:rPr>
                <w:rFonts w:ascii="WordVisi_MSFontService" w:eastAsia="Times New Roman" w:hAnsi="WordVisi_MSFontService" w:cs="Times New Roman"/>
                <w:color w:val="000000"/>
                <w:kern w:val="0"/>
                <w:sz w:val="20"/>
                <w:szCs w:val="20"/>
                <w:lang w:eastAsia="en-GB"/>
                <w14:ligatures w14:val="none"/>
              </w:rPr>
              <w:t>Mesh]  "</w:t>
            </w:r>
            <w:proofErr w:type="gramEnd"/>
            <w:r w:rsidRPr="00467119">
              <w:rPr>
                <w:rFonts w:ascii="WordVisi_MSFontService" w:eastAsia="Times New Roman" w:hAnsi="WordVisi_MSFontService" w:cs="Times New Roman"/>
                <w:color w:val="000000"/>
                <w:kern w:val="0"/>
                <w:sz w:val="20"/>
                <w:szCs w:val="20"/>
                <w:lang w:eastAsia="en-GB"/>
                <w14:ligatures w14:val="none"/>
              </w:rPr>
              <w:t>Interprofessional Education"[Mesh]</w:t>
            </w:r>
            <w:r w:rsidRPr="00467119">
              <w:rPr>
                <w:rFonts w:ascii="Arial" w:eastAsia="Times New Roman" w:hAnsi="Arial" w:cs="Arial"/>
                <w:color w:val="000000"/>
                <w:kern w:val="0"/>
                <w:sz w:val="20"/>
                <w:szCs w:val="20"/>
                <w:lang w:eastAsia="en-GB"/>
                <w14:ligatures w14:val="none"/>
              </w:rPr>
              <w:t> </w:t>
            </w:r>
          </w:p>
          <w:p w14:paraId="4E6668A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"Allied Health Occupations"[Mesh]</w:t>
            </w:r>
            <w:r w:rsidRPr="00467119">
              <w:rPr>
                <w:rFonts w:ascii="Arial" w:eastAsia="Times New Roman" w:hAnsi="Arial" w:cs="Arial"/>
                <w:color w:val="000000"/>
                <w:kern w:val="0"/>
                <w:sz w:val="20"/>
                <w:szCs w:val="20"/>
                <w:lang w:eastAsia="en-GB"/>
                <w14:ligatures w14:val="none"/>
              </w:rPr>
              <w:t> </w:t>
            </w:r>
          </w:p>
          <w:p w14:paraId="49C91B31"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"Health Occupations"[</w:t>
            </w:r>
            <w:proofErr w:type="spellStart"/>
            <w:proofErr w:type="gramStart"/>
            <w:r w:rsidRPr="00467119">
              <w:rPr>
                <w:rFonts w:ascii="WordVisi_MSFontService" w:eastAsia="Times New Roman" w:hAnsi="WordVisi_MSFontService" w:cs="Times New Roman"/>
                <w:color w:val="000000"/>
                <w:kern w:val="0"/>
                <w:sz w:val="20"/>
                <w:szCs w:val="20"/>
                <w:lang w:eastAsia="en-GB"/>
                <w14:ligatures w14:val="none"/>
              </w:rPr>
              <w:t>Mesh:NoExp</w:t>
            </w:r>
            <w:proofErr w:type="spellEnd"/>
            <w:proofErr w:type="gram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432508C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"Dentistry"[Mesh]</w:t>
            </w:r>
            <w:r w:rsidRPr="00467119">
              <w:rPr>
                <w:rFonts w:ascii="Arial" w:eastAsia="Times New Roman" w:hAnsi="Arial" w:cs="Arial"/>
                <w:color w:val="000000"/>
                <w:kern w:val="0"/>
                <w:sz w:val="20"/>
                <w:szCs w:val="20"/>
                <w:lang w:eastAsia="en-GB"/>
                <w14:ligatures w14:val="none"/>
              </w:rPr>
              <w:t> </w:t>
            </w:r>
          </w:p>
          <w:p w14:paraId="7ECFB72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"Evidence-Based Practice"[Mesh]</w:t>
            </w:r>
            <w:r w:rsidRPr="00467119">
              <w:rPr>
                <w:rFonts w:ascii="Arial" w:eastAsia="Times New Roman" w:hAnsi="Arial" w:cs="Arial"/>
                <w:color w:val="000000"/>
                <w:kern w:val="0"/>
                <w:sz w:val="20"/>
                <w:szCs w:val="20"/>
                <w:lang w:eastAsia="en-GB"/>
                <w14:ligatures w14:val="none"/>
              </w:rPr>
              <w:t> </w:t>
            </w:r>
          </w:p>
          <w:p w14:paraId="01B237B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"Medicine"[Mesh]</w:t>
            </w:r>
            <w:r w:rsidRPr="00467119">
              <w:rPr>
                <w:rFonts w:ascii="Arial" w:eastAsia="Times New Roman" w:hAnsi="Arial" w:cs="Arial"/>
                <w:color w:val="000000"/>
                <w:kern w:val="0"/>
                <w:sz w:val="20"/>
                <w:szCs w:val="20"/>
                <w:lang w:eastAsia="en-GB"/>
                <w14:ligatures w14:val="none"/>
              </w:rPr>
              <w:t> </w:t>
            </w:r>
          </w:p>
          <w:p w14:paraId="2D10850E"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"Nursing"[Mesh]</w:t>
            </w:r>
            <w:r w:rsidRPr="00467119">
              <w:rPr>
                <w:rFonts w:ascii="Arial" w:eastAsia="Times New Roman" w:hAnsi="Arial" w:cs="Arial"/>
                <w:color w:val="000000"/>
                <w:kern w:val="0"/>
                <w:sz w:val="20"/>
                <w:szCs w:val="20"/>
                <w:lang w:eastAsia="en-GB"/>
                <w14:ligatures w14:val="none"/>
              </w:rPr>
              <w:t> </w:t>
            </w:r>
          </w:p>
          <w:p w14:paraId="6DCD438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"Pharmacology"[Mesh]</w:t>
            </w:r>
            <w:r w:rsidRPr="00467119">
              <w:rPr>
                <w:rFonts w:ascii="Arial" w:eastAsia="Times New Roman" w:hAnsi="Arial" w:cs="Arial"/>
                <w:color w:val="000000"/>
                <w:kern w:val="0"/>
                <w:sz w:val="20"/>
                <w:szCs w:val="20"/>
                <w:lang w:eastAsia="en-GB"/>
                <w14:ligatures w14:val="none"/>
              </w:rPr>
              <w:t> </w:t>
            </w:r>
          </w:p>
          <w:p w14:paraId="76A5646B"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"Pharmacy"[Mesh]</w:t>
            </w:r>
            <w:r w:rsidRPr="00467119">
              <w:rPr>
                <w:rFonts w:ascii="Arial" w:eastAsia="Times New Roman" w:hAnsi="Arial" w:cs="Arial"/>
                <w:color w:val="000000"/>
                <w:kern w:val="0"/>
                <w:sz w:val="20"/>
                <w:szCs w:val="20"/>
                <w:lang w:eastAsia="en-GB"/>
                <w14:ligatures w14:val="none"/>
              </w:rPr>
              <w:t> </w:t>
            </w:r>
          </w:p>
          <w:p w14:paraId="420A41C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"Podiatry"[Mesh]</w:t>
            </w:r>
            <w:r w:rsidRPr="00467119">
              <w:rPr>
                <w:rFonts w:ascii="Arial" w:eastAsia="Times New Roman" w:hAnsi="Arial" w:cs="Arial"/>
                <w:color w:val="000000"/>
                <w:kern w:val="0"/>
                <w:sz w:val="20"/>
                <w:szCs w:val="20"/>
                <w:lang w:eastAsia="en-GB"/>
                <w14:ligatures w14:val="none"/>
              </w:rPr>
              <w:t> </w:t>
            </w:r>
          </w:p>
          <w:p w14:paraId="1E8B22B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"Psychology, Medical"[Mesh]</w:t>
            </w:r>
            <w:r w:rsidRPr="00467119">
              <w:rPr>
                <w:rFonts w:ascii="Arial" w:eastAsia="Times New Roman" w:hAnsi="Arial" w:cs="Arial"/>
                <w:color w:val="000000"/>
                <w:kern w:val="0"/>
                <w:sz w:val="20"/>
                <w:szCs w:val="20"/>
                <w:lang w:eastAsia="en-GB"/>
                <w14:ligatures w14:val="none"/>
              </w:rPr>
              <w:t> </w:t>
            </w:r>
          </w:p>
          <w:p w14:paraId="5ABFF77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"Veterinary Medicine"[Mesh]</w:t>
            </w:r>
            <w:r w:rsidRPr="00467119">
              <w:rPr>
                <w:rFonts w:ascii="Arial" w:eastAsia="Times New Roman" w:hAnsi="Arial" w:cs="Arial"/>
                <w:color w:val="000000"/>
                <w:kern w:val="0"/>
                <w:sz w:val="20"/>
                <w:szCs w:val="20"/>
                <w:lang w:eastAsia="en-GB"/>
                <w14:ligatures w14:val="none"/>
              </w:rPr>
              <w:t> </w:t>
            </w:r>
          </w:p>
          <w:p w14:paraId="1185450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"Students, Health Occupations"[Mesh]</w:t>
            </w:r>
            <w:r w:rsidRPr="00467119">
              <w:rPr>
                <w:rFonts w:ascii="Arial" w:eastAsia="Times New Roman" w:hAnsi="Arial" w:cs="Arial"/>
                <w:color w:val="000000"/>
                <w:kern w:val="0"/>
                <w:sz w:val="20"/>
                <w:szCs w:val="20"/>
                <w:lang w:eastAsia="en-GB"/>
                <w14:ligatures w14:val="none"/>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0B70619"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"Simulation Training"[</w:t>
            </w:r>
            <w:proofErr w:type="spellStart"/>
            <w:r w:rsidRPr="00467119">
              <w:rPr>
                <w:rFonts w:ascii="WordVisi_MSFontService" w:eastAsia="Times New Roman" w:hAnsi="WordVisi_MSFontService" w:cs="Times New Roman"/>
                <w:color w:val="000000"/>
                <w:kern w:val="0"/>
                <w:sz w:val="20"/>
                <w:szCs w:val="20"/>
                <w:lang w:eastAsia="en-GB"/>
                <w14:ligatures w14:val="none"/>
              </w:rPr>
              <w:t>Majr</w:t>
            </w:r>
            <w:proofErr w:type="spell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4871C90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"Patient Simulation"[</w:t>
            </w:r>
            <w:proofErr w:type="spellStart"/>
            <w:r w:rsidRPr="00467119">
              <w:rPr>
                <w:rFonts w:ascii="WordVisi_MSFontService" w:eastAsia="Times New Roman" w:hAnsi="WordVisi_MSFontService" w:cs="Times New Roman"/>
                <w:color w:val="000000"/>
                <w:kern w:val="0"/>
                <w:sz w:val="20"/>
                <w:szCs w:val="20"/>
                <w:lang w:eastAsia="en-GB"/>
                <w14:ligatures w14:val="none"/>
              </w:rPr>
              <w:t>Majr</w:t>
            </w:r>
            <w:proofErr w:type="spell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14:paraId="503999C9"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"Curriculum"[</w:t>
            </w:r>
            <w:proofErr w:type="spellStart"/>
            <w:proofErr w:type="gramStart"/>
            <w:r w:rsidRPr="00467119">
              <w:rPr>
                <w:rFonts w:ascii="WordVisi_MSFontService" w:eastAsia="Times New Roman" w:hAnsi="WordVisi_MSFontService" w:cs="Times New Roman"/>
                <w:color w:val="000000"/>
                <w:kern w:val="0"/>
                <w:sz w:val="20"/>
                <w:szCs w:val="20"/>
                <w:lang w:eastAsia="en-GB"/>
                <w14:ligatures w14:val="none"/>
              </w:rPr>
              <w:t>Mesh:NoExp</w:t>
            </w:r>
            <w:proofErr w:type="spellEnd"/>
            <w:proofErr w:type="gram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4CCD8D1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"Competency-Based Education"[Mesh]</w:t>
            </w:r>
            <w:r w:rsidRPr="00467119">
              <w:rPr>
                <w:rFonts w:ascii="Arial" w:eastAsia="Times New Roman" w:hAnsi="Arial" w:cs="Arial"/>
                <w:color w:val="000000"/>
                <w:kern w:val="0"/>
                <w:sz w:val="20"/>
                <w:szCs w:val="20"/>
                <w:lang w:eastAsia="en-GB"/>
                <w14:ligatures w14:val="none"/>
              </w:rPr>
              <w:t> </w:t>
            </w:r>
          </w:p>
          <w:p w14:paraId="04AB43E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"Problem-Based Learning"[Mesh]</w:t>
            </w:r>
            <w:r w:rsidRPr="00467119">
              <w:rPr>
                <w:rFonts w:ascii="Arial" w:eastAsia="Times New Roman" w:hAnsi="Arial" w:cs="Arial"/>
                <w:color w:val="000000"/>
                <w:kern w:val="0"/>
                <w:sz w:val="20"/>
                <w:szCs w:val="20"/>
                <w:lang w:eastAsia="en-GB"/>
                <w14:ligatures w14:val="none"/>
              </w:rPr>
              <w:t> </w:t>
            </w:r>
          </w:p>
          <w:p w14:paraId="395837B4"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"Education, Professional"[Mesh]</w:t>
            </w:r>
            <w:r w:rsidRPr="00467119">
              <w:rPr>
                <w:rFonts w:ascii="Arial" w:eastAsia="Times New Roman" w:hAnsi="Arial" w:cs="Arial"/>
                <w:color w:val="000000"/>
                <w:kern w:val="0"/>
                <w:sz w:val="20"/>
                <w:szCs w:val="20"/>
                <w:lang w:eastAsia="en-GB"/>
                <w14:ligatures w14:val="none"/>
              </w:rPr>
              <w:t> </w:t>
            </w:r>
          </w:p>
          <w:p w14:paraId="085DBEE0"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"Professional Competence"[Mesh]</w:t>
            </w:r>
            <w:r w:rsidRPr="00467119">
              <w:rPr>
                <w:rFonts w:ascii="Arial" w:eastAsia="Times New Roman" w:hAnsi="Arial" w:cs="Arial"/>
                <w:color w:val="000000"/>
                <w:kern w:val="0"/>
                <w:sz w:val="20"/>
                <w:szCs w:val="20"/>
                <w:lang w:eastAsia="en-GB"/>
                <w14:ligatures w14:val="none"/>
              </w:rPr>
              <w:t> </w:t>
            </w:r>
          </w:p>
          <w:p w14:paraId="0F70399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"Schools, Health Occupations"[Mesh]</w:t>
            </w:r>
            <w:r w:rsidRPr="00467119">
              <w:rPr>
                <w:rFonts w:ascii="Arial" w:eastAsia="Times New Roman" w:hAnsi="Arial" w:cs="Arial"/>
                <w:color w:val="000000"/>
                <w:kern w:val="0"/>
                <w:sz w:val="20"/>
                <w:szCs w:val="20"/>
                <w:lang w:eastAsia="en-GB"/>
                <w14:ligatures w14:val="none"/>
              </w:rPr>
              <w:t> </w:t>
            </w:r>
          </w:p>
          <w:p w14:paraId="5F5F3C9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"Teaching"[</w:t>
            </w:r>
            <w:proofErr w:type="spellStart"/>
            <w:proofErr w:type="gramStart"/>
            <w:r w:rsidRPr="00467119">
              <w:rPr>
                <w:rFonts w:ascii="WordVisi_MSFontService" w:eastAsia="Times New Roman" w:hAnsi="WordVisi_MSFontService" w:cs="Times New Roman"/>
                <w:color w:val="000000"/>
                <w:kern w:val="0"/>
                <w:sz w:val="20"/>
                <w:szCs w:val="20"/>
                <w:lang w:eastAsia="en-GB"/>
                <w14:ligatures w14:val="none"/>
              </w:rPr>
              <w:t>Mesh:NoExp</w:t>
            </w:r>
            <w:proofErr w:type="spellEnd"/>
            <w:proofErr w:type="gramEnd"/>
            <w:r w:rsidRPr="00467119">
              <w:rPr>
                <w:rFonts w:ascii="WordVisi_MSFontService" w:eastAsia="Times New Roman" w:hAnsi="WordVisi_MSFontService" w:cs="Times New Roman"/>
                <w:color w:val="000000"/>
                <w:kern w:val="0"/>
                <w:sz w:val="20"/>
                <w:szCs w:val="20"/>
                <w:lang w:eastAsia="en-GB"/>
                <w14:ligatures w14:val="none"/>
              </w:rPr>
              <w:t>]</w:t>
            </w:r>
            <w:r w:rsidRPr="00467119">
              <w:rPr>
                <w:rFonts w:ascii="Arial" w:eastAsia="Times New Roman" w:hAnsi="Arial" w:cs="Arial"/>
                <w:color w:val="000000"/>
                <w:kern w:val="0"/>
                <w:sz w:val="20"/>
                <w:szCs w:val="20"/>
                <w:lang w:eastAsia="en-GB"/>
                <w14:ligatures w14:val="none"/>
              </w:rPr>
              <w:t> </w:t>
            </w:r>
          </w:p>
          <w:p w14:paraId="63A5212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"Learning"[Mesh]</w:t>
            </w:r>
            <w:r w:rsidRPr="00467119">
              <w:rPr>
                <w:rFonts w:ascii="Arial" w:eastAsia="Times New Roman" w:hAnsi="Arial" w:cs="Arial"/>
                <w:color w:val="000000"/>
                <w:kern w:val="0"/>
                <w:sz w:val="20"/>
                <w:szCs w:val="20"/>
                <w:lang w:eastAsia="en-GB"/>
                <w14:ligatures w14:val="none"/>
              </w:rPr>
              <w:t> </w:t>
            </w:r>
          </w:p>
          <w:p w14:paraId="50F6F339"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"Faculty"[Mesh]</w:t>
            </w:r>
            <w:r w:rsidRPr="00467119">
              <w:rPr>
                <w:rFonts w:ascii="Arial" w:eastAsia="Times New Roman" w:hAnsi="Arial" w:cs="Arial"/>
                <w:color w:val="000000"/>
                <w:kern w:val="0"/>
                <w:sz w:val="20"/>
                <w:szCs w:val="20"/>
                <w:lang w:eastAsia="en-GB"/>
                <w14:ligatures w14:val="none"/>
              </w:rPr>
              <w:t> </w:t>
            </w:r>
          </w:p>
          <w:p w14:paraId="2CDDA1C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"Students, Health Occupations"[Mesh]</w:t>
            </w:r>
            <w:r w:rsidRPr="00467119">
              <w:rPr>
                <w:rFonts w:ascii="Arial" w:eastAsia="Times New Roman" w:hAnsi="Arial" w:cs="Arial"/>
                <w:color w:val="000000"/>
                <w:kern w:val="0"/>
                <w:sz w:val="20"/>
                <w:szCs w:val="20"/>
                <w:lang w:eastAsia="en-GB"/>
                <w14:ligatures w14:val="none"/>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auto"/>
            <w:hideMark/>
          </w:tcPr>
          <w:p w14:paraId="4D953C58"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N/A</w:t>
            </w:r>
            <w:r w:rsidRPr="00467119">
              <w:rPr>
                <w:rFonts w:ascii="Arial" w:eastAsia="Times New Roman" w:hAnsi="Arial" w:cs="Arial"/>
                <w:color w:val="000000"/>
                <w:kern w:val="0"/>
                <w:sz w:val="20"/>
                <w:szCs w:val="20"/>
                <w:lang w:eastAsia="en-GB"/>
                <w14:ligatures w14:val="none"/>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7138D402"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"Professional Competence"[Mesh]</w:t>
            </w:r>
            <w:r w:rsidRPr="00467119">
              <w:rPr>
                <w:rFonts w:ascii="Arial" w:eastAsia="Times New Roman" w:hAnsi="Arial" w:cs="Arial"/>
                <w:color w:val="000000"/>
                <w:kern w:val="0"/>
                <w:sz w:val="20"/>
                <w:szCs w:val="20"/>
                <w:lang w:eastAsia="en-GB"/>
                <w14:ligatures w14:val="none"/>
              </w:rPr>
              <w:t> </w:t>
            </w:r>
          </w:p>
          <w:p w14:paraId="2C2A3AF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"Academic Performance"[Mesh]</w:t>
            </w:r>
            <w:r w:rsidRPr="00467119">
              <w:rPr>
                <w:rFonts w:ascii="Arial" w:eastAsia="Times New Roman" w:hAnsi="Arial" w:cs="Arial"/>
                <w:color w:val="000000"/>
                <w:kern w:val="0"/>
                <w:sz w:val="20"/>
                <w:szCs w:val="20"/>
                <w:lang w:eastAsia="en-GB"/>
                <w14:ligatures w14:val="none"/>
              </w:rPr>
              <w:t> </w:t>
            </w:r>
          </w:p>
          <w:p w14:paraId="6B25522C"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"Attitude of Health Personnel"[Mesh]</w:t>
            </w:r>
            <w:r w:rsidRPr="00467119">
              <w:rPr>
                <w:rFonts w:ascii="Arial" w:eastAsia="Times New Roman" w:hAnsi="Arial" w:cs="Arial"/>
                <w:color w:val="000000"/>
                <w:kern w:val="0"/>
                <w:sz w:val="20"/>
                <w:szCs w:val="20"/>
                <w:lang w:eastAsia="en-GB"/>
                <w14:ligatures w14:val="none"/>
              </w:rPr>
              <w:t> </w:t>
            </w:r>
          </w:p>
          <w:p w14:paraId="11CE5B8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"Patient Care"[Mesh]</w:t>
            </w:r>
            <w:r w:rsidRPr="00467119">
              <w:rPr>
                <w:rFonts w:ascii="Arial" w:eastAsia="Times New Roman" w:hAnsi="Arial" w:cs="Arial"/>
                <w:color w:val="000000"/>
                <w:kern w:val="0"/>
                <w:sz w:val="20"/>
                <w:szCs w:val="20"/>
                <w:lang w:eastAsia="en-GB"/>
                <w14:ligatures w14:val="none"/>
              </w:rPr>
              <w:t> </w:t>
            </w:r>
          </w:p>
          <w:p w14:paraId="3499C8C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w:t>
            </w:r>
            <w:proofErr w:type="spellStart"/>
            <w:r w:rsidRPr="00467119">
              <w:rPr>
                <w:rFonts w:ascii="WordVisi_MSFontService" w:eastAsia="Times New Roman" w:hAnsi="WordVisi_MSFontService" w:cs="Times New Roman"/>
                <w:color w:val="000000"/>
                <w:kern w:val="0"/>
                <w:sz w:val="20"/>
                <w:szCs w:val="20"/>
                <w:lang w:eastAsia="en-GB"/>
                <w14:ligatures w14:val="none"/>
              </w:rPr>
              <w:t>Self Concept</w:t>
            </w:r>
            <w:proofErr w:type="spellEnd"/>
            <w:r w:rsidRPr="00467119">
              <w:rPr>
                <w:rFonts w:ascii="WordVisi_MSFontService" w:eastAsia="Times New Roman" w:hAnsi="WordVisi_MSFontService" w:cs="Times New Roman"/>
                <w:color w:val="000000"/>
                <w:kern w:val="0"/>
                <w:sz w:val="20"/>
                <w:szCs w:val="20"/>
                <w:lang w:eastAsia="en-GB"/>
                <w14:ligatures w14:val="none"/>
              </w:rPr>
              <w:t>"[Mesh]</w:t>
            </w:r>
            <w:r w:rsidRPr="00467119">
              <w:rPr>
                <w:rFonts w:ascii="Arial" w:eastAsia="Times New Roman" w:hAnsi="Arial" w:cs="Arial"/>
                <w:color w:val="000000"/>
                <w:kern w:val="0"/>
                <w:sz w:val="20"/>
                <w:szCs w:val="20"/>
                <w:lang w:eastAsia="en-GB"/>
                <w14:ligatures w14:val="none"/>
              </w:rPr>
              <w:t> </w:t>
            </w:r>
          </w:p>
          <w:p w14:paraId="0AB8040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"Personal Satisfaction"[Mesh]</w:t>
            </w:r>
            <w:r w:rsidRPr="00467119">
              <w:rPr>
                <w:rFonts w:ascii="Arial" w:eastAsia="Times New Roman" w:hAnsi="Arial" w:cs="Arial"/>
                <w:color w:val="000000"/>
                <w:kern w:val="0"/>
                <w:sz w:val="20"/>
                <w:szCs w:val="20"/>
                <w:lang w:eastAsia="en-GB"/>
                <w14:ligatures w14:val="none"/>
              </w:rPr>
              <w:t> </w:t>
            </w:r>
          </w:p>
          <w:p w14:paraId="507F984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"Patient Satisfaction"[Mesh]</w:t>
            </w:r>
            <w:r w:rsidRPr="00467119">
              <w:rPr>
                <w:rFonts w:ascii="Arial" w:eastAsia="Times New Roman" w:hAnsi="Arial" w:cs="Arial"/>
                <w:color w:val="000000"/>
                <w:kern w:val="0"/>
                <w:sz w:val="20"/>
                <w:szCs w:val="20"/>
                <w:lang w:eastAsia="en-GB"/>
                <w14:ligatures w14:val="none"/>
              </w:rPr>
              <w:t> </w:t>
            </w:r>
          </w:p>
          <w:p w14:paraId="4A01887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"Job Satisfaction"[Mesh]</w:t>
            </w:r>
            <w:r w:rsidRPr="00467119">
              <w:rPr>
                <w:rFonts w:ascii="Arial" w:eastAsia="Times New Roman" w:hAnsi="Arial" w:cs="Arial"/>
                <w:color w:val="000000"/>
                <w:kern w:val="0"/>
                <w:sz w:val="20"/>
                <w:szCs w:val="20"/>
                <w:lang w:eastAsia="en-GB"/>
                <w14:ligatures w14:val="none"/>
              </w:rPr>
              <w:t> </w:t>
            </w:r>
          </w:p>
          <w:p w14:paraId="37DC8782"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"Program Evaluation"[Mesh]</w:t>
            </w:r>
            <w:r w:rsidRPr="00467119">
              <w:rPr>
                <w:rFonts w:ascii="Arial" w:eastAsia="Times New Roman" w:hAnsi="Arial" w:cs="Arial"/>
                <w:color w:val="000000"/>
                <w:kern w:val="0"/>
                <w:sz w:val="20"/>
                <w:szCs w:val="20"/>
                <w:lang w:eastAsia="en-GB"/>
                <w14:ligatures w14:val="none"/>
              </w:rPr>
              <w:t> </w:t>
            </w:r>
          </w:p>
          <w:p w14:paraId="22475700"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"Patient Safety"[Mesh]</w:t>
            </w:r>
            <w:r w:rsidRPr="00467119">
              <w:rPr>
                <w:rFonts w:ascii="Arial" w:eastAsia="Times New Roman" w:hAnsi="Arial" w:cs="Arial"/>
                <w:color w:val="000000"/>
                <w:kern w:val="0"/>
                <w:sz w:val="20"/>
                <w:szCs w:val="20"/>
                <w:lang w:eastAsia="en-GB"/>
                <w14:ligatures w14:val="none"/>
              </w:rPr>
              <w:t> </w:t>
            </w:r>
          </w:p>
          <w:p w14:paraId="25E16D7F"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"Efficiency"[Mesh]</w:t>
            </w:r>
            <w:r w:rsidRPr="00467119">
              <w:rPr>
                <w:rFonts w:ascii="Arial" w:eastAsia="Times New Roman" w:hAnsi="Arial" w:cs="Arial"/>
                <w:color w:val="000000"/>
                <w:kern w:val="0"/>
                <w:sz w:val="20"/>
                <w:szCs w:val="20"/>
                <w:lang w:eastAsia="en-GB"/>
                <w14:ligatures w14:val="none"/>
              </w:rPr>
              <w:t> </w:t>
            </w:r>
          </w:p>
          <w:p w14:paraId="54327A73"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"Medical Errors"[Mesh]</w:t>
            </w:r>
            <w:r w:rsidRPr="00467119">
              <w:rPr>
                <w:rFonts w:ascii="Arial" w:eastAsia="Times New Roman" w:hAnsi="Arial" w:cs="Arial"/>
                <w:color w:val="000000"/>
                <w:kern w:val="0"/>
                <w:sz w:val="20"/>
                <w:szCs w:val="20"/>
                <w:lang w:eastAsia="en-GB"/>
                <w14:ligatures w14:val="none"/>
              </w:rPr>
              <w:t> </w:t>
            </w:r>
          </w:p>
          <w:p w14:paraId="2F907B66"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"Quality of Health Care"[Mesh]</w:t>
            </w:r>
            <w:r w:rsidRPr="00467119">
              <w:rPr>
                <w:rFonts w:ascii="Arial" w:eastAsia="Times New Roman" w:hAnsi="Arial" w:cs="Arial"/>
                <w:color w:val="000000"/>
                <w:kern w:val="0"/>
                <w:sz w:val="20"/>
                <w:szCs w:val="20"/>
                <w:lang w:eastAsia="en-GB"/>
                <w14:ligatures w14:val="none"/>
              </w:rPr>
              <w:t> </w:t>
            </w:r>
          </w:p>
          <w:p w14:paraId="54DAC7ED"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"Communication"[Mesh]</w:t>
            </w:r>
            <w:r w:rsidRPr="00467119">
              <w:rPr>
                <w:rFonts w:ascii="Arial" w:eastAsia="Times New Roman" w:hAnsi="Arial" w:cs="Arial"/>
                <w:color w:val="000000"/>
                <w:kern w:val="0"/>
                <w:sz w:val="20"/>
                <w:szCs w:val="20"/>
                <w:lang w:eastAsia="en-GB"/>
                <w14:ligatures w14:val="none"/>
              </w:rPr>
              <w:t> </w:t>
            </w:r>
          </w:p>
          <w:p w14:paraId="6834C110"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"Stress, Psychological"[Mesh]</w:t>
            </w:r>
            <w:r w:rsidRPr="00467119">
              <w:rPr>
                <w:rFonts w:ascii="Arial" w:eastAsia="Times New Roman" w:hAnsi="Arial" w:cs="Arial"/>
                <w:color w:val="000000"/>
                <w:kern w:val="0"/>
                <w:sz w:val="20"/>
                <w:szCs w:val="20"/>
                <w:lang w:eastAsia="en-GB"/>
                <w14:ligatures w14:val="none"/>
              </w:rPr>
              <w:t> </w:t>
            </w:r>
          </w:p>
          <w:p w14:paraId="4ADF6737"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"Stress, Physiological"[Mesh]</w:t>
            </w:r>
            <w:r w:rsidRPr="00467119">
              <w:rPr>
                <w:rFonts w:ascii="Arial" w:eastAsia="Times New Roman" w:hAnsi="Arial" w:cs="Arial"/>
                <w:color w:val="000000"/>
                <w:kern w:val="0"/>
                <w:sz w:val="20"/>
                <w:szCs w:val="20"/>
                <w:lang w:eastAsia="en-GB"/>
                <w14:ligatures w14:val="none"/>
              </w:rPr>
              <w:t> </w:t>
            </w:r>
          </w:p>
          <w:p w14:paraId="7787921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"Eye-Tracking Technology"[Mesh]</w:t>
            </w:r>
            <w:r w:rsidRPr="00467119">
              <w:rPr>
                <w:rFonts w:ascii="Arial" w:eastAsia="Times New Roman" w:hAnsi="Arial" w:cs="Arial"/>
                <w:color w:val="000000"/>
                <w:kern w:val="0"/>
                <w:sz w:val="20"/>
                <w:szCs w:val="20"/>
                <w:lang w:eastAsia="en-GB"/>
                <w14:ligatures w14:val="none"/>
              </w:rPr>
              <w:t> </w:t>
            </w:r>
          </w:p>
          <w:p w14:paraId="26FCE995"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"Crew Resource Management, Healthcare"[Mesh]</w:t>
            </w:r>
            <w:r w:rsidRPr="00467119">
              <w:rPr>
                <w:rFonts w:ascii="Arial" w:eastAsia="Times New Roman" w:hAnsi="Arial" w:cs="Arial"/>
                <w:color w:val="000000"/>
                <w:kern w:val="0"/>
                <w:sz w:val="20"/>
                <w:szCs w:val="20"/>
                <w:lang w:eastAsia="en-GB"/>
                <w14:ligatures w14:val="none"/>
              </w:rPr>
              <w:t> </w:t>
            </w:r>
          </w:p>
          <w:p w14:paraId="4F99AF9A"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"Mass Casualty Incidents"[Mesh]</w:t>
            </w:r>
            <w:r w:rsidRPr="00467119">
              <w:rPr>
                <w:rFonts w:ascii="Arial" w:eastAsia="Times New Roman" w:hAnsi="Arial" w:cs="Arial"/>
                <w:color w:val="000000"/>
                <w:kern w:val="0"/>
                <w:sz w:val="20"/>
                <w:szCs w:val="20"/>
                <w:lang w:eastAsia="en-GB"/>
                <w14:ligatures w14:val="none"/>
              </w:rPr>
              <w:t> </w:t>
            </w:r>
          </w:p>
          <w:p w14:paraId="55F282CE" w14:textId="77777777" w:rsidR="00467119" w:rsidRPr="00467119" w:rsidRDefault="00467119" w:rsidP="00467119">
            <w:pPr>
              <w:spacing w:after="0" w:line="240" w:lineRule="auto"/>
              <w:jc w:val="center"/>
              <w:textAlignment w:val="baseline"/>
              <w:rPr>
                <w:rFonts w:ascii="Times New Roman" w:eastAsia="Times New Roman" w:hAnsi="Times New Roman" w:cs="Times New Roman"/>
                <w:kern w:val="0"/>
                <w:sz w:val="24"/>
                <w:szCs w:val="24"/>
                <w:lang w:eastAsia="en-GB"/>
                <w14:ligatures w14:val="none"/>
              </w:rPr>
            </w:pPr>
            <w:r w:rsidRPr="00467119">
              <w:rPr>
                <w:rFonts w:ascii="WordVisi_MSFontService" w:eastAsia="Times New Roman" w:hAnsi="WordVisi_MSFontService" w:cs="Times New Roman"/>
                <w:color w:val="000000"/>
                <w:kern w:val="0"/>
                <w:sz w:val="20"/>
                <w:szCs w:val="20"/>
                <w:lang w:eastAsia="en-GB"/>
                <w14:ligatures w14:val="none"/>
              </w:rPr>
              <w:t>"Outcome Assessment, Health Care"[Mesh]</w:t>
            </w:r>
            <w:r w:rsidRPr="00467119">
              <w:rPr>
                <w:rFonts w:ascii="Arial" w:eastAsia="Times New Roman" w:hAnsi="Arial" w:cs="Arial"/>
                <w:color w:val="000000"/>
                <w:kern w:val="0"/>
                <w:sz w:val="20"/>
                <w:szCs w:val="20"/>
                <w:lang w:eastAsia="en-GB"/>
                <w14:ligatures w14:val="none"/>
              </w:rPr>
              <w:t> </w:t>
            </w:r>
          </w:p>
        </w:tc>
      </w:tr>
    </w:tbl>
    <w:p w14:paraId="7EB43ABC" w14:textId="77777777" w:rsidR="00467119" w:rsidRPr="00467119" w:rsidRDefault="00467119" w:rsidP="00467119">
      <w:pPr>
        <w:spacing w:after="0" w:line="240" w:lineRule="auto"/>
        <w:textAlignment w:val="baseline"/>
        <w:rPr>
          <w:rFonts w:ascii="Segoe UI" w:eastAsia="Times New Roman" w:hAnsi="Segoe UI" w:cs="Segoe UI"/>
          <w:kern w:val="0"/>
          <w:sz w:val="18"/>
          <w:szCs w:val="18"/>
          <w:lang w:eastAsia="en-GB"/>
          <w14:ligatures w14:val="none"/>
        </w:rPr>
      </w:pPr>
      <w:r w:rsidRPr="00467119">
        <w:rPr>
          <w:rFonts w:ascii="Arial" w:eastAsia="Times New Roman" w:hAnsi="Arial" w:cs="Arial"/>
          <w:kern w:val="0"/>
          <w:sz w:val="20"/>
          <w:szCs w:val="20"/>
          <w:lang w:eastAsia="en-GB"/>
          <w14:ligatures w14:val="none"/>
        </w:rPr>
        <w:t> </w:t>
      </w:r>
    </w:p>
    <w:p w14:paraId="633E3D00" w14:textId="77777777" w:rsidR="00467119" w:rsidRPr="00467119" w:rsidRDefault="00467119" w:rsidP="00467119">
      <w:pPr>
        <w:spacing w:after="0" w:line="240" w:lineRule="auto"/>
        <w:textAlignment w:val="baseline"/>
        <w:rPr>
          <w:rFonts w:ascii="Segoe UI" w:eastAsia="Times New Roman" w:hAnsi="Segoe UI" w:cs="Segoe UI"/>
          <w:kern w:val="0"/>
          <w:sz w:val="18"/>
          <w:szCs w:val="18"/>
          <w:lang w:eastAsia="en-GB"/>
          <w14:ligatures w14:val="none"/>
        </w:rPr>
      </w:pPr>
      <w:r w:rsidRPr="00467119">
        <w:rPr>
          <w:rFonts w:ascii="Calibri" w:eastAsia="Times New Roman" w:hAnsi="Calibri" w:cs="Calibri"/>
          <w:kern w:val="0"/>
          <w:sz w:val="24"/>
          <w:szCs w:val="24"/>
          <w:lang w:eastAsia="en-GB"/>
          <w14:ligatures w14:val="none"/>
        </w:rPr>
        <w:t> </w:t>
      </w:r>
    </w:p>
    <w:p w14:paraId="65B708D5" w14:textId="77777777" w:rsidR="00467119" w:rsidRPr="00467119" w:rsidRDefault="00467119" w:rsidP="00467119">
      <w:pPr>
        <w:spacing w:after="0" w:line="240" w:lineRule="auto"/>
        <w:textAlignment w:val="baseline"/>
        <w:rPr>
          <w:rFonts w:ascii="Segoe UI" w:eastAsia="Times New Roman" w:hAnsi="Segoe UI" w:cs="Segoe UI"/>
          <w:kern w:val="0"/>
          <w:sz w:val="18"/>
          <w:szCs w:val="18"/>
          <w:lang w:eastAsia="en-GB"/>
          <w14:ligatures w14:val="none"/>
        </w:rPr>
      </w:pPr>
      <w:r w:rsidRPr="00467119">
        <w:rPr>
          <w:rFonts w:ascii="Calibri" w:eastAsia="Times New Roman" w:hAnsi="Calibri" w:cs="Calibri"/>
          <w:kern w:val="0"/>
          <w:sz w:val="24"/>
          <w:szCs w:val="24"/>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7275"/>
      </w:tblGrid>
      <w:tr w:rsidR="00467119" w:rsidRPr="00467119" w14:paraId="40065205" w14:textId="77777777" w:rsidTr="00467119">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9DAB96F" w14:textId="77777777" w:rsidR="00467119" w:rsidRPr="00532744" w:rsidRDefault="00467119" w:rsidP="00467119">
            <w:pPr>
              <w:spacing w:after="0" w:line="240" w:lineRule="auto"/>
              <w:jc w:val="center"/>
              <w:textAlignment w:val="baseline"/>
              <w:rPr>
                <w:rFonts w:eastAsia="Times New Roman" w:cstheme="minorHAnsi"/>
                <w:kern w:val="0"/>
                <w:sz w:val="24"/>
                <w:szCs w:val="24"/>
                <w:lang w:eastAsia="en-GB"/>
                <w14:ligatures w14:val="none"/>
              </w:rPr>
            </w:pPr>
            <w:r w:rsidRPr="00532744">
              <w:rPr>
                <w:rFonts w:eastAsia="Times New Roman" w:cstheme="minorHAnsi"/>
                <w:b/>
                <w:bCs/>
                <w:kern w:val="0"/>
                <w:lang w:eastAsia="en-GB"/>
                <w14:ligatures w14:val="none"/>
              </w:rPr>
              <w:t>Database</w:t>
            </w:r>
            <w:r w:rsidRPr="00532744">
              <w:rPr>
                <w:rFonts w:eastAsia="Times New Roman" w:cstheme="minorHAnsi"/>
                <w:kern w:val="0"/>
                <w:lang w:eastAsia="en-GB"/>
                <w14:ligatures w14:val="none"/>
              </w:rPr>
              <w:t> </w:t>
            </w:r>
          </w:p>
        </w:tc>
        <w:tc>
          <w:tcPr>
            <w:tcW w:w="7275" w:type="dxa"/>
            <w:tcBorders>
              <w:top w:val="single" w:sz="6" w:space="0" w:color="auto"/>
              <w:left w:val="single" w:sz="6" w:space="0" w:color="auto"/>
              <w:bottom w:val="single" w:sz="6" w:space="0" w:color="auto"/>
              <w:right w:val="single" w:sz="6" w:space="0" w:color="auto"/>
            </w:tcBorders>
            <w:shd w:val="clear" w:color="auto" w:fill="auto"/>
            <w:hideMark/>
          </w:tcPr>
          <w:p w14:paraId="170899F0" w14:textId="77777777" w:rsidR="00467119" w:rsidRPr="00532744" w:rsidRDefault="00467119" w:rsidP="00467119">
            <w:pPr>
              <w:spacing w:after="0" w:line="240" w:lineRule="auto"/>
              <w:jc w:val="center"/>
              <w:textAlignment w:val="baseline"/>
              <w:rPr>
                <w:rFonts w:eastAsia="Times New Roman" w:cstheme="minorHAnsi"/>
                <w:kern w:val="0"/>
                <w:sz w:val="24"/>
                <w:szCs w:val="24"/>
                <w:lang w:eastAsia="en-GB"/>
                <w14:ligatures w14:val="none"/>
              </w:rPr>
            </w:pPr>
            <w:r w:rsidRPr="00532744">
              <w:rPr>
                <w:rFonts w:eastAsia="Times New Roman" w:cstheme="minorHAnsi"/>
                <w:b/>
                <w:bCs/>
                <w:kern w:val="0"/>
                <w:lang w:eastAsia="en-GB"/>
                <w14:ligatures w14:val="none"/>
              </w:rPr>
              <w:t>Search Strategy</w:t>
            </w:r>
            <w:r w:rsidRPr="00532744">
              <w:rPr>
                <w:rFonts w:eastAsia="Times New Roman" w:cstheme="minorHAnsi"/>
                <w:kern w:val="0"/>
                <w:lang w:eastAsia="en-GB"/>
                <w14:ligatures w14:val="none"/>
              </w:rPr>
              <w:t> </w:t>
            </w:r>
          </w:p>
        </w:tc>
      </w:tr>
      <w:tr w:rsidR="00467119" w:rsidRPr="00467119" w14:paraId="7B39CBE3" w14:textId="77777777" w:rsidTr="00467119">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D856EBF"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b/>
                <w:bCs/>
                <w:kern w:val="0"/>
                <w:lang w:eastAsia="en-GB"/>
                <w14:ligatures w14:val="none"/>
              </w:rPr>
              <w:t>Scopus</w:t>
            </w:r>
            <w:r w:rsidRPr="00532744">
              <w:rPr>
                <w:rFonts w:eastAsia="Times New Roman" w:cstheme="minorHAnsi"/>
                <w:kern w:val="0"/>
                <w:lang w:eastAsia="en-GB"/>
                <w14:ligatures w14:val="none"/>
              </w:rPr>
              <w:t> </w:t>
            </w:r>
          </w:p>
        </w:tc>
        <w:tc>
          <w:tcPr>
            <w:tcW w:w="7275" w:type="dxa"/>
            <w:tcBorders>
              <w:top w:val="single" w:sz="6" w:space="0" w:color="auto"/>
              <w:left w:val="single" w:sz="6" w:space="0" w:color="auto"/>
              <w:bottom w:val="single" w:sz="6" w:space="0" w:color="auto"/>
              <w:right w:val="single" w:sz="6" w:space="0" w:color="auto"/>
            </w:tcBorders>
            <w:shd w:val="clear" w:color="auto" w:fill="auto"/>
            <w:hideMark/>
          </w:tcPr>
          <w:p w14:paraId="12F66291"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ABS((“online education” OR “online learning” OR “online</w:t>
            </w:r>
            <w:r w:rsidRPr="00532744">
              <w:rPr>
                <w:rFonts w:eastAsia="Times New Roman" w:cstheme="minorHAnsi"/>
                <w:b/>
                <w:bCs/>
                <w:kern w:val="0"/>
                <w:lang w:eastAsia="en-GB"/>
                <w14:ligatures w14:val="none"/>
              </w:rPr>
              <w:t xml:space="preserve"> </w:t>
            </w:r>
            <w:r w:rsidRPr="00532744">
              <w:rPr>
                <w:rFonts w:eastAsia="Times New Roman" w:cstheme="minorHAnsi"/>
                <w:kern w:val="0"/>
                <w:lang w:eastAsia="en-GB"/>
                <w14:ligatures w14:val="none"/>
              </w:rPr>
              <w:t xml:space="preserve">module*” OR “online course*” OR “online training*” OR “online class*” OR “online instruction*” OR “online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“remote education” OR “remote learning” OR “remote module*” OR “remote course*” OR “remote training*” OR “remote class*” OR “remote instruction*” OR “remote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“web-based education” OR “web-based learning” OR “web-based module*” OR “web-based course*” OR “web-based training*” OR “web-based class*” OR “web-based instruction*” OR “internet education” OR “internet learning” OR “internet module*” OR “internet </w:t>
            </w:r>
            <w:r w:rsidRPr="00532744">
              <w:rPr>
                <w:rFonts w:eastAsia="Times New Roman" w:cstheme="minorHAnsi"/>
                <w:kern w:val="0"/>
                <w:lang w:eastAsia="en-GB"/>
                <w14:ligatures w14:val="none"/>
              </w:rPr>
              <w:lastRenderedPageBreak/>
              <w:t xml:space="preserve">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w:t>
            </w:r>
            <w:proofErr w:type="spellStart"/>
            <w:r w:rsidRPr="00532744">
              <w:rPr>
                <w:rFonts w:eastAsia="Times New Roman" w:cstheme="minorHAnsi"/>
                <w:kern w:val="0"/>
                <w:lang w:eastAsia="en-GB"/>
                <w14:ligatures w14:val="none"/>
              </w:rPr>
              <w:t>teleeducation</w:t>
            </w:r>
            <w:proofErr w:type="spellEnd"/>
            <w:r w:rsidRPr="00532744">
              <w:rPr>
                <w:rFonts w:eastAsia="Times New Roman" w:cstheme="minorHAnsi"/>
                <w:kern w:val="0"/>
                <w:lang w:eastAsia="en-GB"/>
                <w14:ligatures w14:val="none"/>
              </w:rPr>
              <w:t>” OR “telelearning” OR “</w:t>
            </w:r>
            <w:proofErr w:type="spellStart"/>
            <w:r w:rsidRPr="00532744">
              <w:rPr>
                <w:rFonts w:eastAsia="Times New Roman" w:cstheme="minorHAnsi"/>
                <w:kern w:val="0"/>
                <w:lang w:eastAsia="en-GB"/>
                <w14:ligatures w14:val="none"/>
              </w:rPr>
              <w:t>telemodule</w:t>
            </w:r>
            <w:proofErr w:type="spellEnd"/>
            <w:r w:rsidRPr="00532744">
              <w:rPr>
                <w:rFonts w:eastAsia="Times New Roman" w:cstheme="minorHAnsi"/>
                <w:kern w:val="0"/>
                <w:lang w:eastAsia="en-GB"/>
                <w14:ligatures w14:val="none"/>
              </w:rPr>
              <w:t>*” OR “telecourse*” OR “</w:t>
            </w:r>
            <w:proofErr w:type="spellStart"/>
            <w:r w:rsidRPr="00532744">
              <w:rPr>
                <w:rFonts w:eastAsia="Times New Roman" w:cstheme="minorHAnsi"/>
                <w:kern w:val="0"/>
                <w:lang w:eastAsia="en-GB"/>
                <w14:ligatures w14:val="none"/>
              </w:rPr>
              <w:t>teletraining</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teleclass</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teleinstruction</w:t>
            </w:r>
            <w:proofErr w:type="spellEnd"/>
            <w:r w:rsidRPr="00532744">
              <w:rPr>
                <w:rFonts w:eastAsia="Times New Roman" w:cstheme="minorHAnsi"/>
                <w:kern w:val="0"/>
                <w:lang w:eastAsia="en-GB"/>
                <w14:ligatures w14:val="none"/>
              </w:rPr>
              <w:t>*” OR “electronic education” OR “electronic learning” OR “electronic module*” OR “electronic course*” OR “electronic training*” OR “electronic class*” OR “electronic instruction*” OR “e education” OR “e learning” OR “e module*” OR “e course*” OR “e training*” OR “e class*” OR “e instruction*” OR “blended learning”) AND (“</w:t>
            </w:r>
            <w:proofErr w:type="spellStart"/>
            <w:r w:rsidRPr="00532744">
              <w:rPr>
                <w:rFonts w:eastAsia="Times New Roman" w:cstheme="minorHAnsi"/>
                <w:kern w:val="0"/>
                <w:lang w:eastAsia="en-GB"/>
                <w14:ligatures w14:val="none"/>
              </w:rPr>
              <w:t>simulat</w:t>
            </w:r>
            <w:proofErr w:type="spellEnd"/>
            <w:r w:rsidRPr="00532744">
              <w:rPr>
                <w:rFonts w:eastAsia="Times New Roman" w:cstheme="minorHAnsi"/>
                <w:kern w:val="0"/>
                <w:lang w:eastAsia="en-GB"/>
                <w14:ligatures w14:val="none"/>
              </w:rPr>
              <w:t>*” OR “sim” OR “</w:t>
            </w:r>
            <w:proofErr w:type="spellStart"/>
            <w:r w:rsidRPr="00532744">
              <w:rPr>
                <w:rFonts w:eastAsia="Times New Roman" w:cstheme="minorHAnsi"/>
                <w:kern w:val="0"/>
                <w:lang w:eastAsia="en-GB"/>
                <w14:ligatures w14:val="none"/>
              </w:rPr>
              <w:t>telesimulation</w:t>
            </w:r>
            <w:proofErr w:type="spellEnd"/>
            <w:r w:rsidRPr="00532744">
              <w:rPr>
                <w:rFonts w:eastAsia="Times New Roman" w:cstheme="minorHAnsi"/>
                <w:kern w:val="0"/>
                <w:lang w:eastAsia="en-GB"/>
                <w14:ligatures w14:val="none"/>
              </w:rPr>
              <w:t xml:space="preserve">” OR “tele simulation” OR “debrief*” OR “mannequin*” OR “manikin*” OR “learner” OR “operator” OR “facilitator”) AND (“healthcare” OR “health”)) OR TITLE((“online education” OR “online learning” OR “online module*” OR “online course*” OR “online training*” OR “online class*” OR “online instruction*” OR “online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“remote education” OR “remote learning” OR “remote module*” OR “remote course*” OR “remote training*” OR “remote class*” OR “remote instruction*” OR “remote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“web-based education” OR “web-based learning” OR “web-based module*” OR “web-based course*” OR “web-based training*” OR “web-based class*” OR “web-based instruction*” OR “internet education” OR “internet learning” OR “internet module*” OR “internet 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w:t>
            </w:r>
            <w:proofErr w:type="spellStart"/>
            <w:r w:rsidRPr="00532744">
              <w:rPr>
                <w:rFonts w:eastAsia="Times New Roman" w:cstheme="minorHAnsi"/>
                <w:kern w:val="0"/>
                <w:lang w:eastAsia="en-GB"/>
                <w14:ligatures w14:val="none"/>
              </w:rPr>
              <w:t>teleeducation</w:t>
            </w:r>
            <w:proofErr w:type="spellEnd"/>
            <w:r w:rsidRPr="00532744">
              <w:rPr>
                <w:rFonts w:eastAsia="Times New Roman" w:cstheme="minorHAnsi"/>
                <w:kern w:val="0"/>
                <w:lang w:eastAsia="en-GB"/>
                <w14:ligatures w14:val="none"/>
              </w:rPr>
              <w:t>” OR “telelearning” OR “</w:t>
            </w:r>
            <w:proofErr w:type="spellStart"/>
            <w:r w:rsidRPr="00532744">
              <w:rPr>
                <w:rFonts w:eastAsia="Times New Roman" w:cstheme="minorHAnsi"/>
                <w:kern w:val="0"/>
                <w:lang w:eastAsia="en-GB"/>
                <w14:ligatures w14:val="none"/>
              </w:rPr>
              <w:t>telemodule</w:t>
            </w:r>
            <w:proofErr w:type="spellEnd"/>
            <w:r w:rsidRPr="00532744">
              <w:rPr>
                <w:rFonts w:eastAsia="Times New Roman" w:cstheme="minorHAnsi"/>
                <w:kern w:val="0"/>
                <w:lang w:eastAsia="en-GB"/>
                <w14:ligatures w14:val="none"/>
              </w:rPr>
              <w:t>*” OR “telecourse*” OR “</w:t>
            </w:r>
            <w:proofErr w:type="spellStart"/>
            <w:r w:rsidRPr="00532744">
              <w:rPr>
                <w:rFonts w:eastAsia="Times New Roman" w:cstheme="minorHAnsi"/>
                <w:kern w:val="0"/>
                <w:lang w:eastAsia="en-GB"/>
                <w14:ligatures w14:val="none"/>
              </w:rPr>
              <w:t>teletraining</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teleclass</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teleinstruction</w:t>
            </w:r>
            <w:proofErr w:type="spellEnd"/>
            <w:r w:rsidRPr="00532744">
              <w:rPr>
                <w:rFonts w:eastAsia="Times New Roman" w:cstheme="minorHAnsi"/>
                <w:kern w:val="0"/>
                <w:lang w:eastAsia="en-GB"/>
                <w14:ligatures w14:val="none"/>
              </w:rPr>
              <w:t>*” OR “electronic education” OR “electronic learning” OR “electronic module*” OR “electronic course*” OR “electronic training*” OR “electronic class*” OR “electronic instruction*” OR “e education” OR “e learning” OR “e module*” OR “e course*” OR “e training*” OR “e class*” OR “e instruction*” OR “blended learning”) AND (“</w:t>
            </w:r>
            <w:proofErr w:type="spellStart"/>
            <w:r w:rsidRPr="00532744">
              <w:rPr>
                <w:rFonts w:eastAsia="Times New Roman" w:cstheme="minorHAnsi"/>
                <w:kern w:val="0"/>
                <w:lang w:eastAsia="en-GB"/>
                <w14:ligatures w14:val="none"/>
              </w:rPr>
              <w:t>simulat</w:t>
            </w:r>
            <w:proofErr w:type="spellEnd"/>
            <w:r w:rsidRPr="00532744">
              <w:rPr>
                <w:rFonts w:eastAsia="Times New Roman" w:cstheme="minorHAnsi"/>
                <w:kern w:val="0"/>
                <w:lang w:eastAsia="en-GB"/>
                <w14:ligatures w14:val="none"/>
              </w:rPr>
              <w:t xml:space="preserve">*” OR “sim” OR </w:t>
            </w:r>
            <w:r w:rsidRPr="00532744">
              <w:rPr>
                <w:rFonts w:eastAsia="Times New Roman" w:cstheme="minorHAnsi"/>
                <w:kern w:val="0"/>
                <w:lang w:eastAsia="en-GB"/>
                <w14:ligatures w14:val="none"/>
              </w:rPr>
              <w:lastRenderedPageBreak/>
              <w:t>“</w:t>
            </w:r>
            <w:proofErr w:type="spellStart"/>
            <w:r w:rsidRPr="00532744">
              <w:rPr>
                <w:rFonts w:eastAsia="Times New Roman" w:cstheme="minorHAnsi"/>
                <w:kern w:val="0"/>
                <w:lang w:eastAsia="en-GB"/>
                <w14:ligatures w14:val="none"/>
              </w:rPr>
              <w:t>telesimulation</w:t>
            </w:r>
            <w:proofErr w:type="spellEnd"/>
            <w:r w:rsidRPr="00532744">
              <w:rPr>
                <w:rFonts w:eastAsia="Times New Roman" w:cstheme="minorHAnsi"/>
                <w:kern w:val="0"/>
                <w:lang w:eastAsia="en-GB"/>
                <w14:ligatures w14:val="none"/>
              </w:rPr>
              <w:t>” OR “tele simulation” OR “debrief*” OR “mannequin*” OR “manikin*” OR “learner” OR “operator” OR “facilitator”) AND (“healthcare” OR “health”)) </w:t>
            </w:r>
          </w:p>
          <w:p w14:paraId="11300B9A"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w:t>
            </w:r>
          </w:p>
        </w:tc>
      </w:tr>
      <w:tr w:rsidR="00467119" w:rsidRPr="00467119" w14:paraId="3FB3C567" w14:textId="77777777" w:rsidTr="00467119">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34FC576"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b/>
                <w:bCs/>
                <w:kern w:val="0"/>
                <w:lang w:eastAsia="en-GB"/>
                <w14:ligatures w14:val="none"/>
              </w:rPr>
              <w:lastRenderedPageBreak/>
              <w:t>ERIC</w:t>
            </w:r>
            <w:r w:rsidRPr="00532744">
              <w:rPr>
                <w:rFonts w:eastAsia="Times New Roman" w:cstheme="minorHAnsi"/>
                <w:kern w:val="0"/>
                <w:lang w:eastAsia="en-GB"/>
                <w14:ligatures w14:val="none"/>
              </w:rPr>
              <w:t> </w:t>
            </w:r>
          </w:p>
        </w:tc>
        <w:tc>
          <w:tcPr>
            <w:tcW w:w="7275" w:type="dxa"/>
            <w:tcBorders>
              <w:top w:val="single" w:sz="6" w:space="0" w:color="auto"/>
              <w:left w:val="single" w:sz="6" w:space="0" w:color="auto"/>
              <w:bottom w:val="single" w:sz="6" w:space="0" w:color="auto"/>
              <w:right w:val="single" w:sz="6" w:space="0" w:color="auto"/>
            </w:tcBorders>
            <w:shd w:val="clear" w:color="auto" w:fill="auto"/>
            <w:hideMark/>
          </w:tcPr>
          <w:p w14:paraId="565745C3"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color w:val="201F1E"/>
                <w:kern w:val="0"/>
                <w:lang w:eastAsia="en-GB"/>
                <w14:ligatures w14:val="none"/>
              </w:rPr>
              <w:t xml:space="preserve">Searched under title and abstract </w:t>
            </w:r>
            <w:proofErr w:type="gramStart"/>
            <w:r w:rsidRPr="00532744">
              <w:rPr>
                <w:rFonts w:eastAsia="Times New Roman" w:cstheme="minorHAnsi"/>
                <w:color w:val="201F1E"/>
                <w:kern w:val="0"/>
                <w:lang w:eastAsia="en-GB"/>
                <w14:ligatures w14:val="none"/>
              </w:rPr>
              <w:t>separately</w:t>
            </w:r>
            <w:proofErr w:type="gramEnd"/>
            <w:r w:rsidRPr="00532744">
              <w:rPr>
                <w:rFonts w:eastAsia="Times New Roman" w:cstheme="minorHAnsi"/>
                <w:color w:val="201F1E"/>
                <w:kern w:val="0"/>
                <w:lang w:eastAsia="en-GB"/>
                <w14:ligatures w14:val="none"/>
              </w:rPr>
              <w:t> </w:t>
            </w:r>
          </w:p>
          <w:p w14:paraId="6D1C3A74"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xml:space="preserve">("online education" OR "online learning" OR "online module*" OR "online course*" OR "online training*" OR "online class*" OR "online instruction*" OR "online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"remote education" OR "remote learning" OR "remote module*" OR "remote course*" OR "remote training*" OR "remote class*" OR "remote instruction*" OR "remote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"web-based education" OR "web-based learning" OR "web-based module*" OR "web-based course*" OR "web-based training*" OR "web-based class*" OR "web-based instruction*" OR "internet education" OR "internet learning" OR "internet module*" OR "internet 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w:t>
            </w:r>
            <w:proofErr w:type="spellStart"/>
            <w:r w:rsidRPr="00532744">
              <w:rPr>
                <w:rFonts w:eastAsia="Times New Roman" w:cstheme="minorHAnsi"/>
                <w:kern w:val="0"/>
                <w:lang w:eastAsia="en-GB"/>
                <w14:ligatures w14:val="none"/>
              </w:rPr>
              <w:t>teleeducation</w:t>
            </w:r>
            <w:proofErr w:type="spellEnd"/>
            <w:r w:rsidRPr="00532744">
              <w:rPr>
                <w:rFonts w:eastAsia="Times New Roman" w:cstheme="minorHAnsi"/>
                <w:kern w:val="0"/>
                <w:lang w:eastAsia="en-GB"/>
                <w14:ligatures w14:val="none"/>
              </w:rPr>
              <w:t>" OR "telelearning" OR "</w:t>
            </w:r>
            <w:proofErr w:type="spellStart"/>
            <w:r w:rsidRPr="00532744">
              <w:rPr>
                <w:rFonts w:eastAsia="Times New Roman" w:cstheme="minorHAnsi"/>
                <w:kern w:val="0"/>
                <w:lang w:eastAsia="en-GB"/>
                <w14:ligatures w14:val="none"/>
              </w:rPr>
              <w:t>telemodule</w:t>
            </w:r>
            <w:proofErr w:type="spellEnd"/>
            <w:r w:rsidRPr="00532744">
              <w:rPr>
                <w:rFonts w:eastAsia="Times New Roman" w:cstheme="minorHAnsi"/>
                <w:kern w:val="0"/>
                <w:lang w:eastAsia="en-GB"/>
                <w14:ligatures w14:val="none"/>
              </w:rPr>
              <w:t>*" OR "telecourse*" OR "</w:t>
            </w:r>
            <w:proofErr w:type="spellStart"/>
            <w:r w:rsidRPr="00532744">
              <w:rPr>
                <w:rFonts w:eastAsia="Times New Roman" w:cstheme="minorHAnsi"/>
                <w:kern w:val="0"/>
                <w:lang w:eastAsia="en-GB"/>
                <w14:ligatures w14:val="none"/>
              </w:rPr>
              <w:t>teletraining</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teleclass</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teleinstruction</w:t>
            </w:r>
            <w:proofErr w:type="spellEnd"/>
            <w:r w:rsidRPr="00532744">
              <w:rPr>
                <w:rFonts w:eastAsia="Times New Roman" w:cstheme="minorHAnsi"/>
                <w:kern w:val="0"/>
                <w:lang w:eastAsia="en-GB"/>
                <w14:ligatures w14:val="none"/>
              </w:rPr>
              <w:t>*" OR "electronic education" OR "electronic learning" OR "electronic module*" OR "electronic course*" OR "electronic training*" OR "electronic class*" OR "electronic instruction*" OR "e education" OR "e learning" OR "e module*" OR "e course*" OR "e training*" OR "e class*" OR "e instruction*" OR "blended learning" OR DE "Blended Learning" OR DE "Distance Education" OR DE "Correspondence Study" OR DE "Computer Assisted Instruction" OR DE "Intelligent Tutoring Systems" OR DE "Telecourses" OR DE "Online Courses" OR DE "Virtual Classrooms" OR DE "Virtual Universities") AND ("</w:t>
            </w:r>
            <w:proofErr w:type="spellStart"/>
            <w:r w:rsidRPr="00532744">
              <w:rPr>
                <w:rFonts w:eastAsia="Times New Roman" w:cstheme="minorHAnsi"/>
                <w:kern w:val="0"/>
                <w:lang w:eastAsia="en-GB"/>
                <w14:ligatures w14:val="none"/>
              </w:rPr>
              <w:t>simulat</w:t>
            </w:r>
            <w:proofErr w:type="spellEnd"/>
            <w:r w:rsidRPr="00532744">
              <w:rPr>
                <w:rFonts w:eastAsia="Times New Roman" w:cstheme="minorHAnsi"/>
                <w:kern w:val="0"/>
                <w:lang w:eastAsia="en-GB"/>
                <w14:ligatures w14:val="none"/>
              </w:rPr>
              <w:t>*" OR "sim" OR DE "Simulation" OR "</w:t>
            </w:r>
            <w:proofErr w:type="spellStart"/>
            <w:r w:rsidRPr="00532744">
              <w:rPr>
                <w:rFonts w:eastAsia="Times New Roman" w:cstheme="minorHAnsi"/>
                <w:kern w:val="0"/>
                <w:lang w:eastAsia="en-GB"/>
                <w14:ligatures w14:val="none"/>
              </w:rPr>
              <w:t>telesimulation</w:t>
            </w:r>
            <w:proofErr w:type="spellEnd"/>
            <w:r w:rsidRPr="00532744">
              <w:rPr>
                <w:rFonts w:eastAsia="Times New Roman" w:cstheme="minorHAnsi"/>
                <w:kern w:val="0"/>
                <w:lang w:eastAsia="en-GB"/>
                <w14:ligatures w14:val="none"/>
              </w:rPr>
              <w:t>" OR "tele simulation" OR "debrief*" OR "mannequin*" OR "manikin*" OR "learner" OR "operator" OR "facilitator") AND (“healthcare” OR “health” OR DE "Health" OR DE "Child Health" OR DE "Mental Health" OR DE "Occupational Safety and Health" OR DE "Physical Health" OR DE "Public Health" OR DE "Wellness" OR DE "Health Services" OR DE "Community Health Services" OR DE "Hospices (Terminal Care)" OR DE "Medical Services" OR DE "Prenatal Care" OR DE "School Health Services") </w:t>
            </w:r>
          </w:p>
          <w:p w14:paraId="6EFB7491"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w:t>
            </w:r>
          </w:p>
        </w:tc>
      </w:tr>
      <w:tr w:rsidR="00467119" w:rsidRPr="00467119" w14:paraId="47D95644" w14:textId="77777777" w:rsidTr="00467119">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EA8DB74"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EBSCO </w:t>
            </w:r>
          </w:p>
        </w:tc>
        <w:tc>
          <w:tcPr>
            <w:tcW w:w="7275" w:type="dxa"/>
            <w:tcBorders>
              <w:top w:val="single" w:sz="6" w:space="0" w:color="auto"/>
              <w:left w:val="single" w:sz="6" w:space="0" w:color="auto"/>
              <w:bottom w:val="single" w:sz="6" w:space="0" w:color="auto"/>
              <w:right w:val="single" w:sz="6" w:space="0" w:color="auto"/>
            </w:tcBorders>
            <w:shd w:val="clear" w:color="auto" w:fill="auto"/>
            <w:hideMark/>
          </w:tcPr>
          <w:p w14:paraId="5EF7E594"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color w:val="201F1E"/>
                <w:kern w:val="0"/>
                <w:lang w:eastAsia="en-GB"/>
                <w14:ligatures w14:val="none"/>
              </w:rPr>
              <w:t>Searched under title and abstract separately. Searched all databases on EBSCO. </w:t>
            </w:r>
          </w:p>
          <w:p w14:paraId="672F4318"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xml:space="preserve">("online education" OR "online learning" OR "online module*" OR "online course*" OR "online training*" OR "online class*" OR "online instruction*" OR "online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"remote education" OR "remote learning" OR "remote </w:t>
            </w:r>
            <w:r w:rsidRPr="00532744">
              <w:rPr>
                <w:rFonts w:eastAsia="Times New Roman" w:cstheme="minorHAnsi"/>
                <w:kern w:val="0"/>
                <w:lang w:eastAsia="en-GB"/>
                <w14:ligatures w14:val="none"/>
              </w:rPr>
              <w:lastRenderedPageBreak/>
              <w:t xml:space="preserve">module*" OR "remote course*" OR "remote training*" OR "remote class*" OR "remote instruction*" OR "remote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"web-based education" OR "web-based learning" OR "web-based module*" OR "web-based course*" OR "web-based training*" OR "web-based class*" OR "web-based instruction*" OR "internet education" OR "internet learning" OR "internet module*" OR "internet 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w:t>
            </w:r>
            <w:proofErr w:type="spellStart"/>
            <w:r w:rsidRPr="00532744">
              <w:rPr>
                <w:rFonts w:eastAsia="Times New Roman" w:cstheme="minorHAnsi"/>
                <w:kern w:val="0"/>
                <w:lang w:eastAsia="en-GB"/>
                <w14:ligatures w14:val="none"/>
              </w:rPr>
              <w:t>teleeducation</w:t>
            </w:r>
            <w:proofErr w:type="spellEnd"/>
            <w:r w:rsidRPr="00532744">
              <w:rPr>
                <w:rFonts w:eastAsia="Times New Roman" w:cstheme="minorHAnsi"/>
                <w:kern w:val="0"/>
                <w:lang w:eastAsia="en-GB"/>
                <w14:ligatures w14:val="none"/>
              </w:rPr>
              <w:t>" OR "telelearning" OR "</w:t>
            </w:r>
            <w:proofErr w:type="spellStart"/>
            <w:r w:rsidRPr="00532744">
              <w:rPr>
                <w:rFonts w:eastAsia="Times New Roman" w:cstheme="minorHAnsi"/>
                <w:kern w:val="0"/>
                <w:lang w:eastAsia="en-GB"/>
                <w14:ligatures w14:val="none"/>
              </w:rPr>
              <w:t>telemodule</w:t>
            </w:r>
            <w:proofErr w:type="spellEnd"/>
            <w:r w:rsidRPr="00532744">
              <w:rPr>
                <w:rFonts w:eastAsia="Times New Roman" w:cstheme="minorHAnsi"/>
                <w:kern w:val="0"/>
                <w:lang w:eastAsia="en-GB"/>
                <w14:ligatures w14:val="none"/>
              </w:rPr>
              <w:t>*" OR "telecourse*" OR "</w:t>
            </w:r>
            <w:proofErr w:type="spellStart"/>
            <w:r w:rsidRPr="00532744">
              <w:rPr>
                <w:rFonts w:eastAsia="Times New Roman" w:cstheme="minorHAnsi"/>
                <w:kern w:val="0"/>
                <w:lang w:eastAsia="en-GB"/>
                <w14:ligatures w14:val="none"/>
              </w:rPr>
              <w:t>teletraining</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teleclass</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teleinstruction</w:t>
            </w:r>
            <w:proofErr w:type="spellEnd"/>
            <w:r w:rsidRPr="00532744">
              <w:rPr>
                <w:rFonts w:eastAsia="Times New Roman" w:cstheme="minorHAnsi"/>
                <w:kern w:val="0"/>
                <w:lang w:eastAsia="en-GB"/>
                <w14:ligatures w14:val="none"/>
              </w:rPr>
              <w:t>*" OR "electronic education" OR "electronic learning" OR "electronic module*" OR "electronic course*" OR "electronic training*" OR "electronic class*" OR "electronic instruction*" OR "e education" OR "e learning" OR "e module*" OR "e course*" OR "e training*" OR "e class*" OR "e instruction*" OR "blended learning") AND ("</w:t>
            </w:r>
            <w:proofErr w:type="spellStart"/>
            <w:r w:rsidRPr="00532744">
              <w:rPr>
                <w:rFonts w:eastAsia="Times New Roman" w:cstheme="minorHAnsi"/>
                <w:kern w:val="0"/>
                <w:lang w:eastAsia="en-GB"/>
                <w14:ligatures w14:val="none"/>
              </w:rPr>
              <w:t>simulat</w:t>
            </w:r>
            <w:proofErr w:type="spellEnd"/>
            <w:r w:rsidRPr="00532744">
              <w:rPr>
                <w:rFonts w:eastAsia="Times New Roman" w:cstheme="minorHAnsi"/>
                <w:kern w:val="0"/>
                <w:lang w:eastAsia="en-GB"/>
                <w14:ligatures w14:val="none"/>
              </w:rPr>
              <w:t>*" OR "sim" OR "</w:t>
            </w:r>
            <w:proofErr w:type="spellStart"/>
            <w:r w:rsidRPr="00532744">
              <w:rPr>
                <w:rFonts w:eastAsia="Times New Roman" w:cstheme="minorHAnsi"/>
                <w:kern w:val="0"/>
                <w:lang w:eastAsia="en-GB"/>
                <w14:ligatures w14:val="none"/>
              </w:rPr>
              <w:t>telesimulation</w:t>
            </w:r>
            <w:proofErr w:type="spellEnd"/>
            <w:r w:rsidRPr="00532744">
              <w:rPr>
                <w:rFonts w:eastAsia="Times New Roman" w:cstheme="minorHAnsi"/>
                <w:kern w:val="0"/>
                <w:lang w:eastAsia="en-GB"/>
                <w14:ligatures w14:val="none"/>
              </w:rPr>
              <w:t>" OR "tele simulation" OR "debrief*" OR "mannequin*" OR "manikin*" OR "learner" OR "operator" OR "facilitator") AND (“healthcare” OR “health”) </w:t>
            </w:r>
          </w:p>
          <w:p w14:paraId="1B2DD1E1"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w:t>
            </w:r>
          </w:p>
        </w:tc>
      </w:tr>
      <w:tr w:rsidR="00467119" w:rsidRPr="00467119" w14:paraId="595074E0" w14:textId="77777777" w:rsidTr="00467119">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7CF4B03"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b/>
                <w:bCs/>
                <w:color w:val="201F1E"/>
                <w:kern w:val="0"/>
                <w:lang w:eastAsia="en-GB"/>
                <w14:ligatures w14:val="none"/>
              </w:rPr>
              <w:lastRenderedPageBreak/>
              <w:t>PubMed</w:t>
            </w:r>
            <w:r w:rsidRPr="00532744">
              <w:rPr>
                <w:rFonts w:eastAsia="Times New Roman" w:cstheme="minorHAnsi"/>
                <w:color w:val="201F1E"/>
                <w:kern w:val="0"/>
                <w:lang w:eastAsia="en-GB"/>
                <w14:ligatures w14:val="none"/>
              </w:rPr>
              <w:t> </w:t>
            </w:r>
          </w:p>
        </w:tc>
        <w:tc>
          <w:tcPr>
            <w:tcW w:w="7275" w:type="dxa"/>
            <w:tcBorders>
              <w:top w:val="single" w:sz="6" w:space="0" w:color="auto"/>
              <w:left w:val="single" w:sz="6" w:space="0" w:color="auto"/>
              <w:bottom w:val="single" w:sz="6" w:space="0" w:color="auto"/>
              <w:right w:val="single" w:sz="6" w:space="0" w:color="auto"/>
            </w:tcBorders>
            <w:shd w:val="clear" w:color="auto" w:fill="auto"/>
            <w:hideMark/>
          </w:tcPr>
          <w:p w14:paraId="667DA9E6"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xml:space="preserve">("online education"[TIAB] OR "online learning"[TIAB] OR "online module*"[TIAB] OR "online course*"[TIAB] OR "online training*"[TIAB] OR "online class*"[TIAB] OR "online instruction*"[TIAB] OR "online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*"[TIAB] OR "remote education"[TIAB] OR "remote learning"[TIAB] OR "remote module*"[TIAB] OR "remote course*"[TIAB] OR "remote training*"[TIAB] OR "remote class*"[TIAB] OR "remote instruction*"[TIAB] OR "remote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*"[TIAB] OR "web-based education"[TIAB] OR "web-based learning"[TIAB] OR "web-based module*"[TIAB] OR "web-based course*"[TIAB] OR "web-based training*"[TIAB] OR "web-based class*"[TIAB] OR "web-based instruction*"[TIAB] OR "internet education"[TIAB] OR "internet learning"[TIAB] OR "internet module*"[TIAB] OR "internet course*"[TIAB] OR "internet training*"[TIAB] OR "internet class*"[TIAB] OR "internet instruction*"[TIAB] OR "distance education"[TIAB] OR "distance learning"[TIAB] OR "distance module*"[TIAB] OR "distance course*"[TIAB] OR "distance training*"[TIAB] OR "distance class*"[TIAB] OR "distance instruction*" OR "mobile education"[TIAB] OR "mobile learning"[TIAB] OR "mobile module*"[TIAB] OR "mobile course*"[TIAB] OR "mobile training*"[TIAB] OR "mobile class*"[TIAB] OR "mobile instruction*"[TIAB] OR "virtual education"[TIAB] OR "virtual learning"[TIAB] OR "virtual module*"[TIAB] OR "virtual course*"[TIAB] OR "virtual training*"[TIAB] OR "virtual class*"[TIAB] OR "virtual instruction*"[TIAB] OR "virtual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*"[TIAB] OR "computer-assisted </w:t>
            </w:r>
            <w:r w:rsidRPr="00532744">
              <w:rPr>
                <w:rFonts w:eastAsia="Times New Roman" w:cstheme="minorHAnsi"/>
                <w:kern w:val="0"/>
                <w:lang w:eastAsia="en-GB"/>
                <w14:ligatures w14:val="none"/>
              </w:rPr>
              <w:lastRenderedPageBreak/>
              <w:t>education"[TIAB] OR "computer-assisted learning"[TIAB] OR "computer-assisted module*"[TIAB] OR "computer-assisted course*"[TIAB] OR "computer-assisted training*"[TIAB] OR "computer-assisted class*"[TIAB] OR "computer-assisted instruction*"[TIAB] OR "tele education"[TIAB] OR "tele learning"[TIAB] OR "tele module*"[TIAB] OR "tele course*"[TIAB] OR "tele training*"[TIAB] OR "tele class*"[TIAB] OR "tele instruction*"[TIAB] OR "</w:t>
            </w:r>
            <w:proofErr w:type="spellStart"/>
            <w:r w:rsidRPr="00532744">
              <w:rPr>
                <w:rFonts w:eastAsia="Times New Roman" w:cstheme="minorHAnsi"/>
                <w:kern w:val="0"/>
                <w:lang w:eastAsia="en-GB"/>
                <w14:ligatures w14:val="none"/>
              </w:rPr>
              <w:t>teleeducation</w:t>
            </w:r>
            <w:proofErr w:type="spellEnd"/>
            <w:r w:rsidRPr="00532744">
              <w:rPr>
                <w:rFonts w:eastAsia="Times New Roman" w:cstheme="minorHAnsi"/>
                <w:kern w:val="0"/>
                <w:lang w:eastAsia="en-GB"/>
                <w14:ligatures w14:val="none"/>
              </w:rPr>
              <w:t>"[TIAB] OR "telelearning"[TIAB] OR "</w:t>
            </w:r>
            <w:proofErr w:type="spellStart"/>
            <w:r w:rsidRPr="00532744">
              <w:rPr>
                <w:rFonts w:eastAsia="Times New Roman" w:cstheme="minorHAnsi"/>
                <w:kern w:val="0"/>
                <w:lang w:eastAsia="en-GB"/>
                <w14:ligatures w14:val="none"/>
              </w:rPr>
              <w:t>telemodule</w:t>
            </w:r>
            <w:proofErr w:type="spellEnd"/>
            <w:r w:rsidRPr="00532744">
              <w:rPr>
                <w:rFonts w:eastAsia="Times New Roman" w:cstheme="minorHAnsi"/>
                <w:kern w:val="0"/>
                <w:lang w:eastAsia="en-GB"/>
                <w14:ligatures w14:val="none"/>
              </w:rPr>
              <w:t>*"[TIAB] OR "telecourse*"[TIAB] OR "</w:t>
            </w:r>
            <w:proofErr w:type="spellStart"/>
            <w:r w:rsidRPr="00532744">
              <w:rPr>
                <w:rFonts w:eastAsia="Times New Roman" w:cstheme="minorHAnsi"/>
                <w:kern w:val="0"/>
                <w:lang w:eastAsia="en-GB"/>
                <w14:ligatures w14:val="none"/>
              </w:rPr>
              <w:t>teletraining</w:t>
            </w:r>
            <w:proofErr w:type="spellEnd"/>
            <w:r w:rsidRPr="00532744">
              <w:rPr>
                <w:rFonts w:eastAsia="Times New Roman" w:cstheme="minorHAnsi"/>
                <w:kern w:val="0"/>
                <w:lang w:eastAsia="en-GB"/>
                <w14:ligatures w14:val="none"/>
              </w:rPr>
              <w:t>*"[TIAB] OR "</w:t>
            </w:r>
            <w:proofErr w:type="spellStart"/>
            <w:r w:rsidRPr="00532744">
              <w:rPr>
                <w:rFonts w:eastAsia="Times New Roman" w:cstheme="minorHAnsi"/>
                <w:kern w:val="0"/>
                <w:lang w:eastAsia="en-GB"/>
                <w14:ligatures w14:val="none"/>
              </w:rPr>
              <w:t>teleclass</w:t>
            </w:r>
            <w:proofErr w:type="spellEnd"/>
            <w:r w:rsidRPr="00532744">
              <w:rPr>
                <w:rFonts w:eastAsia="Times New Roman" w:cstheme="minorHAnsi"/>
                <w:kern w:val="0"/>
                <w:lang w:eastAsia="en-GB"/>
                <w14:ligatures w14:val="none"/>
              </w:rPr>
              <w:t>*"[TIAB] OR "</w:t>
            </w:r>
            <w:proofErr w:type="spellStart"/>
            <w:r w:rsidRPr="00532744">
              <w:rPr>
                <w:rFonts w:eastAsia="Times New Roman" w:cstheme="minorHAnsi"/>
                <w:kern w:val="0"/>
                <w:lang w:eastAsia="en-GB"/>
                <w14:ligatures w14:val="none"/>
              </w:rPr>
              <w:t>teleinstruction</w:t>
            </w:r>
            <w:proofErr w:type="spellEnd"/>
            <w:r w:rsidRPr="00532744">
              <w:rPr>
                <w:rFonts w:eastAsia="Times New Roman" w:cstheme="minorHAnsi"/>
                <w:kern w:val="0"/>
                <w:lang w:eastAsia="en-GB"/>
                <w14:ligatures w14:val="none"/>
              </w:rPr>
              <w:t>*"[TIAB] OR "electronic education"[TIAB] OR "electronic learning"[TIAB] OR "electronic module*"[TIAB] OR "electronic course*"[TIAB] OR "electronic training*"[TIAB] OR "electronic class*"[TIAB] OR "electronic instruction*"[TIAB] OR "e education"[TIAB] OR "e learning"[TIAB] OR "e module*"[TIAB] OR "e course*"[TIAB] OR "e training*"[TIAB] OR "e class*"[TIAB] OR "e instruction*"[TIAB] OR "blended learning"[TIAB] OR "Education, Distance"[Mesh] OR "Computer-Assisted Instruction"[Mesh]) AND ("</w:t>
            </w:r>
            <w:proofErr w:type="spellStart"/>
            <w:r w:rsidRPr="00532744">
              <w:rPr>
                <w:rFonts w:eastAsia="Times New Roman" w:cstheme="minorHAnsi"/>
                <w:kern w:val="0"/>
                <w:lang w:eastAsia="en-GB"/>
                <w14:ligatures w14:val="none"/>
              </w:rPr>
              <w:t>simulat</w:t>
            </w:r>
            <w:proofErr w:type="spellEnd"/>
            <w:r w:rsidRPr="00532744">
              <w:rPr>
                <w:rFonts w:eastAsia="Times New Roman" w:cstheme="minorHAnsi"/>
                <w:kern w:val="0"/>
                <w:lang w:eastAsia="en-GB"/>
                <w14:ligatures w14:val="none"/>
              </w:rPr>
              <w:t>*"[TIAB] OR "sim"[TIAB] OR "Simulation Training"[Mesh] OR "</w:t>
            </w:r>
            <w:proofErr w:type="spellStart"/>
            <w:r w:rsidRPr="00532744">
              <w:rPr>
                <w:rFonts w:eastAsia="Times New Roman" w:cstheme="minorHAnsi"/>
                <w:kern w:val="0"/>
                <w:lang w:eastAsia="en-GB"/>
                <w14:ligatures w14:val="none"/>
              </w:rPr>
              <w:t>telesimulation</w:t>
            </w:r>
            <w:proofErr w:type="spellEnd"/>
            <w:r w:rsidRPr="00532744">
              <w:rPr>
                <w:rFonts w:eastAsia="Times New Roman" w:cstheme="minorHAnsi"/>
                <w:kern w:val="0"/>
                <w:lang w:eastAsia="en-GB"/>
                <w14:ligatures w14:val="none"/>
              </w:rPr>
              <w:t>"[TIAB] OR "tele simulation"[TIAB] OR "debrief*"[TIAB] OR "mannequin*"[TIAB] OR "manikin*"[TIAB] OR "Manikins"[Mesh] OR "learner"[TIAB] OR "operator"[TIAB] OR "facilitator"[TIAB]) </w:t>
            </w:r>
          </w:p>
          <w:p w14:paraId="7DEBC779"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w:t>
            </w:r>
          </w:p>
        </w:tc>
      </w:tr>
      <w:tr w:rsidR="00467119" w:rsidRPr="00467119" w14:paraId="29DDF367" w14:textId="77777777" w:rsidTr="00467119">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EA0A264"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b/>
                <w:bCs/>
                <w:kern w:val="0"/>
                <w:lang w:eastAsia="en-GB"/>
                <w14:ligatures w14:val="none"/>
              </w:rPr>
              <w:lastRenderedPageBreak/>
              <w:t>EMBASE</w:t>
            </w:r>
            <w:r w:rsidRPr="00532744">
              <w:rPr>
                <w:rFonts w:eastAsia="Times New Roman" w:cstheme="minorHAnsi"/>
                <w:kern w:val="0"/>
                <w:lang w:eastAsia="en-GB"/>
                <w14:ligatures w14:val="none"/>
              </w:rPr>
              <w:t> </w:t>
            </w:r>
          </w:p>
        </w:tc>
        <w:tc>
          <w:tcPr>
            <w:tcW w:w="7275" w:type="dxa"/>
            <w:tcBorders>
              <w:top w:val="single" w:sz="6" w:space="0" w:color="auto"/>
              <w:left w:val="single" w:sz="6" w:space="0" w:color="auto"/>
              <w:bottom w:val="single" w:sz="6" w:space="0" w:color="auto"/>
              <w:right w:val="single" w:sz="6" w:space="0" w:color="auto"/>
            </w:tcBorders>
            <w:shd w:val="clear" w:color="auto" w:fill="auto"/>
            <w:hideMark/>
          </w:tcPr>
          <w:p w14:paraId="7382E18B"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xml:space="preserve">(‘online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'online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'online module*':AB,TI OR 'online course*':AB,TI OR 'online training*':AB,TI OR 'online class*':AB,TI OR 'online instruction*':AB,TI OR 'online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*':AB,TI OR 'remote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'remote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'remote module*':AB,TI OR 'remote course*':AB,TI OR 'remote training*':AB,TI OR 'remote class*':AB,TI OR 'remote instruction*':AB,TI OR 'remote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*':AB,TI OR 'web-based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'web-based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'web-based module*':AB,TI OR 'web-based course*':AB,TI OR 'web-based training*':AB,TI OR 'web-based class*':AB,TI OR 'web-based instruction*':AB,TI OR 'internet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'internet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'internet module*':AB,TI OR 'internet course*':AB,TI OR 'internet training*':AB,TI OR 'internet class*':AB,TI OR 'internet instruction*':AB,TI OR 'distance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'distance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'distance module*':AB,TI OR 'distance course*':AB,TI OR 'distance training*':AB,TI OR 'distance class*':AB,TI OR 'distance instruction*' OR 'mobile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'mobile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'mobile module*':AB,TI OR 'mobile course*':AB,TI OR 'mobile training*':AB,TI OR 'mobile class*':AB,TI OR 'mobile instruction*':AB,TI OR 'virtual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'virtual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'virtual module*':AB,TI OR 'virtual course*':AB,TI OR 'virtual training*':AB,TI OR 'virtual class*':AB,TI OR 'virtual instruction*':AB,TI OR 'virtual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*':AB,TI OR 'computer-assisted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'computer-assisted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'computer-assisted module*':AB,TI OR 'computer-assisted course*':AB,TI OR 'computer-assisted training*':AB,TI OR 'computer-assisted class*':AB,TI OR 'computer-assisted instruction*':AB,TI OR 'tele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'tele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'tele module*':AB,TI OR 'tele course*':AB,TI OR 'tele training*':AB,TI OR 'tele class*':AB,TI OR 'tele instruction*':AB,TI OR '</w:t>
            </w:r>
            <w:proofErr w:type="spellStart"/>
            <w:r w:rsidRPr="00532744">
              <w:rPr>
                <w:rFonts w:eastAsia="Times New Roman" w:cstheme="minorHAnsi"/>
                <w:kern w:val="0"/>
                <w:lang w:eastAsia="en-GB"/>
                <w14:ligatures w14:val="none"/>
              </w:rPr>
              <w:t>teleeducation</w:t>
            </w:r>
            <w:proofErr w:type="spellEnd"/>
            <w:r w:rsidRPr="00532744">
              <w:rPr>
                <w:rFonts w:eastAsia="Times New Roman" w:cstheme="minorHAnsi"/>
                <w:kern w:val="0"/>
                <w:lang w:eastAsia="en-GB"/>
                <w14:ligatures w14:val="none"/>
              </w:rPr>
              <w:t>':AB,TI OR '</w:t>
            </w:r>
            <w:proofErr w:type="spellStart"/>
            <w:r w:rsidRPr="00532744">
              <w:rPr>
                <w:rFonts w:eastAsia="Times New Roman" w:cstheme="minorHAnsi"/>
                <w:kern w:val="0"/>
                <w:lang w:eastAsia="en-GB"/>
                <w14:ligatures w14:val="none"/>
              </w:rPr>
              <w:t>telelearning':AB,TI</w:t>
            </w:r>
            <w:proofErr w:type="spellEnd"/>
            <w:r w:rsidRPr="00532744">
              <w:rPr>
                <w:rFonts w:eastAsia="Times New Roman" w:cstheme="minorHAnsi"/>
                <w:kern w:val="0"/>
                <w:lang w:eastAsia="en-GB"/>
                <w14:ligatures w14:val="none"/>
              </w:rPr>
              <w:t xml:space="preserve"> OR '</w:t>
            </w:r>
            <w:proofErr w:type="spellStart"/>
            <w:r w:rsidRPr="00532744">
              <w:rPr>
                <w:rFonts w:eastAsia="Times New Roman" w:cstheme="minorHAnsi"/>
                <w:kern w:val="0"/>
                <w:lang w:eastAsia="en-GB"/>
                <w14:ligatures w14:val="none"/>
              </w:rPr>
              <w:t>telemodule</w:t>
            </w:r>
            <w:proofErr w:type="spellEnd"/>
            <w:r w:rsidRPr="00532744">
              <w:rPr>
                <w:rFonts w:eastAsia="Times New Roman" w:cstheme="minorHAnsi"/>
                <w:kern w:val="0"/>
                <w:lang w:eastAsia="en-GB"/>
                <w14:ligatures w14:val="none"/>
              </w:rPr>
              <w:t>*':AB,TI OR 'telecourse*':AB,TI OR '</w:t>
            </w:r>
            <w:proofErr w:type="spellStart"/>
            <w:r w:rsidRPr="00532744">
              <w:rPr>
                <w:rFonts w:eastAsia="Times New Roman" w:cstheme="minorHAnsi"/>
                <w:kern w:val="0"/>
                <w:lang w:eastAsia="en-GB"/>
                <w14:ligatures w14:val="none"/>
              </w:rPr>
              <w:t>teletraining</w:t>
            </w:r>
            <w:proofErr w:type="spellEnd"/>
            <w:r w:rsidRPr="00532744">
              <w:rPr>
                <w:rFonts w:eastAsia="Times New Roman" w:cstheme="minorHAnsi"/>
                <w:kern w:val="0"/>
                <w:lang w:eastAsia="en-GB"/>
                <w14:ligatures w14:val="none"/>
              </w:rPr>
              <w:t>*':AB,TI OR '</w:t>
            </w:r>
            <w:proofErr w:type="spellStart"/>
            <w:r w:rsidRPr="00532744">
              <w:rPr>
                <w:rFonts w:eastAsia="Times New Roman" w:cstheme="minorHAnsi"/>
                <w:kern w:val="0"/>
                <w:lang w:eastAsia="en-GB"/>
                <w14:ligatures w14:val="none"/>
              </w:rPr>
              <w:t>teleclass</w:t>
            </w:r>
            <w:proofErr w:type="spellEnd"/>
            <w:r w:rsidRPr="00532744">
              <w:rPr>
                <w:rFonts w:eastAsia="Times New Roman" w:cstheme="minorHAnsi"/>
                <w:kern w:val="0"/>
                <w:lang w:eastAsia="en-GB"/>
                <w14:ligatures w14:val="none"/>
              </w:rPr>
              <w:t>*':AB,TI OR '</w:t>
            </w:r>
            <w:proofErr w:type="spellStart"/>
            <w:r w:rsidRPr="00532744">
              <w:rPr>
                <w:rFonts w:eastAsia="Times New Roman" w:cstheme="minorHAnsi"/>
                <w:kern w:val="0"/>
                <w:lang w:eastAsia="en-GB"/>
                <w14:ligatures w14:val="none"/>
              </w:rPr>
              <w:t>teleinstruction</w:t>
            </w:r>
            <w:proofErr w:type="spellEnd"/>
            <w:r w:rsidRPr="00532744">
              <w:rPr>
                <w:rFonts w:eastAsia="Times New Roman" w:cstheme="minorHAnsi"/>
                <w:kern w:val="0"/>
                <w:lang w:eastAsia="en-GB"/>
                <w14:ligatures w14:val="none"/>
              </w:rPr>
              <w:t xml:space="preserve">*':AB,TI OR 'electronic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'electronic </w:t>
            </w:r>
            <w:proofErr w:type="spellStart"/>
            <w:r w:rsidRPr="00532744">
              <w:rPr>
                <w:rFonts w:eastAsia="Times New Roman" w:cstheme="minorHAnsi"/>
                <w:kern w:val="0"/>
                <w:lang w:eastAsia="en-GB"/>
                <w14:ligatures w14:val="none"/>
              </w:rPr>
              <w:lastRenderedPageBreak/>
              <w:t>learning':AB,TI</w:t>
            </w:r>
            <w:proofErr w:type="spellEnd"/>
            <w:r w:rsidRPr="00532744">
              <w:rPr>
                <w:rFonts w:eastAsia="Times New Roman" w:cstheme="minorHAnsi"/>
                <w:kern w:val="0"/>
                <w:lang w:eastAsia="en-GB"/>
                <w14:ligatures w14:val="none"/>
              </w:rPr>
              <w:t xml:space="preserve"> OR 'electronic module*':AB,TI OR 'electronic course*':AB,TI OR 'electronic training*':AB,TI OR 'electronic class*':AB,TI OR 'electronic instruction*':AB,TI OR 'e </w:t>
            </w:r>
            <w:proofErr w:type="spellStart"/>
            <w:r w:rsidRPr="00532744">
              <w:rPr>
                <w:rFonts w:eastAsia="Times New Roman" w:cstheme="minorHAnsi"/>
                <w:kern w:val="0"/>
                <w:lang w:eastAsia="en-GB"/>
                <w14:ligatures w14:val="none"/>
              </w:rPr>
              <w:t>education':AB,TI</w:t>
            </w:r>
            <w:proofErr w:type="spellEnd"/>
            <w:r w:rsidRPr="00532744">
              <w:rPr>
                <w:rFonts w:eastAsia="Times New Roman" w:cstheme="minorHAnsi"/>
                <w:kern w:val="0"/>
                <w:lang w:eastAsia="en-GB"/>
                <w14:ligatures w14:val="none"/>
              </w:rPr>
              <w:t xml:space="preserve"> OR 'e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'e module*':AB,TI OR 'e course*':AB,TI OR 'e training*':AB,TI OR 'e class*':AB,TI OR 'e instruction*':AB,TI OR 'blended </w:t>
            </w:r>
            <w:proofErr w:type="spellStart"/>
            <w:r w:rsidRPr="00532744">
              <w:rPr>
                <w:rFonts w:eastAsia="Times New Roman" w:cstheme="minorHAnsi"/>
                <w:kern w:val="0"/>
                <w:lang w:eastAsia="en-GB"/>
                <w14:ligatures w14:val="none"/>
              </w:rPr>
              <w:t>learning':AB,TI</w:t>
            </w:r>
            <w:proofErr w:type="spellEnd"/>
            <w:r w:rsidRPr="00532744">
              <w:rPr>
                <w:rFonts w:eastAsia="Times New Roman" w:cstheme="minorHAnsi"/>
                <w:kern w:val="0"/>
                <w:lang w:eastAsia="en-GB"/>
                <w14:ligatures w14:val="none"/>
              </w:rPr>
              <w:t xml:space="preserve"> OR 'virtual learning environment'/exp OR 'e-learning'/exp) AND ('</w:t>
            </w:r>
            <w:proofErr w:type="spellStart"/>
            <w:r w:rsidRPr="00532744">
              <w:rPr>
                <w:rFonts w:eastAsia="Times New Roman" w:cstheme="minorHAnsi"/>
                <w:kern w:val="0"/>
                <w:lang w:eastAsia="en-GB"/>
                <w14:ligatures w14:val="none"/>
              </w:rPr>
              <w:t>simulat</w:t>
            </w:r>
            <w:proofErr w:type="spellEnd"/>
            <w:r w:rsidRPr="00532744">
              <w:rPr>
                <w:rFonts w:eastAsia="Times New Roman" w:cstheme="minorHAnsi"/>
                <w:kern w:val="0"/>
                <w:lang w:eastAsia="en-GB"/>
                <w14:ligatures w14:val="none"/>
              </w:rPr>
              <w:t>*':AB,TI OR '</w:t>
            </w:r>
            <w:proofErr w:type="spellStart"/>
            <w:r w:rsidRPr="00532744">
              <w:rPr>
                <w:rFonts w:eastAsia="Times New Roman" w:cstheme="minorHAnsi"/>
                <w:kern w:val="0"/>
                <w:lang w:eastAsia="en-GB"/>
                <w14:ligatures w14:val="none"/>
              </w:rPr>
              <w:t>sim':AB,TI</w:t>
            </w:r>
            <w:proofErr w:type="spellEnd"/>
            <w:r w:rsidRPr="00532744">
              <w:rPr>
                <w:rFonts w:eastAsia="Times New Roman" w:cstheme="minorHAnsi"/>
                <w:kern w:val="0"/>
                <w:lang w:eastAsia="en-GB"/>
                <w14:ligatures w14:val="none"/>
              </w:rPr>
              <w:t xml:space="preserve"> OR 'simulation training'/exp OR '</w:t>
            </w:r>
            <w:proofErr w:type="spellStart"/>
            <w:r w:rsidRPr="00532744">
              <w:rPr>
                <w:rFonts w:eastAsia="Times New Roman" w:cstheme="minorHAnsi"/>
                <w:kern w:val="0"/>
                <w:lang w:eastAsia="en-GB"/>
                <w14:ligatures w14:val="none"/>
              </w:rPr>
              <w:t>telesimulation</w:t>
            </w:r>
            <w:proofErr w:type="spellEnd"/>
            <w:r w:rsidRPr="00532744">
              <w:rPr>
                <w:rFonts w:eastAsia="Times New Roman" w:cstheme="minorHAnsi"/>
                <w:kern w:val="0"/>
                <w:lang w:eastAsia="en-GB"/>
                <w14:ligatures w14:val="none"/>
              </w:rPr>
              <w:t xml:space="preserve">':AB,TI OR 'tele </w:t>
            </w:r>
            <w:proofErr w:type="spellStart"/>
            <w:r w:rsidRPr="00532744">
              <w:rPr>
                <w:rFonts w:eastAsia="Times New Roman" w:cstheme="minorHAnsi"/>
                <w:kern w:val="0"/>
                <w:lang w:eastAsia="en-GB"/>
                <w14:ligatures w14:val="none"/>
              </w:rPr>
              <w:t>simulation':AB,TI</w:t>
            </w:r>
            <w:proofErr w:type="spellEnd"/>
            <w:r w:rsidRPr="00532744">
              <w:rPr>
                <w:rFonts w:eastAsia="Times New Roman" w:cstheme="minorHAnsi"/>
                <w:kern w:val="0"/>
                <w:lang w:eastAsia="en-GB"/>
                <w14:ligatures w14:val="none"/>
              </w:rPr>
              <w:t xml:space="preserve"> OR 'debrief*':AB,TI OR 'mannequin*':AB,TI OR 'manikin*':AB,TI OR 'Manikin'/exp OR '</w:t>
            </w:r>
            <w:proofErr w:type="spellStart"/>
            <w:r w:rsidRPr="00532744">
              <w:rPr>
                <w:rFonts w:eastAsia="Times New Roman" w:cstheme="minorHAnsi"/>
                <w:kern w:val="0"/>
                <w:lang w:eastAsia="en-GB"/>
                <w14:ligatures w14:val="none"/>
              </w:rPr>
              <w:t>learner':AB,TI</w:t>
            </w:r>
            <w:proofErr w:type="spellEnd"/>
            <w:r w:rsidRPr="00532744">
              <w:rPr>
                <w:rFonts w:eastAsia="Times New Roman" w:cstheme="minorHAnsi"/>
                <w:kern w:val="0"/>
                <w:lang w:eastAsia="en-GB"/>
                <w14:ligatures w14:val="none"/>
              </w:rPr>
              <w:t xml:space="preserve"> OR '</w:t>
            </w:r>
            <w:proofErr w:type="spellStart"/>
            <w:r w:rsidRPr="00532744">
              <w:rPr>
                <w:rFonts w:eastAsia="Times New Roman" w:cstheme="minorHAnsi"/>
                <w:kern w:val="0"/>
                <w:lang w:eastAsia="en-GB"/>
                <w14:ligatures w14:val="none"/>
              </w:rPr>
              <w:t>operator':AB,TI</w:t>
            </w:r>
            <w:proofErr w:type="spellEnd"/>
            <w:r w:rsidRPr="00532744">
              <w:rPr>
                <w:rFonts w:eastAsia="Times New Roman" w:cstheme="minorHAnsi"/>
                <w:kern w:val="0"/>
                <w:lang w:eastAsia="en-GB"/>
                <w14:ligatures w14:val="none"/>
              </w:rPr>
              <w:t xml:space="preserve"> OR '</w:t>
            </w:r>
            <w:proofErr w:type="spellStart"/>
            <w:r w:rsidRPr="00532744">
              <w:rPr>
                <w:rFonts w:eastAsia="Times New Roman" w:cstheme="minorHAnsi"/>
                <w:kern w:val="0"/>
                <w:lang w:eastAsia="en-GB"/>
                <w14:ligatures w14:val="none"/>
              </w:rPr>
              <w:t>facilitator':AB,TI</w:t>
            </w:r>
            <w:proofErr w:type="spellEnd"/>
            <w:r w:rsidRPr="00532744">
              <w:rPr>
                <w:rFonts w:eastAsia="Times New Roman" w:cstheme="minorHAnsi"/>
                <w:kern w:val="0"/>
                <w:lang w:eastAsia="en-GB"/>
                <w14:ligatures w14:val="none"/>
              </w:rPr>
              <w:t>) </w:t>
            </w:r>
          </w:p>
          <w:p w14:paraId="7F137E37"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w:t>
            </w:r>
          </w:p>
        </w:tc>
      </w:tr>
      <w:tr w:rsidR="00467119" w:rsidRPr="00467119" w14:paraId="1BCA7F21" w14:textId="77777777" w:rsidTr="00467119">
        <w:trPr>
          <w:trHeight w:val="300"/>
        </w:trPr>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2CF6DCA"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b/>
                <w:bCs/>
                <w:kern w:val="0"/>
                <w:lang w:eastAsia="en-GB"/>
                <w14:ligatures w14:val="none"/>
              </w:rPr>
              <w:lastRenderedPageBreak/>
              <w:t>Cochrane Library</w:t>
            </w:r>
            <w:r w:rsidRPr="00532744">
              <w:rPr>
                <w:rFonts w:eastAsia="Times New Roman" w:cstheme="minorHAnsi"/>
                <w:kern w:val="0"/>
                <w:lang w:eastAsia="en-GB"/>
                <w14:ligatures w14:val="none"/>
              </w:rPr>
              <w:t> </w:t>
            </w:r>
          </w:p>
        </w:tc>
        <w:tc>
          <w:tcPr>
            <w:tcW w:w="7275" w:type="dxa"/>
            <w:tcBorders>
              <w:top w:val="single" w:sz="6" w:space="0" w:color="auto"/>
              <w:left w:val="single" w:sz="6" w:space="0" w:color="auto"/>
              <w:bottom w:val="single" w:sz="6" w:space="0" w:color="auto"/>
              <w:right w:val="single" w:sz="6" w:space="0" w:color="auto"/>
            </w:tcBorders>
            <w:shd w:val="clear" w:color="auto" w:fill="auto"/>
            <w:hideMark/>
          </w:tcPr>
          <w:p w14:paraId="2AB3C124" w14:textId="77777777" w:rsidR="00467119" w:rsidRPr="00532744" w:rsidRDefault="00467119" w:rsidP="00467119">
            <w:pPr>
              <w:numPr>
                <w:ilvl w:val="0"/>
                <w:numId w:val="1"/>
              </w:numPr>
              <w:spacing w:after="0" w:line="240" w:lineRule="auto"/>
              <w:ind w:left="1080" w:firstLine="0"/>
              <w:textAlignment w:val="baseline"/>
              <w:rPr>
                <w:rFonts w:eastAsia="Times New Roman" w:cstheme="minorHAnsi"/>
                <w:kern w:val="0"/>
                <w:lang w:eastAsia="en-GB"/>
                <w14:ligatures w14:val="none"/>
              </w:rPr>
            </w:pPr>
            <w:r w:rsidRPr="00532744">
              <w:rPr>
                <w:rFonts w:eastAsia="Times New Roman" w:cstheme="minorHAnsi"/>
                <w:kern w:val="0"/>
                <w:lang w:eastAsia="en-GB"/>
                <w14:ligatures w14:val="none"/>
              </w:rPr>
              <w:t xml:space="preserve">"online education" OR "online learning" OR "online module*" OR "online course*" OR "online training*" OR "online class*" OR "online instruction*" OR "online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"remote education" OR "remote learning" OR "remote module*" OR "remote course*" OR "remote training*" OR "remote class*" OR "remote instruction*" OR "remote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xml:space="preserve">*" OR "web-based education" OR "web-based learning" OR "web-based module*" OR "web-based course*" OR "web-based training*" OR "web-based class*" OR "web-based instruction*" OR "internet education" OR "internet learning" OR "internet module*" OR "internet course*" OR "internet training*" OR "internet class*" OR "internet instruction*" OR "distance education" OR "distance learning" OR "distance module*" OR "distance course*" OR "distance training*" OR "distance class*" OR "distance instruction*" OR "mobile education" OR "mobile learning" OR "mobile module*" OR "mobile course*" OR "mobile training*" OR "mobile class*" OR "mobile instruction*" OR "virtual education" OR "virtual learning" OR "virtual module*" OR "virtual course*" OR "virtual training*" OR "virtual class*" OR "virtual instruction*" OR "virtual </w:t>
            </w:r>
            <w:proofErr w:type="spellStart"/>
            <w:r w:rsidRPr="00532744">
              <w:rPr>
                <w:rFonts w:eastAsia="Times New Roman" w:cstheme="minorHAnsi"/>
                <w:kern w:val="0"/>
                <w:lang w:eastAsia="en-GB"/>
                <w14:ligatures w14:val="none"/>
              </w:rPr>
              <w:t>universit</w:t>
            </w:r>
            <w:proofErr w:type="spellEnd"/>
            <w:r w:rsidRPr="00532744">
              <w:rPr>
                <w:rFonts w:eastAsia="Times New Roman" w:cstheme="minorHAnsi"/>
                <w:kern w:val="0"/>
                <w:lang w:eastAsia="en-GB"/>
                <w14:ligatures w14:val="none"/>
              </w:rPr>
              <w:t>*" OR "computer-assisted education" OR "computer-assisted learning" OR "computer-assisted module*" OR "computer-assisted course*" OR "computer-assisted training*" OR "computer-assisted class*" OR "computer-assisted instruction*" OR "tele education" OR "tele learning" OR "tele module*" OR "tele course*" OR "tele training*" OR "tele class*" OR "tele instruction*" OR "</w:t>
            </w:r>
            <w:proofErr w:type="spellStart"/>
            <w:r w:rsidRPr="00532744">
              <w:rPr>
                <w:rFonts w:eastAsia="Times New Roman" w:cstheme="minorHAnsi"/>
                <w:kern w:val="0"/>
                <w:lang w:eastAsia="en-GB"/>
                <w14:ligatures w14:val="none"/>
              </w:rPr>
              <w:t>teleeducation</w:t>
            </w:r>
            <w:proofErr w:type="spellEnd"/>
            <w:r w:rsidRPr="00532744">
              <w:rPr>
                <w:rFonts w:eastAsia="Times New Roman" w:cstheme="minorHAnsi"/>
                <w:kern w:val="0"/>
                <w:lang w:eastAsia="en-GB"/>
                <w14:ligatures w14:val="none"/>
              </w:rPr>
              <w:t>" OR "telelearning" OR "</w:t>
            </w:r>
            <w:proofErr w:type="spellStart"/>
            <w:r w:rsidRPr="00532744">
              <w:rPr>
                <w:rFonts w:eastAsia="Times New Roman" w:cstheme="minorHAnsi"/>
                <w:kern w:val="0"/>
                <w:lang w:eastAsia="en-GB"/>
                <w14:ligatures w14:val="none"/>
              </w:rPr>
              <w:t>telemodule</w:t>
            </w:r>
            <w:proofErr w:type="spellEnd"/>
            <w:r w:rsidRPr="00532744">
              <w:rPr>
                <w:rFonts w:eastAsia="Times New Roman" w:cstheme="minorHAnsi"/>
                <w:kern w:val="0"/>
                <w:lang w:eastAsia="en-GB"/>
                <w14:ligatures w14:val="none"/>
              </w:rPr>
              <w:t>*" OR "telecourse*" OR "</w:t>
            </w:r>
            <w:proofErr w:type="spellStart"/>
            <w:r w:rsidRPr="00532744">
              <w:rPr>
                <w:rFonts w:eastAsia="Times New Roman" w:cstheme="minorHAnsi"/>
                <w:kern w:val="0"/>
                <w:lang w:eastAsia="en-GB"/>
                <w14:ligatures w14:val="none"/>
              </w:rPr>
              <w:t>teletraining</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teleclass</w:t>
            </w:r>
            <w:proofErr w:type="spellEnd"/>
            <w:r w:rsidRPr="00532744">
              <w:rPr>
                <w:rFonts w:eastAsia="Times New Roman" w:cstheme="minorHAnsi"/>
                <w:kern w:val="0"/>
                <w:lang w:eastAsia="en-GB"/>
                <w14:ligatures w14:val="none"/>
              </w:rPr>
              <w:t>*" OR "</w:t>
            </w:r>
            <w:proofErr w:type="spellStart"/>
            <w:r w:rsidRPr="00532744">
              <w:rPr>
                <w:rFonts w:eastAsia="Times New Roman" w:cstheme="minorHAnsi"/>
                <w:kern w:val="0"/>
                <w:lang w:eastAsia="en-GB"/>
                <w14:ligatures w14:val="none"/>
              </w:rPr>
              <w:t>teleinstruction</w:t>
            </w:r>
            <w:proofErr w:type="spellEnd"/>
            <w:r w:rsidRPr="00532744">
              <w:rPr>
                <w:rFonts w:eastAsia="Times New Roman" w:cstheme="minorHAnsi"/>
                <w:kern w:val="0"/>
                <w:lang w:eastAsia="en-GB"/>
                <w14:ligatures w14:val="none"/>
              </w:rPr>
              <w:t>*" OR "electronic education" OR "electronic learning" OR "electronic module*" OR "electronic course*" OR "electronic training*" OR "electronic class*" OR "electronic instruction*" OR "e education" OR "e learning" OR "e module*" OR "e course*" OR "e training*" OR "e class*" OR "e instruction*" OR "blended learning"  </w:t>
            </w:r>
          </w:p>
          <w:p w14:paraId="4D0544FD" w14:textId="77777777" w:rsidR="00467119" w:rsidRPr="00532744" w:rsidRDefault="00467119" w:rsidP="00467119">
            <w:pPr>
              <w:numPr>
                <w:ilvl w:val="0"/>
                <w:numId w:val="2"/>
              </w:numPr>
              <w:spacing w:after="0" w:line="240" w:lineRule="auto"/>
              <w:ind w:left="1080" w:firstLine="0"/>
              <w:textAlignment w:val="baseline"/>
              <w:rPr>
                <w:rFonts w:eastAsia="Times New Roman" w:cstheme="minorHAnsi"/>
                <w:kern w:val="0"/>
                <w:lang w:eastAsia="en-GB"/>
                <w14:ligatures w14:val="none"/>
              </w:rPr>
            </w:pPr>
            <w:r w:rsidRPr="00532744">
              <w:rPr>
                <w:rFonts w:eastAsia="Times New Roman" w:cstheme="minorHAnsi"/>
                <w:kern w:val="0"/>
                <w:lang w:eastAsia="en-GB"/>
                <w14:ligatures w14:val="none"/>
              </w:rPr>
              <w:t>"Education, Distance"[Mesh]  </w:t>
            </w:r>
          </w:p>
          <w:p w14:paraId="5E347F9D" w14:textId="77777777" w:rsidR="00467119" w:rsidRPr="00532744" w:rsidRDefault="00467119" w:rsidP="00467119">
            <w:pPr>
              <w:numPr>
                <w:ilvl w:val="0"/>
                <w:numId w:val="3"/>
              </w:numPr>
              <w:spacing w:after="0" w:line="240" w:lineRule="auto"/>
              <w:ind w:left="1080" w:firstLine="0"/>
              <w:textAlignment w:val="baseline"/>
              <w:rPr>
                <w:rFonts w:eastAsia="Times New Roman" w:cstheme="minorHAnsi"/>
                <w:kern w:val="0"/>
                <w:lang w:eastAsia="en-GB"/>
                <w14:ligatures w14:val="none"/>
              </w:rPr>
            </w:pPr>
            <w:r w:rsidRPr="00532744">
              <w:rPr>
                <w:rFonts w:eastAsia="Times New Roman" w:cstheme="minorHAnsi"/>
                <w:kern w:val="0"/>
                <w:lang w:eastAsia="en-GB"/>
                <w14:ligatures w14:val="none"/>
              </w:rPr>
              <w:t>"Computer-Assisted Instruction"[Mesh] </w:t>
            </w:r>
          </w:p>
          <w:p w14:paraId="1F10A4D8" w14:textId="77777777" w:rsidR="00467119" w:rsidRPr="00532744" w:rsidRDefault="00467119" w:rsidP="00467119">
            <w:pPr>
              <w:numPr>
                <w:ilvl w:val="0"/>
                <w:numId w:val="4"/>
              </w:numPr>
              <w:spacing w:after="0" w:line="240" w:lineRule="auto"/>
              <w:ind w:left="1080" w:firstLine="0"/>
              <w:textAlignment w:val="baseline"/>
              <w:rPr>
                <w:rFonts w:eastAsia="Times New Roman" w:cstheme="minorHAnsi"/>
                <w:kern w:val="0"/>
                <w:lang w:eastAsia="en-GB"/>
                <w14:ligatures w14:val="none"/>
              </w:rPr>
            </w:pPr>
            <w:r w:rsidRPr="00532744">
              <w:rPr>
                <w:rFonts w:eastAsia="Times New Roman" w:cstheme="minorHAnsi"/>
                <w:kern w:val="0"/>
                <w:lang w:eastAsia="en-GB"/>
                <w14:ligatures w14:val="none"/>
              </w:rPr>
              <w:t>#1 OR #2 OR #3 </w:t>
            </w:r>
          </w:p>
          <w:p w14:paraId="5C90C124" w14:textId="77777777" w:rsidR="00467119" w:rsidRPr="00532744" w:rsidRDefault="00467119" w:rsidP="00467119">
            <w:pPr>
              <w:numPr>
                <w:ilvl w:val="0"/>
                <w:numId w:val="5"/>
              </w:numPr>
              <w:spacing w:after="0" w:line="240" w:lineRule="auto"/>
              <w:ind w:left="1080" w:firstLine="0"/>
              <w:textAlignment w:val="baseline"/>
              <w:rPr>
                <w:rFonts w:eastAsia="Times New Roman" w:cstheme="minorHAnsi"/>
                <w:kern w:val="0"/>
                <w:lang w:eastAsia="en-GB"/>
                <w14:ligatures w14:val="none"/>
              </w:rPr>
            </w:pPr>
            <w:r w:rsidRPr="00532744">
              <w:rPr>
                <w:rFonts w:eastAsia="Times New Roman" w:cstheme="minorHAnsi"/>
                <w:kern w:val="0"/>
                <w:lang w:eastAsia="en-GB"/>
                <w14:ligatures w14:val="none"/>
              </w:rPr>
              <w:t>"</w:t>
            </w:r>
            <w:proofErr w:type="spellStart"/>
            <w:r w:rsidRPr="00532744">
              <w:rPr>
                <w:rFonts w:eastAsia="Times New Roman" w:cstheme="minorHAnsi"/>
                <w:kern w:val="0"/>
                <w:lang w:eastAsia="en-GB"/>
                <w14:ligatures w14:val="none"/>
              </w:rPr>
              <w:t>simulat</w:t>
            </w:r>
            <w:proofErr w:type="spellEnd"/>
            <w:r w:rsidRPr="00532744">
              <w:rPr>
                <w:rFonts w:eastAsia="Times New Roman" w:cstheme="minorHAnsi"/>
                <w:kern w:val="0"/>
                <w:lang w:eastAsia="en-GB"/>
                <w14:ligatures w14:val="none"/>
              </w:rPr>
              <w:t>*" OR "sim" OR "</w:t>
            </w:r>
            <w:proofErr w:type="spellStart"/>
            <w:r w:rsidRPr="00532744">
              <w:rPr>
                <w:rFonts w:eastAsia="Times New Roman" w:cstheme="minorHAnsi"/>
                <w:kern w:val="0"/>
                <w:lang w:eastAsia="en-GB"/>
                <w14:ligatures w14:val="none"/>
              </w:rPr>
              <w:t>telesimulation</w:t>
            </w:r>
            <w:proofErr w:type="spellEnd"/>
            <w:r w:rsidRPr="00532744">
              <w:rPr>
                <w:rFonts w:eastAsia="Times New Roman" w:cstheme="minorHAnsi"/>
                <w:kern w:val="0"/>
                <w:lang w:eastAsia="en-GB"/>
                <w14:ligatures w14:val="none"/>
              </w:rPr>
              <w:t>" OR "tele simulation" OR "debrief*" OR "mannequin*" OR "manikin*" OR "learner" OR "operator" OR "</w:t>
            </w:r>
            <w:proofErr w:type="gramStart"/>
            <w:r w:rsidRPr="00532744">
              <w:rPr>
                <w:rFonts w:eastAsia="Times New Roman" w:cstheme="minorHAnsi"/>
                <w:kern w:val="0"/>
                <w:lang w:eastAsia="en-GB"/>
                <w14:ligatures w14:val="none"/>
              </w:rPr>
              <w:t>facilitator"</w:t>
            </w:r>
            <w:proofErr w:type="gramEnd"/>
            <w:r w:rsidRPr="00532744">
              <w:rPr>
                <w:rFonts w:eastAsia="Times New Roman" w:cstheme="minorHAnsi"/>
                <w:kern w:val="0"/>
                <w:lang w:eastAsia="en-GB"/>
                <w14:ligatures w14:val="none"/>
              </w:rPr>
              <w:t> </w:t>
            </w:r>
          </w:p>
          <w:p w14:paraId="384E77A4" w14:textId="77777777" w:rsidR="00467119" w:rsidRPr="00532744" w:rsidRDefault="00467119" w:rsidP="00467119">
            <w:pPr>
              <w:numPr>
                <w:ilvl w:val="0"/>
                <w:numId w:val="6"/>
              </w:numPr>
              <w:spacing w:after="0" w:line="240" w:lineRule="auto"/>
              <w:ind w:left="1080" w:firstLine="0"/>
              <w:textAlignment w:val="baseline"/>
              <w:rPr>
                <w:rFonts w:eastAsia="Times New Roman" w:cstheme="minorHAnsi"/>
                <w:kern w:val="0"/>
                <w:lang w:eastAsia="en-GB"/>
                <w14:ligatures w14:val="none"/>
              </w:rPr>
            </w:pPr>
            <w:r w:rsidRPr="00532744">
              <w:rPr>
                <w:rFonts w:eastAsia="Times New Roman" w:cstheme="minorHAnsi"/>
                <w:kern w:val="0"/>
                <w:lang w:eastAsia="en-GB"/>
                <w14:ligatures w14:val="none"/>
              </w:rPr>
              <w:t>"Manikins"[Mesh]  </w:t>
            </w:r>
          </w:p>
          <w:p w14:paraId="3550A831" w14:textId="77777777" w:rsidR="00467119" w:rsidRPr="00532744" w:rsidRDefault="00467119" w:rsidP="00467119">
            <w:pPr>
              <w:numPr>
                <w:ilvl w:val="0"/>
                <w:numId w:val="7"/>
              </w:numPr>
              <w:spacing w:after="0" w:line="240" w:lineRule="auto"/>
              <w:ind w:left="1080" w:firstLine="0"/>
              <w:textAlignment w:val="baseline"/>
              <w:rPr>
                <w:rFonts w:eastAsia="Times New Roman" w:cstheme="minorHAnsi"/>
                <w:kern w:val="0"/>
                <w:lang w:eastAsia="en-GB"/>
                <w14:ligatures w14:val="none"/>
              </w:rPr>
            </w:pPr>
            <w:r w:rsidRPr="00532744">
              <w:rPr>
                <w:rFonts w:eastAsia="Times New Roman" w:cstheme="minorHAnsi"/>
                <w:kern w:val="0"/>
                <w:lang w:eastAsia="en-GB"/>
                <w14:ligatures w14:val="none"/>
              </w:rPr>
              <w:lastRenderedPageBreak/>
              <w:t>"Simulation Training"[Mesh]  </w:t>
            </w:r>
          </w:p>
          <w:p w14:paraId="725142EE" w14:textId="77777777" w:rsidR="00467119" w:rsidRPr="00532744" w:rsidRDefault="00467119" w:rsidP="00467119">
            <w:pPr>
              <w:numPr>
                <w:ilvl w:val="0"/>
                <w:numId w:val="8"/>
              </w:numPr>
              <w:spacing w:after="0" w:line="240" w:lineRule="auto"/>
              <w:ind w:left="1080" w:firstLine="0"/>
              <w:textAlignment w:val="baseline"/>
              <w:rPr>
                <w:rFonts w:eastAsia="Times New Roman" w:cstheme="minorHAnsi"/>
                <w:kern w:val="0"/>
                <w:lang w:eastAsia="en-GB"/>
                <w14:ligatures w14:val="none"/>
              </w:rPr>
            </w:pPr>
            <w:r w:rsidRPr="00532744">
              <w:rPr>
                <w:rFonts w:eastAsia="Times New Roman" w:cstheme="minorHAnsi"/>
                <w:kern w:val="0"/>
                <w:lang w:eastAsia="en-GB"/>
                <w14:ligatures w14:val="none"/>
              </w:rPr>
              <w:t>#5 OR #6 OR #7 </w:t>
            </w:r>
          </w:p>
          <w:p w14:paraId="32818A37" w14:textId="77777777" w:rsidR="00467119" w:rsidRPr="00532744" w:rsidRDefault="00467119" w:rsidP="00467119">
            <w:pPr>
              <w:numPr>
                <w:ilvl w:val="0"/>
                <w:numId w:val="9"/>
              </w:numPr>
              <w:spacing w:after="0" w:line="240" w:lineRule="auto"/>
              <w:ind w:left="1080" w:firstLine="0"/>
              <w:textAlignment w:val="baseline"/>
              <w:rPr>
                <w:rFonts w:eastAsia="Times New Roman" w:cstheme="minorHAnsi"/>
                <w:kern w:val="0"/>
                <w:lang w:eastAsia="en-GB"/>
                <w14:ligatures w14:val="none"/>
              </w:rPr>
            </w:pPr>
            <w:r w:rsidRPr="00532744">
              <w:rPr>
                <w:rFonts w:eastAsia="Times New Roman" w:cstheme="minorHAnsi"/>
                <w:kern w:val="0"/>
                <w:lang w:eastAsia="en-GB"/>
                <w14:ligatures w14:val="none"/>
              </w:rPr>
              <w:t>#4 AND #8 </w:t>
            </w:r>
          </w:p>
          <w:p w14:paraId="2EA02D3C"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w:t>
            </w:r>
          </w:p>
          <w:p w14:paraId="51F414B0" w14:textId="77777777" w:rsidR="00467119" w:rsidRPr="00532744" w:rsidRDefault="00467119" w:rsidP="00467119">
            <w:pPr>
              <w:spacing w:after="0" w:line="240" w:lineRule="auto"/>
              <w:textAlignment w:val="baseline"/>
              <w:rPr>
                <w:rFonts w:eastAsia="Times New Roman" w:cstheme="minorHAnsi"/>
                <w:kern w:val="0"/>
                <w:sz w:val="24"/>
                <w:szCs w:val="24"/>
                <w:lang w:eastAsia="en-GB"/>
                <w14:ligatures w14:val="none"/>
              </w:rPr>
            </w:pPr>
            <w:r w:rsidRPr="00532744">
              <w:rPr>
                <w:rFonts w:eastAsia="Times New Roman" w:cstheme="minorHAnsi"/>
                <w:kern w:val="0"/>
                <w:lang w:eastAsia="en-GB"/>
                <w14:ligatures w14:val="none"/>
              </w:rPr>
              <w:t> </w:t>
            </w:r>
          </w:p>
        </w:tc>
      </w:tr>
    </w:tbl>
    <w:p w14:paraId="182D6FFE" w14:textId="77777777" w:rsidR="002F354A" w:rsidRDefault="002F354A"/>
    <w:sectPr w:rsidR="002F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dVisi_MSFontServic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485"/>
    <w:multiLevelType w:val="multilevel"/>
    <w:tmpl w:val="7AFC8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A2A74"/>
    <w:multiLevelType w:val="multilevel"/>
    <w:tmpl w:val="D32E1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C6C21"/>
    <w:multiLevelType w:val="multilevel"/>
    <w:tmpl w:val="EE502C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631DA"/>
    <w:multiLevelType w:val="multilevel"/>
    <w:tmpl w:val="82A8DE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B546B"/>
    <w:multiLevelType w:val="multilevel"/>
    <w:tmpl w:val="AA54D1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906BC"/>
    <w:multiLevelType w:val="multilevel"/>
    <w:tmpl w:val="2FFC5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6272EF"/>
    <w:multiLevelType w:val="multilevel"/>
    <w:tmpl w:val="36EA0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CF3738"/>
    <w:multiLevelType w:val="multilevel"/>
    <w:tmpl w:val="502C1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9F38F4"/>
    <w:multiLevelType w:val="multilevel"/>
    <w:tmpl w:val="55A624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5365913">
    <w:abstractNumId w:val="0"/>
  </w:num>
  <w:num w:numId="2" w16cid:durableId="1304888559">
    <w:abstractNumId w:val="1"/>
  </w:num>
  <w:num w:numId="3" w16cid:durableId="1738701986">
    <w:abstractNumId w:val="4"/>
  </w:num>
  <w:num w:numId="4" w16cid:durableId="670452794">
    <w:abstractNumId w:val="6"/>
  </w:num>
  <w:num w:numId="5" w16cid:durableId="200410469">
    <w:abstractNumId w:val="7"/>
  </w:num>
  <w:num w:numId="6" w16cid:durableId="801271248">
    <w:abstractNumId w:val="5"/>
  </w:num>
  <w:num w:numId="7" w16cid:durableId="317658650">
    <w:abstractNumId w:val="2"/>
  </w:num>
  <w:num w:numId="8" w16cid:durableId="400831590">
    <w:abstractNumId w:val="3"/>
  </w:num>
  <w:num w:numId="9" w16cid:durableId="1958826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U0NDExsTQ2NDI2MzRQ0lEKTi0uzszPAykwqQUAED0l7iwAAAA="/>
  </w:docVars>
  <w:rsids>
    <w:rsidRoot w:val="002D5F80"/>
    <w:rsid w:val="001357CE"/>
    <w:rsid w:val="002D5F80"/>
    <w:rsid w:val="002F354A"/>
    <w:rsid w:val="00467119"/>
    <w:rsid w:val="00532744"/>
    <w:rsid w:val="00E262F3"/>
    <w:rsid w:val="00FB55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1E33"/>
  <w15:chartTrackingRefBased/>
  <w15:docId w15:val="{C92E3952-37A6-415E-8C80-0C488FB7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711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67119"/>
  </w:style>
  <w:style w:type="character" w:customStyle="1" w:styleId="tabchar">
    <w:name w:val="tabchar"/>
    <w:basedOn w:val="DefaultParagraphFont"/>
    <w:rsid w:val="00467119"/>
  </w:style>
  <w:style w:type="character" w:customStyle="1" w:styleId="eop">
    <w:name w:val="eop"/>
    <w:basedOn w:val="DefaultParagraphFont"/>
    <w:rsid w:val="0046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5175">
      <w:bodyDiv w:val="1"/>
      <w:marLeft w:val="0"/>
      <w:marRight w:val="0"/>
      <w:marTop w:val="0"/>
      <w:marBottom w:val="0"/>
      <w:divBdr>
        <w:top w:val="none" w:sz="0" w:space="0" w:color="auto"/>
        <w:left w:val="none" w:sz="0" w:space="0" w:color="auto"/>
        <w:bottom w:val="none" w:sz="0" w:space="0" w:color="auto"/>
        <w:right w:val="none" w:sz="0" w:space="0" w:color="auto"/>
      </w:divBdr>
      <w:divsChild>
        <w:div w:id="380057179">
          <w:marLeft w:val="0"/>
          <w:marRight w:val="0"/>
          <w:marTop w:val="0"/>
          <w:marBottom w:val="0"/>
          <w:divBdr>
            <w:top w:val="none" w:sz="0" w:space="0" w:color="auto"/>
            <w:left w:val="none" w:sz="0" w:space="0" w:color="auto"/>
            <w:bottom w:val="none" w:sz="0" w:space="0" w:color="auto"/>
            <w:right w:val="none" w:sz="0" w:space="0" w:color="auto"/>
          </w:divBdr>
        </w:div>
        <w:div w:id="1348941597">
          <w:marLeft w:val="0"/>
          <w:marRight w:val="0"/>
          <w:marTop w:val="0"/>
          <w:marBottom w:val="0"/>
          <w:divBdr>
            <w:top w:val="none" w:sz="0" w:space="0" w:color="auto"/>
            <w:left w:val="none" w:sz="0" w:space="0" w:color="auto"/>
            <w:bottom w:val="none" w:sz="0" w:space="0" w:color="auto"/>
            <w:right w:val="none" w:sz="0" w:space="0" w:color="auto"/>
          </w:divBdr>
        </w:div>
        <w:div w:id="1538082422">
          <w:marLeft w:val="0"/>
          <w:marRight w:val="0"/>
          <w:marTop w:val="0"/>
          <w:marBottom w:val="0"/>
          <w:divBdr>
            <w:top w:val="none" w:sz="0" w:space="0" w:color="auto"/>
            <w:left w:val="none" w:sz="0" w:space="0" w:color="auto"/>
            <w:bottom w:val="none" w:sz="0" w:space="0" w:color="auto"/>
            <w:right w:val="none" w:sz="0" w:space="0" w:color="auto"/>
          </w:divBdr>
        </w:div>
        <w:div w:id="246575031">
          <w:marLeft w:val="0"/>
          <w:marRight w:val="0"/>
          <w:marTop w:val="0"/>
          <w:marBottom w:val="0"/>
          <w:divBdr>
            <w:top w:val="none" w:sz="0" w:space="0" w:color="auto"/>
            <w:left w:val="none" w:sz="0" w:space="0" w:color="auto"/>
            <w:bottom w:val="none" w:sz="0" w:space="0" w:color="auto"/>
            <w:right w:val="none" w:sz="0" w:space="0" w:color="auto"/>
          </w:divBdr>
          <w:divsChild>
            <w:div w:id="2134246544">
              <w:marLeft w:val="0"/>
              <w:marRight w:val="0"/>
              <w:marTop w:val="30"/>
              <w:marBottom w:val="30"/>
              <w:divBdr>
                <w:top w:val="none" w:sz="0" w:space="0" w:color="auto"/>
                <w:left w:val="none" w:sz="0" w:space="0" w:color="auto"/>
                <w:bottom w:val="none" w:sz="0" w:space="0" w:color="auto"/>
                <w:right w:val="none" w:sz="0" w:space="0" w:color="auto"/>
              </w:divBdr>
              <w:divsChild>
                <w:div w:id="394816915">
                  <w:marLeft w:val="0"/>
                  <w:marRight w:val="0"/>
                  <w:marTop w:val="0"/>
                  <w:marBottom w:val="0"/>
                  <w:divBdr>
                    <w:top w:val="none" w:sz="0" w:space="0" w:color="auto"/>
                    <w:left w:val="none" w:sz="0" w:space="0" w:color="auto"/>
                    <w:bottom w:val="none" w:sz="0" w:space="0" w:color="auto"/>
                    <w:right w:val="none" w:sz="0" w:space="0" w:color="auto"/>
                  </w:divBdr>
                  <w:divsChild>
                    <w:div w:id="1029065170">
                      <w:marLeft w:val="0"/>
                      <w:marRight w:val="0"/>
                      <w:marTop w:val="0"/>
                      <w:marBottom w:val="0"/>
                      <w:divBdr>
                        <w:top w:val="none" w:sz="0" w:space="0" w:color="auto"/>
                        <w:left w:val="none" w:sz="0" w:space="0" w:color="auto"/>
                        <w:bottom w:val="none" w:sz="0" w:space="0" w:color="auto"/>
                        <w:right w:val="none" w:sz="0" w:space="0" w:color="auto"/>
                      </w:divBdr>
                    </w:div>
                  </w:divsChild>
                </w:div>
                <w:div w:id="1545288643">
                  <w:marLeft w:val="0"/>
                  <w:marRight w:val="0"/>
                  <w:marTop w:val="0"/>
                  <w:marBottom w:val="0"/>
                  <w:divBdr>
                    <w:top w:val="none" w:sz="0" w:space="0" w:color="auto"/>
                    <w:left w:val="none" w:sz="0" w:space="0" w:color="auto"/>
                    <w:bottom w:val="none" w:sz="0" w:space="0" w:color="auto"/>
                    <w:right w:val="none" w:sz="0" w:space="0" w:color="auto"/>
                  </w:divBdr>
                  <w:divsChild>
                    <w:div w:id="1334526990">
                      <w:marLeft w:val="0"/>
                      <w:marRight w:val="0"/>
                      <w:marTop w:val="0"/>
                      <w:marBottom w:val="0"/>
                      <w:divBdr>
                        <w:top w:val="none" w:sz="0" w:space="0" w:color="auto"/>
                        <w:left w:val="none" w:sz="0" w:space="0" w:color="auto"/>
                        <w:bottom w:val="none" w:sz="0" w:space="0" w:color="auto"/>
                        <w:right w:val="none" w:sz="0" w:space="0" w:color="auto"/>
                      </w:divBdr>
                    </w:div>
                  </w:divsChild>
                </w:div>
                <w:div w:id="1375278821">
                  <w:marLeft w:val="0"/>
                  <w:marRight w:val="0"/>
                  <w:marTop w:val="0"/>
                  <w:marBottom w:val="0"/>
                  <w:divBdr>
                    <w:top w:val="none" w:sz="0" w:space="0" w:color="auto"/>
                    <w:left w:val="none" w:sz="0" w:space="0" w:color="auto"/>
                    <w:bottom w:val="none" w:sz="0" w:space="0" w:color="auto"/>
                    <w:right w:val="none" w:sz="0" w:space="0" w:color="auto"/>
                  </w:divBdr>
                  <w:divsChild>
                    <w:div w:id="1098524637">
                      <w:marLeft w:val="0"/>
                      <w:marRight w:val="0"/>
                      <w:marTop w:val="0"/>
                      <w:marBottom w:val="0"/>
                      <w:divBdr>
                        <w:top w:val="none" w:sz="0" w:space="0" w:color="auto"/>
                        <w:left w:val="none" w:sz="0" w:space="0" w:color="auto"/>
                        <w:bottom w:val="none" w:sz="0" w:space="0" w:color="auto"/>
                        <w:right w:val="none" w:sz="0" w:space="0" w:color="auto"/>
                      </w:divBdr>
                    </w:div>
                  </w:divsChild>
                </w:div>
                <w:div w:id="1258634792">
                  <w:marLeft w:val="0"/>
                  <w:marRight w:val="0"/>
                  <w:marTop w:val="0"/>
                  <w:marBottom w:val="0"/>
                  <w:divBdr>
                    <w:top w:val="none" w:sz="0" w:space="0" w:color="auto"/>
                    <w:left w:val="none" w:sz="0" w:space="0" w:color="auto"/>
                    <w:bottom w:val="none" w:sz="0" w:space="0" w:color="auto"/>
                    <w:right w:val="none" w:sz="0" w:space="0" w:color="auto"/>
                  </w:divBdr>
                  <w:divsChild>
                    <w:div w:id="1354526686">
                      <w:marLeft w:val="0"/>
                      <w:marRight w:val="0"/>
                      <w:marTop w:val="0"/>
                      <w:marBottom w:val="0"/>
                      <w:divBdr>
                        <w:top w:val="none" w:sz="0" w:space="0" w:color="auto"/>
                        <w:left w:val="none" w:sz="0" w:space="0" w:color="auto"/>
                        <w:bottom w:val="none" w:sz="0" w:space="0" w:color="auto"/>
                        <w:right w:val="none" w:sz="0" w:space="0" w:color="auto"/>
                      </w:divBdr>
                    </w:div>
                  </w:divsChild>
                </w:div>
                <w:div w:id="1985692860">
                  <w:marLeft w:val="0"/>
                  <w:marRight w:val="0"/>
                  <w:marTop w:val="0"/>
                  <w:marBottom w:val="0"/>
                  <w:divBdr>
                    <w:top w:val="none" w:sz="0" w:space="0" w:color="auto"/>
                    <w:left w:val="none" w:sz="0" w:space="0" w:color="auto"/>
                    <w:bottom w:val="none" w:sz="0" w:space="0" w:color="auto"/>
                    <w:right w:val="none" w:sz="0" w:space="0" w:color="auto"/>
                  </w:divBdr>
                  <w:divsChild>
                    <w:div w:id="567768852">
                      <w:marLeft w:val="0"/>
                      <w:marRight w:val="0"/>
                      <w:marTop w:val="0"/>
                      <w:marBottom w:val="0"/>
                      <w:divBdr>
                        <w:top w:val="none" w:sz="0" w:space="0" w:color="auto"/>
                        <w:left w:val="none" w:sz="0" w:space="0" w:color="auto"/>
                        <w:bottom w:val="none" w:sz="0" w:space="0" w:color="auto"/>
                        <w:right w:val="none" w:sz="0" w:space="0" w:color="auto"/>
                      </w:divBdr>
                    </w:div>
                  </w:divsChild>
                </w:div>
                <w:div w:id="1161233568">
                  <w:marLeft w:val="0"/>
                  <w:marRight w:val="0"/>
                  <w:marTop w:val="0"/>
                  <w:marBottom w:val="0"/>
                  <w:divBdr>
                    <w:top w:val="none" w:sz="0" w:space="0" w:color="auto"/>
                    <w:left w:val="none" w:sz="0" w:space="0" w:color="auto"/>
                    <w:bottom w:val="none" w:sz="0" w:space="0" w:color="auto"/>
                    <w:right w:val="none" w:sz="0" w:space="0" w:color="auto"/>
                  </w:divBdr>
                  <w:divsChild>
                    <w:div w:id="1870990849">
                      <w:marLeft w:val="0"/>
                      <w:marRight w:val="0"/>
                      <w:marTop w:val="0"/>
                      <w:marBottom w:val="0"/>
                      <w:divBdr>
                        <w:top w:val="none" w:sz="0" w:space="0" w:color="auto"/>
                        <w:left w:val="none" w:sz="0" w:space="0" w:color="auto"/>
                        <w:bottom w:val="none" w:sz="0" w:space="0" w:color="auto"/>
                        <w:right w:val="none" w:sz="0" w:space="0" w:color="auto"/>
                      </w:divBdr>
                    </w:div>
                    <w:div w:id="1269242877">
                      <w:marLeft w:val="0"/>
                      <w:marRight w:val="0"/>
                      <w:marTop w:val="0"/>
                      <w:marBottom w:val="0"/>
                      <w:divBdr>
                        <w:top w:val="none" w:sz="0" w:space="0" w:color="auto"/>
                        <w:left w:val="none" w:sz="0" w:space="0" w:color="auto"/>
                        <w:bottom w:val="none" w:sz="0" w:space="0" w:color="auto"/>
                        <w:right w:val="none" w:sz="0" w:space="0" w:color="auto"/>
                      </w:divBdr>
                    </w:div>
                    <w:div w:id="1034159678">
                      <w:marLeft w:val="0"/>
                      <w:marRight w:val="0"/>
                      <w:marTop w:val="0"/>
                      <w:marBottom w:val="0"/>
                      <w:divBdr>
                        <w:top w:val="none" w:sz="0" w:space="0" w:color="auto"/>
                        <w:left w:val="none" w:sz="0" w:space="0" w:color="auto"/>
                        <w:bottom w:val="none" w:sz="0" w:space="0" w:color="auto"/>
                        <w:right w:val="none" w:sz="0" w:space="0" w:color="auto"/>
                      </w:divBdr>
                    </w:div>
                    <w:div w:id="1898516342">
                      <w:marLeft w:val="0"/>
                      <w:marRight w:val="0"/>
                      <w:marTop w:val="0"/>
                      <w:marBottom w:val="0"/>
                      <w:divBdr>
                        <w:top w:val="none" w:sz="0" w:space="0" w:color="auto"/>
                        <w:left w:val="none" w:sz="0" w:space="0" w:color="auto"/>
                        <w:bottom w:val="none" w:sz="0" w:space="0" w:color="auto"/>
                        <w:right w:val="none" w:sz="0" w:space="0" w:color="auto"/>
                      </w:divBdr>
                    </w:div>
                    <w:div w:id="789739548">
                      <w:marLeft w:val="0"/>
                      <w:marRight w:val="0"/>
                      <w:marTop w:val="0"/>
                      <w:marBottom w:val="0"/>
                      <w:divBdr>
                        <w:top w:val="none" w:sz="0" w:space="0" w:color="auto"/>
                        <w:left w:val="none" w:sz="0" w:space="0" w:color="auto"/>
                        <w:bottom w:val="none" w:sz="0" w:space="0" w:color="auto"/>
                        <w:right w:val="none" w:sz="0" w:space="0" w:color="auto"/>
                      </w:divBdr>
                    </w:div>
                    <w:div w:id="6444566">
                      <w:marLeft w:val="0"/>
                      <w:marRight w:val="0"/>
                      <w:marTop w:val="0"/>
                      <w:marBottom w:val="0"/>
                      <w:divBdr>
                        <w:top w:val="none" w:sz="0" w:space="0" w:color="auto"/>
                        <w:left w:val="none" w:sz="0" w:space="0" w:color="auto"/>
                        <w:bottom w:val="none" w:sz="0" w:space="0" w:color="auto"/>
                        <w:right w:val="none" w:sz="0" w:space="0" w:color="auto"/>
                      </w:divBdr>
                    </w:div>
                    <w:div w:id="945380555">
                      <w:marLeft w:val="0"/>
                      <w:marRight w:val="0"/>
                      <w:marTop w:val="0"/>
                      <w:marBottom w:val="0"/>
                      <w:divBdr>
                        <w:top w:val="none" w:sz="0" w:space="0" w:color="auto"/>
                        <w:left w:val="none" w:sz="0" w:space="0" w:color="auto"/>
                        <w:bottom w:val="none" w:sz="0" w:space="0" w:color="auto"/>
                        <w:right w:val="none" w:sz="0" w:space="0" w:color="auto"/>
                      </w:divBdr>
                    </w:div>
                    <w:div w:id="2120249071">
                      <w:marLeft w:val="0"/>
                      <w:marRight w:val="0"/>
                      <w:marTop w:val="0"/>
                      <w:marBottom w:val="0"/>
                      <w:divBdr>
                        <w:top w:val="none" w:sz="0" w:space="0" w:color="auto"/>
                        <w:left w:val="none" w:sz="0" w:space="0" w:color="auto"/>
                        <w:bottom w:val="none" w:sz="0" w:space="0" w:color="auto"/>
                        <w:right w:val="none" w:sz="0" w:space="0" w:color="auto"/>
                      </w:divBdr>
                    </w:div>
                    <w:div w:id="1611627802">
                      <w:marLeft w:val="0"/>
                      <w:marRight w:val="0"/>
                      <w:marTop w:val="0"/>
                      <w:marBottom w:val="0"/>
                      <w:divBdr>
                        <w:top w:val="none" w:sz="0" w:space="0" w:color="auto"/>
                        <w:left w:val="none" w:sz="0" w:space="0" w:color="auto"/>
                        <w:bottom w:val="none" w:sz="0" w:space="0" w:color="auto"/>
                        <w:right w:val="none" w:sz="0" w:space="0" w:color="auto"/>
                      </w:divBdr>
                    </w:div>
                    <w:div w:id="236675852">
                      <w:marLeft w:val="0"/>
                      <w:marRight w:val="0"/>
                      <w:marTop w:val="0"/>
                      <w:marBottom w:val="0"/>
                      <w:divBdr>
                        <w:top w:val="none" w:sz="0" w:space="0" w:color="auto"/>
                        <w:left w:val="none" w:sz="0" w:space="0" w:color="auto"/>
                        <w:bottom w:val="none" w:sz="0" w:space="0" w:color="auto"/>
                        <w:right w:val="none" w:sz="0" w:space="0" w:color="auto"/>
                      </w:divBdr>
                    </w:div>
                    <w:div w:id="2061198612">
                      <w:marLeft w:val="0"/>
                      <w:marRight w:val="0"/>
                      <w:marTop w:val="0"/>
                      <w:marBottom w:val="0"/>
                      <w:divBdr>
                        <w:top w:val="none" w:sz="0" w:space="0" w:color="auto"/>
                        <w:left w:val="none" w:sz="0" w:space="0" w:color="auto"/>
                        <w:bottom w:val="none" w:sz="0" w:space="0" w:color="auto"/>
                        <w:right w:val="none" w:sz="0" w:space="0" w:color="auto"/>
                      </w:divBdr>
                    </w:div>
                    <w:div w:id="1140806277">
                      <w:marLeft w:val="0"/>
                      <w:marRight w:val="0"/>
                      <w:marTop w:val="0"/>
                      <w:marBottom w:val="0"/>
                      <w:divBdr>
                        <w:top w:val="none" w:sz="0" w:space="0" w:color="auto"/>
                        <w:left w:val="none" w:sz="0" w:space="0" w:color="auto"/>
                        <w:bottom w:val="none" w:sz="0" w:space="0" w:color="auto"/>
                        <w:right w:val="none" w:sz="0" w:space="0" w:color="auto"/>
                      </w:divBdr>
                    </w:div>
                    <w:div w:id="1717848511">
                      <w:marLeft w:val="0"/>
                      <w:marRight w:val="0"/>
                      <w:marTop w:val="0"/>
                      <w:marBottom w:val="0"/>
                      <w:divBdr>
                        <w:top w:val="none" w:sz="0" w:space="0" w:color="auto"/>
                        <w:left w:val="none" w:sz="0" w:space="0" w:color="auto"/>
                        <w:bottom w:val="none" w:sz="0" w:space="0" w:color="auto"/>
                        <w:right w:val="none" w:sz="0" w:space="0" w:color="auto"/>
                      </w:divBdr>
                    </w:div>
                    <w:div w:id="1308441103">
                      <w:marLeft w:val="0"/>
                      <w:marRight w:val="0"/>
                      <w:marTop w:val="0"/>
                      <w:marBottom w:val="0"/>
                      <w:divBdr>
                        <w:top w:val="none" w:sz="0" w:space="0" w:color="auto"/>
                        <w:left w:val="none" w:sz="0" w:space="0" w:color="auto"/>
                        <w:bottom w:val="none" w:sz="0" w:space="0" w:color="auto"/>
                        <w:right w:val="none" w:sz="0" w:space="0" w:color="auto"/>
                      </w:divBdr>
                    </w:div>
                    <w:div w:id="2030400950">
                      <w:marLeft w:val="0"/>
                      <w:marRight w:val="0"/>
                      <w:marTop w:val="0"/>
                      <w:marBottom w:val="0"/>
                      <w:divBdr>
                        <w:top w:val="none" w:sz="0" w:space="0" w:color="auto"/>
                        <w:left w:val="none" w:sz="0" w:space="0" w:color="auto"/>
                        <w:bottom w:val="none" w:sz="0" w:space="0" w:color="auto"/>
                        <w:right w:val="none" w:sz="0" w:space="0" w:color="auto"/>
                      </w:divBdr>
                    </w:div>
                    <w:div w:id="2029984347">
                      <w:marLeft w:val="0"/>
                      <w:marRight w:val="0"/>
                      <w:marTop w:val="0"/>
                      <w:marBottom w:val="0"/>
                      <w:divBdr>
                        <w:top w:val="none" w:sz="0" w:space="0" w:color="auto"/>
                        <w:left w:val="none" w:sz="0" w:space="0" w:color="auto"/>
                        <w:bottom w:val="none" w:sz="0" w:space="0" w:color="auto"/>
                        <w:right w:val="none" w:sz="0" w:space="0" w:color="auto"/>
                      </w:divBdr>
                    </w:div>
                    <w:div w:id="618529973">
                      <w:marLeft w:val="0"/>
                      <w:marRight w:val="0"/>
                      <w:marTop w:val="0"/>
                      <w:marBottom w:val="0"/>
                      <w:divBdr>
                        <w:top w:val="none" w:sz="0" w:space="0" w:color="auto"/>
                        <w:left w:val="none" w:sz="0" w:space="0" w:color="auto"/>
                        <w:bottom w:val="none" w:sz="0" w:space="0" w:color="auto"/>
                        <w:right w:val="none" w:sz="0" w:space="0" w:color="auto"/>
                      </w:divBdr>
                    </w:div>
                    <w:div w:id="310447655">
                      <w:marLeft w:val="0"/>
                      <w:marRight w:val="0"/>
                      <w:marTop w:val="0"/>
                      <w:marBottom w:val="0"/>
                      <w:divBdr>
                        <w:top w:val="none" w:sz="0" w:space="0" w:color="auto"/>
                        <w:left w:val="none" w:sz="0" w:space="0" w:color="auto"/>
                        <w:bottom w:val="none" w:sz="0" w:space="0" w:color="auto"/>
                        <w:right w:val="none" w:sz="0" w:space="0" w:color="auto"/>
                      </w:divBdr>
                    </w:div>
                    <w:div w:id="1844130249">
                      <w:marLeft w:val="0"/>
                      <w:marRight w:val="0"/>
                      <w:marTop w:val="0"/>
                      <w:marBottom w:val="0"/>
                      <w:divBdr>
                        <w:top w:val="none" w:sz="0" w:space="0" w:color="auto"/>
                        <w:left w:val="none" w:sz="0" w:space="0" w:color="auto"/>
                        <w:bottom w:val="none" w:sz="0" w:space="0" w:color="auto"/>
                        <w:right w:val="none" w:sz="0" w:space="0" w:color="auto"/>
                      </w:divBdr>
                    </w:div>
                    <w:div w:id="72553140">
                      <w:marLeft w:val="0"/>
                      <w:marRight w:val="0"/>
                      <w:marTop w:val="0"/>
                      <w:marBottom w:val="0"/>
                      <w:divBdr>
                        <w:top w:val="none" w:sz="0" w:space="0" w:color="auto"/>
                        <w:left w:val="none" w:sz="0" w:space="0" w:color="auto"/>
                        <w:bottom w:val="none" w:sz="0" w:space="0" w:color="auto"/>
                        <w:right w:val="none" w:sz="0" w:space="0" w:color="auto"/>
                      </w:divBdr>
                    </w:div>
                    <w:div w:id="581646052">
                      <w:marLeft w:val="0"/>
                      <w:marRight w:val="0"/>
                      <w:marTop w:val="0"/>
                      <w:marBottom w:val="0"/>
                      <w:divBdr>
                        <w:top w:val="none" w:sz="0" w:space="0" w:color="auto"/>
                        <w:left w:val="none" w:sz="0" w:space="0" w:color="auto"/>
                        <w:bottom w:val="none" w:sz="0" w:space="0" w:color="auto"/>
                        <w:right w:val="none" w:sz="0" w:space="0" w:color="auto"/>
                      </w:divBdr>
                    </w:div>
                    <w:div w:id="1880823297">
                      <w:marLeft w:val="0"/>
                      <w:marRight w:val="0"/>
                      <w:marTop w:val="0"/>
                      <w:marBottom w:val="0"/>
                      <w:divBdr>
                        <w:top w:val="none" w:sz="0" w:space="0" w:color="auto"/>
                        <w:left w:val="none" w:sz="0" w:space="0" w:color="auto"/>
                        <w:bottom w:val="none" w:sz="0" w:space="0" w:color="auto"/>
                        <w:right w:val="none" w:sz="0" w:space="0" w:color="auto"/>
                      </w:divBdr>
                    </w:div>
                    <w:div w:id="1003781258">
                      <w:marLeft w:val="0"/>
                      <w:marRight w:val="0"/>
                      <w:marTop w:val="0"/>
                      <w:marBottom w:val="0"/>
                      <w:divBdr>
                        <w:top w:val="none" w:sz="0" w:space="0" w:color="auto"/>
                        <w:left w:val="none" w:sz="0" w:space="0" w:color="auto"/>
                        <w:bottom w:val="none" w:sz="0" w:space="0" w:color="auto"/>
                        <w:right w:val="none" w:sz="0" w:space="0" w:color="auto"/>
                      </w:divBdr>
                    </w:div>
                    <w:div w:id="1448887290">
                      <w:marLeft w:val="0"/>
                      <w:marRight w:val="0"/>
                      <w:marTop w:val="0"/>
                      <w:marBottom w:val="0"/>
                      <w:divBdr>
                        <w:top w:val="none" w:sz="0" w:space="0" w:color="auto"/>
                        <w:left w:val="none" w:sz="0" w:space="0" w:color="auto"/>
                        <w:bottom w:val="none" w:sz="0" w:space="0" w:color="auto"/>
                        <w:right w:val="none" w:sz="0" w:space="0" w:color="auto"/>
                      </w:divBdr>
                    </w:div>
                    <w:div w:id="1972515822">
                      <w:marLeft w:val="0"/>
                      <w:marRight w:val="0"/>
                      <w:marTop w:val="0"/>
                      <w:marBottom w:val="0"/>
                      <w:divBdr>
                        <w:top w:val="none" w:sz="0" w:space="0" w:color="auto"/>
                        <w:left w:val="none" w:sz="0" w:space="0" w:color="auto"/>
                        <w:bottom w:val="none" w:sz="0" w:space="0" w:color="auto"/>
                        <w:right w:val="none" w:sz="0" w:space="0" w:color="auto"/>
                      </w:divBdr>
                    </w:div>
                  </w:divsChild>
                </w:div>
                <w:div w:id="254436498">
                  <w:marLeft w:val="0"/>
                  <w:marRight w:val="0"/>
                  <w:marTop w:val="0"/>
                  <w:marBottom w:val="0"/>
                  <w:divBdr>
                    <w:top w:val="none" w:sz="0" w:space="0" w:color="auto"/>
                    <w:left w:val="none" w:sz="0" w:space="0" w:color="auto"/>
                    <w:bottom w:val="none" w:sz="0" w:space="0" w:color="auto"/>
                    <w:right w:val="none" w:sz="0" w:space="0" w:color="auto"/>
                  </w:divBdr>
                  <w:divsChild>
                    <w:div w:id="1706523630">
                      <w:marLeft w:val="0"/>
                      <w:marRight w:val="0"/>
                      <w:marTop w:val="0"/>
                      <w:marBottom w:val="0"/>
                      <w:divBdr>
                        <w:top w:val="none" w:sz="0" w:space="0" w:color="auto"/>
                        <w:left w:val="none" w:sz="0" w:space="0" w:color="auto"/>
                        <w:bottom w:val="none" w:sz="0" w:space="0" w:color="auto"/>
                        <w:right w:val="none" w:sz="0" w:space="0" w:color="auto"/>
                      </w:divBdr>
                    </w:div>
                    <w:div w:id="74980296">
                      <w:marLeft w:val="0"/>
                      <w:marRight w:val="0"/>
                      <w:marTop w:val="0"/>
                      <w:marBottom w:val="0"/>
                      <w:divBdr>
                        <w:top w:val="none" w:sz="0" w:space="0" w:color="auto"/>
                        <w:left w:val="none" w:sz="0" w:space="0" w:color="auto"/>
                        <w:bottom w:val="none" w:sz="0" w:space="0" w:color="auto"/>
                        <w:right w:val="none" w:sz="0" w:space="0" w:color="auto"/>
                      </w:divBdr>
                    </w:div>
                    <w:div w:id="1753350452">
                      <w:marLeft w:val="0"/>
                      <w:marRight w:val="0"/>
                      <w:marTop w:val="0"/>
                      <w:marBottom w:val="0"/>
                      <w:divBdr>
                        <w:top w:val="none" w:sz="0" w:space="0" w:color="auto"/>
                        <w:left w:val="none" w:sz="0" w:space="0" w:color="auto"/>
                        <w:bottom w:val="none" w:sz="0" w:space="0" w:color="auto"/>
                        <w:right w:val="none" w:sz="0" w:space="0" w:color="auto"/>
                      </w:divBdr>
                    </w:div>
                    <w:div w:id="520432507">
                      <w:marLeft w:val="0"/>
                      <w:marRight w:val="0"/>
                      <w:marTop w:val="0"/>
                      <w:marBottom w:val="0"/>
                      <w:divBdr>
                        <w:top w:val="none" w:sz="0" w:space="0" w:color="auto"/>
                        <w:left w:val="none" w:sz="0" w:space="0" w:color="auto"/>
                        <w:bottom w:val="none" w:sz="0" w:space="0" w:color="auto"/>
                        <w:right w:val="none" w:sz="0" w:space="0" w:color="auto"/>
                      </w:divBdr>
                    </w:div>
                    <w:div w:id="765931066">
                      <w:marLeft w:val="0"/>
                      <w:marRight w:val="0"/>
                      <w:marTop w:val="0"/>
                      <w:marBottom w:val="0"/>
                      <w:divBdr>
                        <w:top w:val="none" w:sz="0" w:space="0" w:color="auto"/>
                        <w:left w:val="none" w:sz="0" w:space="0" w:color="auto"/>
                        <w:bottom w:val="none" w:sz="0" w:space="0" w:color="auto"/>
                        <w:right w:val="none" w:sz="0" w:space="0" w:color="auto"/>
                      </w:divBdr>
                    </w:div>
                    <w:div w:id="167444730">
                      <w:marLeft w:val="0"/>
                      <w:marRight w:val="0"/>
                      <w:marTop w:val="0"/>
                      <w:marBottom w:val="0"/>
                      <w:divBdr>
                        <w:top w:val="none" w:sz="0" w:space="0" w:color="auto"/>
                        <w:left w:val="none" w:sz="0" w:space="0" w:color="auto"/>
                        <w:bottom w:val="none" w:sz="0" w:space="0" w:color="auto"/>
                        <w:right w:val="none" w:sz="0" w:space="0" w:color="auto"/>
                      </w:divBdr>
                    </w:div>
                  </w:divsChild>
                </w:div>
                <w:div w:id="769853186">
                  <w:marLeft w:val="0"/>
                  <w:marRight w:val="0"/>
                  <w:marTop w:val="0"/>
                  <w:marBottom w:val="0"/>
                  <w:divBdr>
                    <w:top w:val="none" w:sz="0" w:space="0" w:color="auto"/>
                    <w:left w:val="none" w:sz="0" w:space="0" w:color="auto"/>
                    <w:bottom w:val="none" w:sz="0" w:space="0" w:color="auto"/>
                    <w:right w:val="none" w:sz="0" w:space="0" w:color="auto"/>
                  </w:divBdr>
                  <w:divsChild>
                    <w:div w:id="1767312975">
                      <w:marLeft w:val="0"/>
                      <w:marRight w:val="0"/>
                      <w:marTop w:val="0"/>
                      <w:marBottom w:val="0"/>
                      <w:divBdr>
                        <w:top w:val="none" w:sz="0" w:space="0" w:color="auto"/>
                        <w:left w:val="none" w:sz="0" w:space="0" w:color="auto"/>
                        <w:bottom w:val="none" w:sz="0" w:space="0" w:color="auto"/>
                        <w:right w:val="none" w:sz="0" w:space="0" w:color="auto"/>
                      </w:divBdr>
                    </w:div>
                    <w:div w:id="2078239472">
                      <w:marLeft w:val="0"/>
                      <w:marRight w:val="0"/>
                      <w:marTop w:val="0"/>
                      <w:marBottom w:val="0"/>
                      <w:divBdr>
                        <w:top w:val="none" w:sz="0" w:space="0" w:color="auto"/>
                        <w:left w:val="none" w:sz="0" w:space="0" w:color="auto"/>
                        <w:bottom w:val="none" w:sz="0" w:space="0" w:color="auto"/>
                        <w:right w:val="none" w:sz="0" w:space="0" w:color="auto"/>
                      </w:divBdr>
                    </w:div>
                    <w:div w:id="784037964">
                      <w:marLeft w:val="0"/>
                      <w:marRight w:val="0"/>
                      <w:marTop w:val="0"/>
                      <w:marBottom w:val="0"/>
                      <w:divBdr>
                        <w:top w:val="none" w:sz="0" w:space="0" w:color="auto"/>
                        <w:left w:val="none" w:sz="0" w:space="0" w:color="auto"/>
                        <w:bottom w:val="none" w:sz="0" w:space="0" w:color="auto"/>
                        <w:right w:val="none" w:sz="0" w:space="0" w:color="auto"/>
                      </w:divBdr>
                    </w:div>
                    <w:div w:id="968435181">
                      <w:marLeft w:val="0"/>
                      <w:marRight w:val="0"/>
                      <w:marTop w:val="0"/>
                      <w:marBottom w:val="0"/>
                      <w:divBdr>
                        <w:top w:val="none" w:sz="0" w:space="0" w:color="auto"/>
                        <w:left w:val="none" w:sz="0" w:space="0" w:color="auto"/>
                        <w:bottom w:val="none" w:sz="0" w:space="0" w:color="auto"/>
                        <w:right w:val="none" w:sz="0" w:space="0" w:color="auto"/>
                      </w:divBdr>
                    </w:div>
                    <w:div w:id="2041734333">
                      <w:marLeft w:val="0"/>
                      <w:marRight w:val="0"/>
                      <w:marTop w:val="0"/>
                      <w:marBottom w:val="0"/>
                      <w:divBdr>
                        <w:top w:val="none" w:sz="0" w:space="0" w:color="auto"/>
                        <w:left w:val="none" w:sz="0" w:space="0" w:color="auto"/>
                        <w:bottom w:val="none" w:sz="0" w:space="0" w:color="auto"/>
                        <w:right w:val="none" w:sz="0" w:space="0" w:color="auto"/>
                      </w:divBdr>
                    </w:div>
                    <w:div w:id="1075518484">
                      <w:marLeft w:val="0"/>
                      <w:marRight w:val="0"/>
                      <w:marTop w:val="0"/>
                      <w:marBottom w:val="0"/>
                      <w:divBdr>
                        <w:top w:val="none" w:sz="0" w:space="0" w:color="auto"/>
                        <w:left w:val="none" w:sz="0" w:space="0" w:color="auto"/>
                        <w:bottom w:val="none" w:sz="0" w:space="0" w:color="auto"/>
                        <w:right w:val="none" w:sz="0" w:space="0" w:color="auto"/>
                      </w:divBdr>
                    </w:div>
                    <w:div w:id="763039400">
                      <w:marLeft w:val="0"/>
                      <w:marRight w:val="0"/>
                      <w:marTop w:val="0"/>
                      <w:marBottom w:val="0"/>
                      <w:divBdr>
                        <w:top w:val="none" w:sz="0" w:space="0" w:color="auto"/>
                        <w:left w:val="none" w:sz="0" w:space="0" w:color="auto"/>
                        <w:bottom w:val="none" w:sz="0" w:space="0" w:color="auto"/>
                        <w:right w:val="none" w:sz="0" w:space="0" w:color="auto"/>
                      </w:divBdr>
                    </w:div>
                    <w:div w:id="1588004325">
                      <w:marLeft w:val="0"/>
                      <w:marRight w:val="0"/>
                      <w:marTop w:val="0"/>
                      <w:marBottom w:val="0"/>
                      <w:divBdr>
                        <w:top w:val="none" w:sz="0" w:space="0" w:color="auto"/>
                        <w:left w:val="none" w:sz="0" w:space="0" w:color="auto"/>
                        <w:bottom w:val="none" w:sz="0" w:space="0" w:color="auto"/>
                        <w:right w:val="none" w:sz="0" w:space="0" w:color="auto"/>
                      </w:divBdr>
                    </w:div>
                    <w:div w:id="429157918">
                      <w:marLeft w:val="0"/>
                      <w:marRight w:val="0"/>
                      <w:marTop w:val="0"/>
                      <w:marBottom w:val="0"/>
                      <w:divBdr>
                        <w:top w:val="none" w:sz="0" w:space="0" w:color="auto"/>
                        <w:left w:val="none" w:sz="0" w:space="0" w:color="auto"/>
                        <w:bottom w:val="none" w:sz="0" w:space="0" w:color="auto"/>
                        <w:right w:val="none" w:sz="0" w:space="0" w:color="auto"/>
                      </w:divBdr>
                    </w:div>
                    <w:div w:id="407070807">
                      <w:marLeft w:val="0"/>
                      <w:marRight w:val="0"/>
                      <w:marTop w:val="0"/>
                      <w:marBottom w:val="0"/>
                      <w:divBdr>
                        <w:top w:val="none" w:sz="0" w:space="0" w:color="auto"/>
                        <w:left w:val="none" w:sz="0" w:space="0" w:color="auto"/>
                        <w:bottom w:val="none" w:sz="0" w:space="0" w:color="auto"/>
                        <w:right w:val="none" w:sz="0" w:space="0" w:color="auto"/>
                      </w:divBdr>
                    </w:div>
                    <w:div w:id="1792355846">
                      <w:marLeft w:val="0"/>
                      <w:marRight w:val="0"/>
                      <w:marTop w:val="0"/>
                      <w:marBottom w:val="0"/>
                      <w:divBdr>
                        <w:top w:val="none" w:sz="0" w:space="0" w:color="auto"/>
                        <w:left w:val="none" w:sz="0" w:space="0" w:color="auto"/>
                        <w:bottom w:val="none" w:sz="0" w:space="0" w:color="auto"/>
                        <w:right w:val="none" w:sz="0" w:space="0" w:color="auto"/>
                      </w:divBdr>
                    </w:div>
                    <w:div w:id="821237887">
                      <w:marLeft w:val="0"/>
                      <w:marRight w:val="0"/>
                      <w:marTop w:val="0"/>
                      <w:marBottom w:val="0"/>
                      <w:divBdr>
                        <w:top w:val="none" w:sz="0" w:space="0" w:color="auto"/>
                        <w:left w:val="none" w:sz="0" w:space="0" w:color="auto"/>
                        <w:bottom w:val="none" w:sz="0" w:space="0" w:color="auto"/>
                        <w:right w:val="none" w:sz="0" w:space="0" w:color="auto"/>
                      </w:divBdr>
                    </w:div>
                    <w:div w:id="1485505333">
                      <w:marLeft w:val="0"/>
                      <w:marRight w:val="0"/>
                      <w:marTop w:val="0"/>
                      <w:marBottom w:val="0"/>
                      <w:divBdr>
                        <w:top w:val="none" w:sz="0" w:space="0" w:color="auto"/>
                        <w:left w:val="none" w:sz="0" w:space="0" w:color="auto"/>
                        <w:bottom w:val="none" w:sz="0" w:space="0" w:color="auto"/>
                        <w:right w:val="none" w:sz="0" w:space="0" w:color="auto"/>
                      </w:divBdr>
                    </w:div>
                    <w:div w:id="24254108">
                      <w:marLeft w:val="0"/>
                      <w:marRight w:val="0"/>
                      <w:marTop w:val="0"/>
                      <w:marBottom w:val="0"/>
                      <w:divBdr>
                        <w:top w:val="none" w:sz="0" w:space="0" w:color="auto"/>
                        <w:left w:val="none" w:sz="0" w:space="0" w:color="auto"/>
                        <w:bottom w:val="none" w:sz="0" w:space="0" w:color="auto"/>
                        <w:right w:val="none" w:sz="0" w:space="0" w:color="auto"/>
                      </w:divBdr>
                    </w:div>
                    <w:div w:id="2125033451">
                      <w:marLeft w:val="0"/>
                      <w:marRight w:val="0"/>
                      <w:marTop w:val="0"/>
                      <w:marBottom w:val="0"/>
                      <w:divBdr>
                        <w:top w:val="none" w:sz="0" w:space="0" w:color="auto"/>
                        <w:left w:val="none" w:sz="0" w:space="0" w:color="auto"/>
                        <w:bottom w:val="none" w:sz="0" w:space="0" w:color="auto"/>
                        <w:right w:val="none" w:sz="0" w:space="0" w:color="auto"/>
                      </w:divBdr>
                    </w:div>
                    <w:div w:id="904148690">
                      <w:marLeft w:val="0"/>
                      <w:marRight w:val="0"/>
                      <w:marTop w:val="0"/>
                      <w:marBottom w:val="0"/>
                      <w:divBdr>
                        <w:top w:val="none" w:sz="0" w:space="0" w:color="auto"/>
                        <w:left w:val="none" w:sz="0" w:space="0" w:color="auto"/>
                        <w:bottom w:val="none" w:sz="0" w:space="0" w:color="auto"/>
                        <w:right w:val="none" w:sz="0" w:space="0" w:color="auto"/>
                      </w:divBdr>
                    </w:div>
                  </w:divsChild>
                </w:div>
                <w:div w:id="1546523114">
                  <w:marLeft w:val="0"/>
                  <w:marRight w:val="0"/>
                  <w:marTop w:val="0"/>
                  <w:marBottom w:val="0"/>
                  <w:divBdr>
                    <w:top w:val="none" w:sz="0" w:space="0" w:color="auto"/>
                    <w:left w:val="none" w:sz="0" w:space="0" w:color="auto"/>
                    <w:bottom w:val="none" w:sz="0" w:space="0" w:color="auto"/>
                    <w:right w:val="none" w:sz="0" w:space="0" w:color="auto"/>
                  </w:divBdr>
                  <w:divsChild>
                    <w:div w:id="1356540544">
                      <w:marLeft w:val="0"/>
                      <w:marRight w:val="0"/>
                      <w:marTop w:val="0"/>
                      <w:marBottom w:val="0"/>
                      <w:divBdr>
                        <w:top w:val="none" w:sz="0" w:space="0" w:color="auto"/>
                        <w:left w:val="none" w:sz="0" w:space="0" w:color="auto"/>
                        <w:bottom w:val="none" w:sz="0" w:space="0" w:color="auto"/>
                        <w:right w:val="none" w:sz="0" w:space="0" w:color="auto"/>
                      </w:divBdr>
                    </w:div>
                    <w:div w:id="333145765">
                      <w:marLeft w:val="0"/>
                      <w:marRight w:val="0"/>
                      <w:marTop w:val="0"/>
                      <w:marBottom w:val="0"/>
                      <w:divBdr>
                        <w:top w:val="none" w:sz="0" w:space="0" w:color="auto"/>
                        <w:left w:val="none" w:sz="0" w:space="0" w:color="auto"/>
                        <w:bottom w:val="none" w:sz="0" w:space="0" w:color="auto"/>
                        <w:right w:val="none" w:sz="0" w:space="0" w:color="auto"/>
                      </w:divBdr>
                    </w:div>
                    <w:div w:id="1767192698">
                      <w:marLeft w:val="0"/>
                      <w:marRight w:val="0"/>
                      <w:marTop w:val="0"/>
                      <w:marBottom w:val="0"/>
                      <w:divBdr>
                        <w:top w:val="none" w:sz="0" w:space="0" w:color="auto"/>
                        <w:left w:val="none" w:sz="0" w:space="0" w:color="auto"/>
                        <w:bottom w:val="none" w:sz="0" w:space="0" w:color="auto"/>
                        <w:right w:val="none" w:sz="0" w:space="0" w:color="auto"/>
                      </w:divBdr>
                    </w:div>
                    <w:div w:id="1168786826">
                      <w:marLeft w:val="0"/>
                      <w:marRight w:val="0"/>
                      <w:marTop w:val="0"/>
                      <w:marBottom w:val="0"/>
                      <w:divBdr>
                        <w:top w:val="none" w:sz="0" w:space="0" w:color="auto"/>
                        <w:left w:val="none" w:sz="0" w:space="0" w:color="auto"/>
                        <w:bottom w:val="none" w:sz="0" w:space="0" w:color="auto"/>
                        <w:right w:val="none" w:sz="0" w:space="0" w:color="auto"/>
                      </w:divBdr>
                    </w:div>
                    <w:div w:id="1231572261">
                      <w:marLeft w:val="0"/>
                      <w:marRight w:val="0"/>
                      <w:marTop w:val="0"/>
                      <w:marBottom w:val="0"/>
                      <w:divBdr>
                        <w:top w:val="none" w:sz="0" w:space="0" w:color="auto"/>
                        <w:left w:val="none" w:sz="0" w:space="0" w:color="auto"/>
                        <w:bottom w:val="none" w:sz="0" w:space="0" w:color="auto"/>
                        <w:right w:val="none" w:sz="0" w:space="0" w:color="auto"/>
                      </w:divBdr>
                    </w:div>
                    <w:div w:id="424688765">
                      <w:marLeft w:val="0"/>
                      <w:marRight w:val="0"/>
                      <w:marTop w:val="0"/>
                      <w:marBottom w:val="0"/>
                      <w:divBdr>
                        <w:top w:val="none" w:sz="0" w:space="0" w:color="auto"/>
                        <w:left w:val="none" w:sz="0" w:space="0" w:color="auto"/>
                        <w:bottom w:val="none" w:sz="0" w:space="0" w:color="auto"/>
                        <w:right w:val="none" w:sz="0" w:space="0" w:color="auto"/>
                      </w:divBdr>
                    </w:div>
                    <w:div w:id="784539309">
                      <w:marLeft w:val="0"/>
                      <w:marRight w:val="0"/>
                      <w:marTop w:val="0"/>
                      <w:marBottom w:val="0"/>
                      <w:divBdr>
                        <w:top w:val="none" w:sz="0" w:space="0" w:color="auto"/>
                        <w:left w:val="none" w:sz="0" w:space="0" w:color="auto"/>
                        <w:bottom w:val="none" w:sz="0" w:space="0" w:color="auto"/>
                        <w:right w:val="none" w:sz="0" w:space="0" w:color="auto"/>
                      </w:divBdr>
                    </w:div>
                    <w:div w:id="1936086293">
                      <w:marLeft w:val="0"/>
                      <w:marRight w:val="0"/>
                      <w:marTop w:val="0"/>
                      <w:marBottom w:val="0"/>
                      <w:divBdr>
                        <w:top w:val="none" w:sz="0" w:space="0" w:color="auto"/>
                        <w:left w:val="none" w:sz="0" w:space="0" w:color="auto"/>
                        <w:bottom w:val="none" w:sz="0" w:space="0" w:color="auto"/>
                        <w:right w:val="none" w:sz="0" w:space="0" w:color="auto"/>
                      </w:divBdr>
                    </w:div>
                    <w:div w:id="499349867">
                      <w:marLeft w:val="0"/>
                      <w:marRight w:val="0"/>
                      <w:marTop w:val="0"/>
                      <w:marBottom w:val="0"/>
                      <w:divBdr>
                        <w:top w:val="none" w:sz="0" w:space="0" w:color="auto"/>
                        <w:left w:val="none" w:sz="0" w:space="0" w:color="auto"/>
                        <w:bottom w:val="none" w:sz="0" w:space="0" w:color="auto"/>
                        <w:right w:val="none" w:sz="0" w:space="0" w:color="auto"/>
                      </w:divBdr>
                    </w:div>
                    <w:div w:id="741634638">
                      <w:marLeft w:val="0"/>
                      <w:marRight w:val="0"/>
                      <w:marTop w:val="0"/>
                      <w:marBottom w:val="0"/>
                      <w:divBdr>
                        <w:top w:val="none" w:sz="0" w:space="0" w:color="auto"/>
                        <w:left w:val="none" w:sz="0" w:space="0" w:color="auto"/>
                        <w:bottom w:val="none" w:sz="0" w:space="0" w:color="auto"/>
                        <w:right w:val="none" w:sz="0" w:space="0" w:color="auto"/>
                      </w:divBdr>
                    </w:div>
                    <w:div w:id="969087740">
                      <w:marLeft w:val="0"/>
                      <w:marRight w:val="0"/>
                      <w:marTop w:val="0"/>
                      <w:marBottom w:val="0"/>
                      <w:divBdr>
                        <w:top w:val="none" w:sz="0" w:space="0" w:color="auto"/>
                        <w:left w:val="none" w:sz="0" w:space="0" w:color="auto"/>
                        <w:bottom w:val="none" w:sz="0" w:space="0" w:color="auto"/>
                        <w:right w:val="none" w:sz="0" w:space="0" w:color="auto"/>
                      </w:divBdr>
                    </w:div>
                    <w:div w:id="1068453182">
                      <w:marLeft w:val="0"/>
                      <w:marRight w:val="0"/>
                      <w:marTop w:val="0"/>
                      <w:marBottom w:val="0"/>
                      <w:divBdr>
                        <w:top w:val="none" w:sz="0" w:space="0" w:color="auto"/>
                        <w:left w:val="none" w:sz="0" w:space="0" w:color="auto"/>
                        <w:bottom w:val="none" w:sz="0" w:space="0" w:color="auto"/>
                        <w:right w:val="none" w:sz="0" w:space="0" w:color="auto"/>
                      </w:divBdr>
                    </w:div>
                    <w:div w:id="1474057368">
                      <w:marLeft w:val="0"/>
                      <w:marRight w:val="0"/>
                      <w:marTop w:val="0"/>
                      <w:marBottom w:val="0"/>
                      <w:divBdr>
                        <w:top w:val="none" w:sz="0" w:space="0" w:color="auto"/>
                        <w:left w:val="none" w:sz="0" w:space="0" w:color="auto"/>
                        <w:bottom w:val="none" w:sz="0" w:space="0" w:color="auto"/>
                        <w:right w:val="none" w:sz="0" w:space="0" w:color="auto"/>
                      </w:divBdr>
                    </w:div>
                    <w:div w:id="1867719387">
                      <w:marLeft w:val="0"/>
                      <w:marRight w:val="0"/>
                      <w:marTop w:val="0"/>
                      <w:marBottom w:val="0"/>
                      <w:divBdr>
                        <w:top w:val="none" w:sz="0" w:space="0" w:color="auto"/>
                        <w:left w:val="none" w:sz="0" w:space="0" w:color="auto"/>
                        <w:bottom w:val="none" w:sz="0" w:space="0" w:color="auto"/>
                        <w:right w:val="none" w:sz="0" w:space="0" w:color="auto"/>
                      </w:divBdr>
                    </w:div>
                    <w:div w:id="1050763857">
                      <w:marLeft w:val="0"/>
                      <w:marRight w:val="0"/>
                      <w:marTop w:val="0"/>
                      <w:marBottom w:val="0"/>
                      <w:divBdr>
                        <w:top w:val="none" w:sz="0" w:space="0" w:color="auto"/>
                        <w:left w:val="none" w:sz="0" w:space="0" w:color="auto"/>
                        <w:bottom w:val="none" w:sz="0" w:space="0" w:color="auto"/>
                        <w:right w:val="none" w:sz="0" w:space="0" w:color="auto"/>
                      </w:divBdr>
                    </w:div>
                  </w:divsChild>
                </w:div>
                <w:div w:id="1605844520">
                  <w:marLeft w:val="0"/>
                  <w:marRight w:val="0"/>
                  <w:marTop w:val="0"/>
                  <w:marBottom w:val="0"/>
                  <w:divBdr>
                    <w:top w:val="none" w:sz="0" w:space="0" w:color="auto"/>
                    <w:left w:val="none" w:sz="0" w:space="0" w:color="auto"/>
                    <w:bottom w:val="none" w:sz="0" w:space="0" w:color="auto"/>
                    <w:right w:val="none" w:sz="0" w:space="0" w:color="auto"/>
                  </w:divBdr>
                  <w:divsChild>
                    <w:div w:id="948901593">
                      <w:marLeft w:val="0"/>
                      <w:marRight w:val="0"/>
                      <w:marTop w:val="0"/>
                      <w:marBottom w:val="0"/>
                      <w:divBdr>
                        <w:top w:val="none" w:sz="0" w:space="0" w:color="auto"/>
                        <w:left w:val="none" w:sz="0" w:space="0" w:color="auto"/>
                        <w:bottom w:val="none" w:sz="0" w:space="0" w:color="auto"/>
                        <w:right w:val="none" w:sz="0" w:space="0" w:color="auto"/>
                      </w:divBdr>
                    </w:div>
                    <w:div w:id="321937046">
                      <w:marLeft w:val="0"/>
                      <w:marRight w:val="0"/>
                      <w:marTop w:val="0"/>
                      <w:marBottom w:val="0"/>
                      <w:divBdr>
                        <w:top w:val="none" w:sz="0" w:space="0" w:color="auto"/>
                        <w:left w:val="none" w:sz="0" w:space="0" w:color="auto"/>
                        <w:bottom w:val="none" w:sz="0" w:space="0" w:color="auto"/>
                        <w:right w:val="none" w:sz="0" w:space="0" w:color="auto"/>
                      </w:divBdr>
                    </w:div>
                    <w:div w:id="1287859100">
                      <w:marLeft w:val="0"/>
                      <w:marRight w:val="0"/>
                      <w:marTop w:val="0"/>
                      <w:marBottom w:val="0"/>
                      <w:divBdr>
                        <w:top w:val="none" w:sz="0" w:space="0" w:color="auto"/>
                        <w:left w:val="none" w:sz="0" w:space="0" w:color="auto"/>
                        <w:bottom w:val="none" w:sz="0" w:space="0" w:color="auto"/>
                        <w:right w:val="none" w:sz="0" w:space="0" w:color="auto"/>
                      </w:divBdr>
                    </w:div>
                    <w:div w:id="119306489">
                      <w:marLeft w:val="0"/>
                      <w:marRight w:val="0"/>
                      <w:marTop w:val="0"/>
                      <w:marBottom w:val="0"/>
                      <w:divBdr>
                        <w:top w:val="none" w:sz="0" w:space="0" w:color="auto"/>
                        <w:left w:val="none" w:sz="0" w:space="0" w:color="auto"/>
                        <w:bottom w:val="none" w:sz="0" w:space="0" w:color="auto"/>
                        <w:right w:val="none" w:sz="0" w:space="0" w:color="auto"/>
                      </w:divBdr>
                    </w:div>
                    <w:div w:id="613514528">
                      <w:marLeft w:val="0"/>
                      <w:marRight w:val="0"/>
                      <w:marTop w:val="0"/>
                      <w:marBottom w:val="0"/>
                      <w:divBdr>
                        <w:top w:val="none" w:sz="0" w:space="0" w:color="auto"/>
                        <w:left w:val="none" w:sz="0" w:space="0" w:color="auto"/>
                        <w:bottom w:val="none" w:sz="0" w:space="0" w:color="auto"/>
                        <w:right w:val="none" w:sz="0" w:space="0" w:color="auto"/>
                      </w:divBdr>
                    </w:div>
                    <w:div w:id="1910728509">
                      <w:marLeft w:val="0"/>
                      <w:marRight w:val="0"/>
                      <w:marTop w:val="0"/>
                      <w:marBottom w:val="0"/>
                      <w:divBdr>
                        <w:top w:val="none" w:sz="0" w:space="0" w:color="auto"/>
                        <w:left w:val="none" w:sz="0" w:space="0" w:color="auto"/>
                        <w:bottom w:val="none" w:sz="0" w:space="0" w:color="auto"/>
                        <w:right w:val="none" w:sz="0" w:space="0" w:color="auto"/>
                      </w:divBdr>
                    </w:div>
                    <w:div w:id="758913956">
                      <w:marLeft w:val="0"/>
                      <w:marRight w:val="0"/>
                      <w:marTop w:val="0"/>
                      <w:marBottom w:val="0"/>
                      <w:divBdr>
                        <w:top w:val="none" w:sz="0" w:space="0" w:color="auto"/>
                        <w:left w:val="none" w:sz="0" w:space="0" w:color="auto"/>
                        <w:bottom w:val="none" w:sz="0" w:space="0" w:color="auto"/>
                        <w:right w:val="none" w:sz="0" w:space="0" w:color="auto"/>
                      </w:divBdr>
                    </w:div>
                    <w:div w:id="1986810866">
                      <w:marLeft w:val="0"/>
                      <w:marRight w:val="0"/>
                      <w:marTop w:val="0"/>
                      <w:marBottom w:val="0"/>
                      <w:divBdr>
                        <w:top w:val="none" w:sz="0" w:space="0" w:color="auto"/>
                        <w:left w:val="none" w:sz="0" w:space="0" w:color="auto"/>
                        <w:bottom w:val="none" w:sz="0" w:space="0" w:color="auto"/>
                        <w:right w:val="none" w:sz="0" w:space="0" w:color="auto"/>
                      </w:divBdr>
                    </w:div>
                    <w:div w:id="9918932">
                      <w:marLeft w:val="0"/>
                      <w:marRight w:val="0"/>
                      <w:marTop w:val="0"/>
                      <w:marBottom w:val="0"/>
                      <w:divBdr>
                        <w:top w:val="none" w:sz="0" w:space="0" w:color="auto"/>
                        <w:left w:val="none" w:sz="0" w:space="0" w:color="auto"/>
                        <w:bottom w:val="none" w:sz="0" w:space="0" w:color="auto"/>
                        <w:right w:val="none" w:sz="0" w:space="0" w:color="auto"/>
                      </w:divBdr>
                    </w:div>
                    <w:div w:id="720521721">
                      <w:marLeft w:val="0"/>
                      <w:marRight w:val="0"/>
                      <w:marTop w:val="0"/>
                      <w:marBottom w:val="0"/>
                      <w:divBdr>
                        <w:top w:val="none" w:sz="0" w:space="0" w:color="auto"/>
                        <w:left w:val="none" w:sz="0" w:space="0" w:color="auto"/>
                        <w:bottom w:val="none" w:sz="0" w:space="0" w:color="auto"/>
                        <w:right w:val="none" w:sz="0" w:space="0" w:color="auto"/>
                      </w:divBdr>
                    </w:div>
                    <w:div w:id="1962495821">
                      <w:marLeft w:val="0"/>
                      <w:marRight w:val="0"/>
                      <w:marTop w:val="0"/>
                      <w:marBottom w:val="0"/>
                      <w:divBdr>
                        <w:top w:val="none" w:sz="0" w:space="0" w:color="auto"/>
                        <w:left w:val="none" w:sz="0" w:space="0" w:color="auto"/>
                        <w:bottom w:val="none" w:sz="0" w:space="0" w:color="auto"/>
                        <w:right w:val="none" w:sz="0" w:space="0" w:color="auto"/>
                      </w:divBdr>
                    </w:div>
                    <w:div w:id="1673101137">
                      <w:marLeft w:val="0"/>
                      <w:marRight w:val="0"/>
                      <w:marTop w:val="0"/>
                      <w:marBottom w:val="0"/>
                      <w:divBdr>
                        <w:top w:val="none" w:sz="0" w:space="0" w:color="auto"/>
                        <w:left w:val="none" w:sz="0" w:space="0" w:color="auto"/>
                        <w:bottom w:val="none" w:sz="0" w:space="0" w:color="auto"/>
                        <w:right w:val="none" w:sz="0" w:space="0" w:color="auto"/>
                      </w:divBdr>
                    </w:div>
                    <w:div w:id="76558241">
                      <w:marLeft w:val="0"/>
                      <w:marRight w:val="0"/>
                      <w:marTop w:val="0"/>
                      <w:marBottom w:val="0"/>
                      <w:divBdr>
                        <w:top w:val="none" w:sz="0" w:space="0" w:color="auto"/>
                        <w:left w:val="none" w:sz="0" w:space="0" w:color="auto"/>
                        <w:bottom w:val="none" w:sz="0" w:space="0" w:color="auto"/>
                        <w:right w:val="none" w:sz="0" w:space="0" w:color="auto"/>
                      </w:divBdr>
                    </w:div>
                    <w:div w:id="1267039500">
                      <w:marLeft w:val="0"/>
                      <w:marRight w:val="0"/>
                      <w:marTop w:val="0"/>
                      <w:marBottom w:val="0"/>
                      <w:divBdr>
                        <w:top w:val="none" w:sz="0" w:space="0" w:color="auto"/>
                        <w:left w:val="none" w:sz="0" w:space="0" w:color="auto"/>
                        <w:bottom w:val="none" w:sz="0" w:space="0" w:color="auto"/>
                        <w:right w:val="none" w:sz="0" w:space="0" w:color="auto"/>
                      </w:divBdr>
                    </w:div>
                    <w:div w:id="1549877815">
                      <w:marLeft w:val="0"/>
                      <w:marRight w:val="0"/>
                      <w:marTop w:val="0"/>
                      <w:marBottom w:val="0"/>
                      <w:divBdr>
                        <w:top w:val="none" w:sz="0" w:space="0" w:color="auto"/>
                        <w:left w:val="none" w:sz="0" w:space="0" w:color="auto"/>
                        <w:bottom w:val="none" w:sz="0" w:space="0" w:color="auto"/>
                        <w:right w:val="none" w:sz="0" w:space="0" w:color="auto"/>
                      </w:divBdr>
                    </w:div>
                    <w:div w:id="1098674630">
                      <w:marLeft w:val="0"/>
                      <w:marRight w:val="0"/>
                      <w:marTop w:val="0"/>
                      <w:marBottom w:val="0"/>
                      <w:divBdr>
                        <w:top w:val="none" w:sz="0" w:space="0" w:color="auto"/>
                        <w:left w:val="none" w:sz="0" w:space="0" w:color="auto"/>
                        <w:bottom w:val="none" w:sz="0" w:space="0" w:color="auto"/>
                        <w:right w:val="none" w:sz="0" w:space="0" w:color="auto"/>
                      </w:divBdr>
                    </w:div>
                    <w:div w:id="1575430684">
                      <w:marLeft w:val="0"/>
                      <w:marRight w:val="0"/>
                      <w:marTop w:val="0"/>
                      <w:marBottom w:val="0"/>
                      <w:divBdr>
                        <w:top w:val="none" w:sz="0" w:space="0" w:color="auto"/>
                        <w:left w:val="none" w:sz="0" w:space="0" w:color="auto"/>
                        <w:bottom w:val="none" w:sz="0" w:space="0" w:color="auto"/>
                        <w:right w:val="none" w:sz="0" w:space="0" w:color="auto"/>
                      </w:divBdr>
                    </w:div>
                    <w:div w:id="32585588">
                      <w:marLeft w:val="0"/>
                      <w:marRight w:val="0"/>
                      <w:marTop w:val="0"/>
                      <w:marBottom w:val="0"/>
                      <w:divBdr>
                        <w:top w:val="none" w:sz="0" w:space="0" w:color="auto"/>
                        <w:left w:val="none" w:sz="0" w:space="0" w:color="auto"/>
                        <w:bottom w:val="none" w:sz="0" w:space="0" w:color="auto"/>
                        <w:right w:val="none" w:sz="0" w:space="0" w:color="auto"/>
                      </w:divBdr>
                    </w:div>
                    <w:div w:id="2080057624">
                      <w:marLeft w:val="0"/>
                      <w:marRight w:val="0"/>
                      <w:marTop w:val="0"/>
                      <w:marBottom w:val="0"/>
                      <w:divBdr>
                        <w:top w:val="none" w:sz="0" w:space="0" w:color="auto"/>
                        <w:left w:val="none" w:sz="0" w:space="0" w:color="auto"/>
                        <w:bottom w:val="none" w:sz="0" w:space="0" w:color="auto"/>
                        <w:right w:val="none" w:sz="0" w:space="0" w:color="auto"/>
                      </w:divBdr>
                    </w:div>
                    <w:div w:id="350688561">
                      <w:marLeft w:val="0"/>
                      <w:marRight w:val="0"/>
                      <w:marTop w:val="0"/>
                      <w:marBottom w:val="0"/>
                      <w:divBdr>
                        <w:top w:val="none" w:sz="0" w:space="0" w:color="auto"/>
                        <w:left w:val="none" w:sz="0" w:space="0" w:color="auto"/>
                        <w:bottom w:val="none" w:sz="0" w:space="0" w:color="auto"/>
                        <w:right w:val="none" w:sz="0" w:space="0" w:color="auto"/>
                      </w:divBdr>
                    </w:div>
                    <w:div w:id="2003239844">
                      <w:marLeft w:val="0"/>
                      <w:marRight w:val="0"/>
                      <w:marTop w:val="0"/>
                      <w:marBottom w:val="0"/>
                      <w:divBdr>
                        <w:top w:val="none" w:sz="0" w:space="0" w:color="auto"/>
                        <w:left w:val="none" w:sz="0" w:space="0" w:color="auto"/>
                        <w:bottom w:val="none" w:sz="0" w:space="0" w:color="auto"/>
                        <w:right w:val="none" w:sz="0" w:space="0" w:color="auto"/>
                      </w:divBdr>
                    </w:div>
                    <w:div w:id="1161430517">
                      <w:marLeft w:val="0"/>
                      <w:marRight w:val="0"/>
                      <w:marTop w:val="0"/>
                      <w:marBottom w:val="0"/>
                      <w:divBdr>
                        <w:top w:val="none" w:sz="0" w:space="0" w:color="auto"/>
                        <w:left w:val="none" w:sz="0" w:space="0" w:color="auto"/>
                        <w:bottom w:val="none" w:sz="0" w:space="0" w:color="auto"/>
                        <w:right w:val="none" w:sz="0" w:space="0" w:color="auto"/>
                      </w:divBdr>
                    </w:div>
                    <w:div w:id="2126195887">
                      <w:marLeft w:val="0"/>
                      <w:marRight w:val="0"/>
                      <w:marTop w:val="0"/>
                      <w:marBottom w:val="0"/>
                      <w:divBdr>
                        <w:top w:val="none" w:sz="0" w:space="0" w:color="auto"/>
                        <w:left w:val="none" w:sz="0" w:space="0" w:color="auto"/>
                        <w:bottom w:val="none" w:sz="0" w:space="0" w:color="auto"/>
                        <w:right w:val="none" w:sz="0" w:space="0" w:color="auto"/>
                      </w:divBdr>
                    </w:div>
                    <w:div w:id="1196578080">
                      <w:marLeft w:val="0"/>
                      <w:marRight w:val="0"/>
                      <w:marTop w:val="0"/>
                      <w:marBottom w:val="0"/>
                      <w:divBdr>
                        <w:top w:val="none" w:sz="0" w:space="0" w:color="auto"/>
                        <w:left w:val="none" w:sz="0" w:space="0" w:color="auto"/>
                        <w:bottom w:val="none" w:sz="0" w:space="0" w:color="auto"/>
                        <w:right w:val="none" w:sz="0" w:space="0" w:color="auto"/>
                      </w:divBdr>
                    </w:div>
                    <w:div w:id="1367368563">
                      <w:marLeft w:val="0"/>
                      <w:marRight w:val="0"/>
                      <w:marTop w:val="0"/>
                      <w:marBottom w:val="0"/>
                      <w:divBdr>
                        <w:top w:val="none" w:sz="0" w:space="0" w:color="auto"/>
                        <w:left w:val="none" w:sz="0" w:space="0" w:color="auto"/>
                        <w:bottom w:val="none" w:sz="0" w:space="0" w:color="auto"/>
                        <w:right w:val="none" w:sz="0" w:space="0" w:color="auto"/>
                      </w:divBdr>
                    </w:div>
                    <w:div w:id="1604654391">
                      <w:marLeft w:val="0"/>
                      <w:marRight w:val="0"/>
                      <w:marTop w:val="0"/>
                      <w:marBottom w:val="0"/>
                      <w:divBdr>
                        <w:top w:val="none" w:sz="0" w:space="0" w:color="auto"/>
                        <w:left w:val="none" w:sz="0" w:space="0" w:color="auto"/>
                        <w:bottom w:val="none" w:sz="0" w:space="0" w:color="auto"/>
                        <w:right w:val="none" w:sz="0" w:space="0" w:color="auto"/>
                      </w:divBdr>
                    </w:div>
                    <w:div w:id="2107647619">
                      <w:marLeft w:val="0"/>
                      <w:marRight w:val="0"/>
                      <w:marTop w:val="0"/>
                      <w:marBottom w:val="0"/>
                      <w:divBdr>
                        <w:top w:val="none" w:sz="0" w:space="0" w:color="auto"/>
                        <w:left w:val="none" w:sz="0" w:space="0" w:color="auto"/>
                        <w:bottom w:val="none" w:sz="0" w:space="0" w:color="auto"/>
                        <w:right w:val="none" w:sz="0" w:space="0" w:color="auto"/>
                      </w:divBdr>
                    </w:div>
                    <w:div w:id="263731489">
                      <w:marLeft w:val="0"/>
                      <w:marRight w:val="0"/>
                      <w:marTop w:val="0"/>
                      <w:marBottom w:val="0"/>
                      <w:divBdr>
                        <w:top w:val="none" w:sz="0" w:space="0" w:color="auto"/>
                        <w:left w:val="none" w:sz="0" w:space="0" w:color="auto"/>
                        <w:bottom w:val="none" w:sz="0" w:space="0" w:color="auto"/>
                        <w:right w:val="none" w:sz="0" w:space="0" w:color="auto"/>
                      </w:divBdr>
                    </w:div>
                    <w:div w:id="933318337">
                      <w:marLeft w:val="0"/>
                      <w:marRight w:val="0"/>
                      <w:marTop w:val="0"/>
                      <w:marBottom w:val="0"/>
                      <w:divBdr>
                        <w:top w:val="none" w:sz="0" w:space="0" w:color="auto"/>
                        <w:left w:val="none" w:sz="0" w:space="0" w:color="auto"/>
                        <w:bottom w:val="none" w:sz="0" w:space="0" w:color="auto"/>
                        <w:right w:val="none" w:sz="0" w:space="0" w:color="auto"/>
                      </w:divBdr>
                    </w:div>
                    <w:div w:id="1595747943">
                      <w:marLeft w:val="0"/>
                      <w:marRight w:val="0"/>
                      <w:marTop w:val="0"/>
                      <w:marBottom w:val="0"/>
                      <w:divBdr>
                        <w:top w:val="none" w:sz="0" w:space="0" w:color="auto"/>
                        <w:left w:val="none" w:sz="0" w:space="0" w:color="auto"/>
                        <w:bottom w:val="none" w:sz="0" w:space="0" w:color="auto"/>
                        <w:right w:val="none" w:sz="0" w:space="0" w:color="auto"/>
                      </w:divBdr>
                    </w:div>
                    <w:div w:id="1293905879">
                      <w:marLeft w:val="0"/>
                      <w:marRight w:val="0"/>
                      <w:marTop w:val="0"/>
                      <w:marBottom w:val="0"/>
                      <w:divBdr>
                        <w:top w:val="none" w:sz="0" w:space="0" w:color="auto"/>
                        <w:left w:val="none" w:sz="0" w:space="0" w:color="auto"/>
                        <w:bottom w:val="none" w:sz="0" w:space="0" w:color="auto"/>
                        <w:right w:val="none" w:sz="0" w:space="0" w:color="auto"/>
                      </w:divBdr>
                    </w:div>
                    <w:div w:id="582759296">
                      <w:marLeft w:val="0"/>
                      <w:marRight w:val="0"/>
                      <w:marTop w:val="0"/>
                      <w:marBottom w:val="0"/>
                      <w:divBdr>
                        <w:top w:val="none" w:sz="0" w:space="0" w:color="auto"/>
                        <w:left w:val="none" w:sz="0" w:space="0" w:color="auto"/>
                        <w:bottom w:val="none" w:sz="0" w:space="0" w:color="auto"/>
                        <w:right w:val="none" w:sz="0" w:space="0" w:color="auto"/>
                      </w:divBdr>
                    </w:div>
                    <w:div w:id="1202355960">
                      <w:marLeft w:val="0"/>
                      <w:marRight w:val="0"/>
                      <w:marTop w:val="0"/>
                      <w:marBottom w:val="0"/>
                      <w:divBdr>
                        <w:top w:val="none" w:sz="0" w:space="0" w:color="auto"/>
                        <w:left w:val="none" w:sz="0" w:space="0" w:color="auto"/>
                        <w:bottom w:val="none" w:sz="0" w:space="0" w:color="auto"/>
                        <w:right w:val="none" w:sz="0" w:space="0" w:color="auto"/>
                      </w:divBdr>
                    </w:div>
                    <w:div w:id="814567266">
                      <w:marLeft w:val="0"/>
                      <w:marRight w:val="0"/>
                      <w:marTop w:val="0"/>
                      <w:marBottom w:val="0"/>
                      <w:divBdr>
                        <w:top w:val="none" w:sz="0" w:space="0" w:color="auto"/>
                        <w:left w:val="none" w:sz="0" w:space="0" w:color="auto"/>
                        <w:bottom w:val="none" w:sz="0" w:space="0" w:color="auto"/>
                        <w:right w:val="none" w:sz="0" w:space="0" w:color="auto"/>
                      </w:divBdr>
                    </w:div>
                    <w:div w:id="1964580436">
                      <w:marLeft w:val="0"/>
                      <w:marRight w:val="0"/>
                      <w:marTop w:val="0"/>
                      <w:marBottom w:val="0"/>
                      <w:divBdr>
                        <w:top w:val="none" w:sz="0" w:space="0" w:color="auto"/>
                        <w:left w:val="none" w:sz="0" w:space="0" w:color="auto"/>
                        <w:bottom w:val="none" w:sz="0" w:space="0" w:color="auto"/>
                        <w:right w:val="none" w:sz="0" w:space="0" w:color="auto"/>
                      </w:divBdr>
                    </w:div>
                    <w:div w:id="488326315">
                      <w:marLeft w:val="0"/>
                      <w:marRight w:val="0"/>
                      <w:marTop w:val="0"/>
                      <w:marBottom w:val="0"/>
                      <w:divBdr>
                        <w:top w:val="none" w:sz="0" w:space="0" w:color="auto"/>
                        <w:left w:val="none" w:sz="0" w:space="0" w:color="auto"/>
                        <w:bottom w:val="none" w:sz="0" w:space="0" w:color="auto"/>
                        <w:right w:val="none" w:sz="0" w:space="0" w:color="auto"/>
                      </w:divBdr>
                    </w:div>
                    <w:div w:id="17122221">
                      <w:marLeft w:val="0"/>
                      <w:marRight w:val="0"/>
                      <w:marTop w:val="0"/>
                      <w:marBottom w:val="0"/>
                      <w:divBdr>
                        <w:top w:val="none" w:sz="0" w:space="0" w:color="auto"/>
                        <w:left w:val="none" w:sz="0" w:space="0" w:color="auto"/>
                        <w:bottom w:val="none" w:sz="0" w:space="0" w:color="auto"/>
                        <w:right w:val="none" w:sz="0" w:space="0" w:color="auto"/>
                      </w:divBdr>
                    </w:div>
                    <w:div w:id="1597865275">
                      <w:marLeft w:val="0"/>
                      <w:marRight w:val="0"/>
                      <w:marTop w:val="0"/>
                      <w:marBottom w:val="0"/>
                      <w:divBdr>
                        <w:top w:val="none" w:sz="0" w:space="0" w:color="auto"/>
                        <w:left w:val="none" w:sz="0" w:space="0" w:color="auto"/>
                        <w:bottom w:val="none" w:sz="0" w:space="0" w:color="auto"/>
                        <w:right w:val="none" w:sz="0" w:space="0" w:color="auto"/>
                      </w:divBdr>
                    </w:div>
                    <w:div w:id="1914898448">
                      <w:marLeft w:val="0"/>
                      <w:marRight w:val="0"/>
                      <w:marTop w:val="0"/>
                      <w:marBottom w:val="0"/>
                      <w:divBdr>
                        <w:top w:val="none" w:sz="0" w:space="0" w:color="auto"/>
                        <w:left w:val="none" w:sz="0" w:space="0" w:color="auto"/>
                        <w:bottom w:val="none" w:sz="0" w:space="0" w:color="auto"/>
                        <w:right w:val="none" w:sz="0" w:space="0" w:color="auto"/>
                      </w:divBdr>
                    </w:div>
                    <w:div w:id="1352728907">
                      <w:marLeft w:val="0"/>
                      <w:marRight w:val="0"/>
                      <w:marTop w:val="0"/>
                      <w:marBottom w:val="0"/>
                      <w:divBdr>
                        <w:top w:val="none" w:sz="0" w:space="0" w:color="auto"/>
                        <w:left w:val="none" w:sz="0" w:space="0" w:color="auto"/>
                        <w:bottom w:val="none" w:sz="0" w:space="0" w:color="auto"/>
                        <w:right w:val="none" w:sz="0" w:space="0" w:color="auto"/>
                      </w:divBdr>
                    </w:div>
                    <w:div w:id="745762363">
                      <w:marLeft w:val="0"/>
                      <w:marRight w:val="0"/>
                      <w:marTop w:val="0"/>
                      <w:marBottom w:val="0"/>
                      <w:divBdr>
                        <w:top w:val="none" w:sz="0" w:space="0" w:color="auto"/>
                        <w:left w:val="none" w:sz="0" w:space="0" w:color="auto"/>
                        <w:bottom w:val="none" w:sz="0" w:space="0" w:color="auto"/>
                        <w:right w:val="none" w:sz="0" w:space="0" w:color="auto"/>
                      </w:divBdr>
                    </w:div>
                    <w:div w:id="1758943953">
                      <w:marLeft w:val="0"/>
                      <w:marRight w:val="0"/>
                      <w:marTop w:val="0"/>
                      <w:marBottom w:val="0"/>
                      <w:divBdr>
                        <w:top w:val="none" w:sz="0" w:space="0" w:color="auto"/>
                        <w:left w:val="none" w:sz="0" w:space="0" w:color="auto"/>
                        <w:bottom w:val="none" w:sz="0" w:space="0" w:color="auto"/>
                        <w:right w:val="none" w:sz="0" w:space="0" w:color="auto"/>
                      </w:divBdr>
                    </w:div>
                    <w:div w:id="517163239">
                      <w:marLeft w:val="0"/>
                      <w:marRight w:val="0"/>
                      <w:marTop w:val="0"/>
                      <w:marBottom w:val="0"/>
                      <w:divBdr>
                        <w:top w:val="none" w:sz="0" w:space="0" w:color="auto"/>
                        <w:left w:val="none" w:sz="0" w:space="0" w:color="auto"/>
                        <w:bottom w:val="none" w:sz="0" w:space="0" w:color="auto"/>
                        <w:right w:val="none" w:sz="0" w:space="0" w:color="auto"/>
                      </w:divBdr>
                    </w:div>
                    <w:div w:id="1432580387">
                      <w:marLeft w:val="0"/>
                      <w:marRight w:val="0"/>
                      <w:marTop w:val="0"/>
                      <w:marBottom w:val="0"/>
                      <w:divBdr>
                        <w:top w:val="none" w:sz="0" w:space="0" w:color="auto"/>
                        <w:left w:val="none" w:sz="0" w:space="0" w:color="auto"/>
                        <w:bottom w:val="none" w:sz="0" w:space="0" w:color="auto"/>
                        <w:right w:val="none" w:sz="0" w:space="0" w:color="auto"/>
                      </w:divBdr>
                    </w:div>
                    <w:div w:id="1829445652">
                      <w:marLeft w:val="0"/>
                      <w:marRight w:val="0"/>
                      <w:marTop w:val="0"/>
                      <w:marBottom w:val="0"/>
                      <w:divBdr>
                        <w:top w:val="none" w:sz="0" w:space="0" w:color="auto"/>
                        <w:left w:val="none" w:sz="0" w:space="0" w:color="auto"/>
                        <w:bottom w:val="none" w:sz="0" w:space="0" w:color="auto"/>
                        <w:right w:val="none" w:sz="0" w:space="0" w:color="auto"/>
                      </w:divBdr>
                    </w:div>
                    <w:div w:id="922494854">
                      <w:marLeft w:val="0"/>
                      <w:marRight w:val="0"/>
                      <w:marTop w:val="0"/>
                      <w:marBottom w:val="0"/>
                      <w:divBdr>
                        <w:top w:val="none" w:sz="0" w:space="0" w:color="auto"/>
                        <w:left w:val="none" w:sz="0" w:space="0" w:color="auto"/>
                        <w:bottom w:val="none" w:sz="0" w:space="0" w:color="auto"/>
                        <w:right w:val="none" w:sz="0" w:space="0" w:color="auto"/>
                      </w:divBdr>
                    </w:div>
                    <w:div w:id="1171868750">
                      <w:marLeft w:val="0"/>
                      <w:marRight w:val="0"/>
                      <w:marTop w:val="0"/>
                      <w:marBottom w:val="0"/>
                      <w:divBdr>
                        <w:top w:val="none" w:sz="0" w:space="0" w:color="auto"/>
                        <w:left w:val="none" w:sz="0" w:space="0" w:color="auto"/>
                        <w:bottom w:val="none" w:sz="0" w:space="0" w:color="auto"/>
                        <w:right w:val="none" w:sz="0" w:space="0" w:color="auto"/>
                      </w:divBdr>
                    </w:div>
                  </w:divsChild>
                </w:div>
                <w:div w:id="2013333238">
                  <w:marLeft w:val="0"/>
                  <w:marRight w:val="0"/>
                  <w:marTop w:val="0"/>
                  <w:marBottom w:val="0"/>
                  <w:divBdr>
                    <w:top w:val="none" w:sz="0" w:space="0" w:color="auto"/>
                    <w:left w:val="none" w:sz="0" w:space="0" w:color="auto"/>
                    <w:bottom w:val="none" w:sz="0" w:space="0" w:color="auto"/>
                    <w:right w:val="none" w:sz="0" w:space="0" w:color="auto"/>
                  </w:divBdr>
                  <w:divsChild>
                    <w:div w:id="623124595">
                      <w:marLeft w:val="0"/>
                      <w:marRight w:val="0"/>
                      <w:marTop w:val="0"/>
                      <w:marBottom w:val="0"/>
                      <w:divBdr>
                        <w:top w:val="none" w:sz="0" w:space="0" w:color="auto"/>
                        <w:left w:val="none" w:sz="0" w:space="0" w:color="auto"/>
                        <w:bottom w:val="none" w:sz="0" w:space="0" w:color="auto"/>
                        <w:right w:val="none" w:sz="0" w:space="0" w:color="auto"/>
                      </w:divBdr>
                    </w:div>
                    <w:div w:id="2085293053">
                      <w:marLeft w:val="0"/>
                      <w:marRight w:val="0"/>
                      <w:marTop w:val="0"/>
                      <w:marBottom w:val="0"/>
                      <w:divBdr>
                        <w:top w:val="none" w:sz="0" w:space="0" w:color="auto"/>
                        <w:left w:val="none" w:sz="0" w:space="0" w:color="auto"/>
                        <w:bottom w:val="none" w:sz="0" w:space="0" w:color="auto"/>
                        <w:right w:val="none" w:sz="0" w:space="0" w:color="auto"/>
                      </w:divBdr>
                    </w:div>
                    <w:div w:id="1994870791">
                      <w:marLeft w:val="0"/>
                      <w:marRight w:val="0"/>
                      <w:marTop w:val="0"/>
                      <w:marBottom w:val="0"/>
                      <w:divBdr>
                        <w:top w:val="none" w:sz="0" w:space="0" w:color="auto"/>
                        <w:left w:val="none" w:sz="0" w:space="0" w:color="auto"/>
                        <w:bottom w:val="none" w:sz="0" w:space="0" w:color="auto"/>
                        <w:right w:val="none" w:sz="0" w:space="0" w:color="auto"/>
                      </w:divBdr>
                    </w:div>
                    <w:div w:id="963652999">
                      <w:marLeft w:val="0"/>
                      <w:marRight w:val="0"/>
                      <w:marTop w:val="0"/>
                      <w:marBottom w:val="0"/>
                      <w:divBdr>
                        <w:top w:val="none" w:sz="0" w:space="0" w:color="auto"/>
                        <w:left w:val="none" w:sz="0" w:space="0" w:color="auto"/>
                        <w:bottom w:val="none" w:sz="0" w:space="0" w:color="auto"/>
                        <w:right w:val="none" w:sz="0" w:space="0" w:color="auto"/>
                      </w:divBdr>
                    </w:div>
                    <w:div w:id="473333478">
                      <w:marLeft w:val="0"/>
                      <w:marRight w:val="0"/>
                      <w:marTop w:val="0"/>
                      <w:marBottom w:val="0"/>
                      <w:divBdr>
                        <w:top w:val="none" w:sz="0" w:space="0" w:color="auto"/>
                        <w:left w:val="none" w:sz="0" w:space="0" w:color="auto"/>
                        <w:bottom w:val="none" w:sz="0" w:space="0" w:color="auto"/>
                        <w:right w:val="none" w:sz="0" w:space="0" w:color="auto"/>
                      </w:divBdr>
                    </w:div>
                    <w:div w:id="2048992201">
                      <w:marLeft w:val="0"/>
                      <w:marRight w:val="0"/>
                      <w:marTop w:val="0"/>
                      <w:marBottom w:val="0"/>
                      <w:divBdr>
                        <w:top w:val="none" w:sz="0" w:space="0" w:color="auto"/>
                        <w:left w:val="none" w:sz="0" w:space="0" w:color="auto"/>
                        <w:bottom w:val="none" w:sz="0" w:space="0" w:color="auto"/>
                        <w:right w:val="none" w:sz="0" w:space="0" w:color="auto"/>
                      </w:divBdr>
                    </w:div>
                    <w:div w:id="1915237479">
                      <w:marLeft w:val="0"/>
                      <w:marRight w:val="0"/>
                      <w:marTop w:val="0"/>
                      <w:marBottom w:val="0"/>
                      <w:divBdr>
                        <w:top w:val="none" w:sz="0" w:space="0" w:color="auto"/>
                        <w:left w:val="none" w:sz="0" w:space="0" w:color="auto"/>
                        <w:bottom w:val="none" w:sz="0" w:space="0" w:color="auto"/>
                        <w:right w:val="none" w:sz="0" w:space="0" w:color="auto"/>
                      </w:divBdr>
                    </w:div>
                    <w:div w:id="1589270660">
                      <w:marLeft w:val="0"/>
                      <w:marRight w:val="0"/>
                      <w:marTop w:val="0"/>
                      <w:marBottom w:val="0"/>
                      <w:divBdr>
                        <w:top w:val="none" w:sz="0" w:space="0" w:color="auto"/>
                        <w:left w:val="none" w:sz="0" w:space="0" w:color="auto"/>
                        <w:bottom w:val="none" w:sz="0" w:space="0" w:color="auto"/>
                        <w:right w:val="none" w:sz="0" w:space="0" w:color="auto"/>
                      </w:divBdr>
                    </w:div>
                    <w:div w:id="1757969497">
                      <w:marLeft w:val="0"/>
                      <w:marRight w:val="0"/>
                      <w:marTop w:val="0"/>
                      <w:marBottom w:val="0"/>
                      <w:divBdr>
                        <w:top w:val="none" w:sz="0" w:space="0" w:color="auto"/>
                        <w:left w:val="none" w:sz="0" w:space="0" w:color="auto"/>
                        <w:bottom w:val="none" w:sz="0" w:space="0" w:color="auto"/>
                        <w:right w:val="none" w:sz="0" w:space="0" w:color="auto"/>
                      </w:divBdr>
                    </w:div>
                    <w:div w:id="476608187">
                      <w:marLeft w:val="0"/>
                      <w:marRight w:val="0"/>
                      <w:marTop w:val="0"/>
                      <w:marBottom w:val="0"/>
                      <w:divBdr>
                        <w:top w:val="none" w:sz="0" w:space="0" w:color="auto"/>
                        <w:left w:val="none" w:sz="0" w:space="0" w:color="auto"/>
                        <w:bottom w:val="none" w:sz="0" w:space="0" w:color="auto"/>
                        <w:right w:val="none" w:sz="0" w:space="0" w:color="auto"/>
                      </w:divBdr>
                    </w:div>
                    <w:div w:id="364643520">
                      <w:marLeft w:val="0"/>
                      <w:marRight w:val="0"/>
                      <w:marTop w:val="0"/>
                      <w:marBottom w:val="0"/>
                      <w:divBdr>
                        <w:top w:val="none" w:sz="0" w:space="0" w:color="auto"/>
                        <w:left w:val="none" w:sz="0" w:space="0" w:color="auto"/>
                        <w:bottom w:val="none" w:sz="0" w:space="0" w:color="auto"/>
                        <w:right w:val="none" w:sz="0" w:space="0" w:color="auto"/>
                      </w:divBdr>
                    </w:div>
                    <w:div w:id="948974668">
                      <w:marLeft w:val="0"/>
                      <w:marRight w:val="0"/>
                      <w:marTop w:val="0"/>
                      <w:marBottom w:val="0"/>
                      <w:divBdr>
                        <w:top w:val="none" w:sz="0" w:space="0" w:color="auto"/>
                        <w:left w:val="none" w:sz="0" w:space="0" w:color="auto"/>
                        <w:bottom w:val="none" w:sz="0" w:space="0" w:color="auto"/>
                        <w:right w:val="none" w:sz="0" w:space="0" w:color="auto"/>
                      </w:divBdr>
                    </w:div>
                    <w:div w:id="1292517927">
                      <w:marLeft w:val="0"/>
                      <w:marRight w:val="0"/>
                      <w:marTop w:val="0"/>
                      <w:marBottom w:val="0"/>
                      <w:divBdr>
                        <w:top w:val="none" w:sz="0" w:space="0" w:color="auto"/>
                        <w:left w:val="none" w:sz="0" w:space="0" w:color="auto"/>
                        <w:bottom w:val="none" w:sz="0" w:space="0" w:color="auto"/>
                        <w:right w:val="none" w:sz="0" w:space="0" w:color="auto"/>
                      </w:divBdr>
                    </w:div>
                  </w:divsChild>
                </w:div>
                <w:div w:id="61949498">
                  <w:marLeft w:val="0"/>
                  <w:marRight w:val="0"/>
                  <w:marTop w:val="0"/>
                  <w:marBottom w:val="0"/>
                  <w:divBdr>
                    <w:top w:val="none" w:sz="0" w:space="0" w:color="auto"/>
                    <w:left w:val="none" w:sz="0" w:space="0" w:color="auto"/>
                    <w:bottom w:val="none" w:sz="0" w:space="0" w:color="auto"/>
                    <w:right w:val="none" w:sz="0" w:space="0" w:color="auto"/>
                  </w:divBdr>
                  <w:divsChild>
                    <w:div w:id="139805748">
                      <w:marLeft w:val="0"/>
                      <w:marRight w:val="0"/>
                      <w:marTop w:val="0"/>
                      <w:marBottom w:val="0"/>
                      <w:divBdr>
                        <w:top w:val="none" w:sz="0" w:space="0" w:color="auto"/>
                        <w:left w:val="none" w:sz="0" w:space="0" w:color="auto"/>
                        <w:bottom w:val="none" w:sz="0" w:space="0" w:color="auto"/>
                        <w:right w:val="none" w:sz="0" w:space="0" w:color="auto"/>
                      </w:divBdr>
                    </w:div>
                    <w:div w:id="297810091">
                      <w:marLeft w:val="0"/>
                      <w:marRight w:val="0"/>
                      <w:marTop w:val="0"/>
                      <w:marBottom w:val="0"/>
                      <w:divBdr>
                        <w:top w:val="none" w:sz="0" w:space="0" w:color="auto"/>
                        <w:left w:val="none" w:sz="0" w:space="0" w:color="auto"/>
                        <w:bottom w:val="none" w:sz="0" w:space="0" w:color="auto"/>
                        <w:right w:val="none" w:sz="0" w:space="0" w:color="auto"/>
                      </w:divBdr>
                    </w:div>
                  </w:divsChild>
                </w:div>
                <w:div w:id="1633707427">
                  <w:marLeft w:val="0"/>
                  <w:marRight w:val="0"/>
                  <w:marTop w:val="0"/>
                  <w:marBottom w:val="0"/>
                  <w:divBdr>
                    <w:top w:val="none" w:sz="0" w:space="0" w:color="auto"/>
                    <w:left w:val="none" w:sz="0" w:space="0" w:color="auto"/>
                    <w:bottom w:val="none" w:sz="0" w:space="0" w:color="auto"/>
                    <w:right w:val="none" w:sz="0" w:space="0" w:color="auto"/>
                  </w:divBdr>
                  <w:divsChild>
                    <w:div w:id="1205484742">
                      <w:marLeft w:val="0"/>
                      <w:marRight w:val="0"/>
                      <w:marTop w:val="0"/>
                      <w:marBottom w:val="0"/>
                      <w:divBdr>
                        <w:top w:val="none" w:sz="0" w:space="0" w:color="auto"/>
                        <w:left w:val="none" w:sz="0" w:space="0" w:color="auto"/>
                        <w:bottom w:val="none" w:sz="0" w:space="0" w:color="auto"/>
                        <w:right w:val="none" w:sz="0" w:space="0" w:color="auto"/>
                      </w:divBdr>
                    </w:div>
                    <w:div w:id="177474413">
                      <w:marLeft w:val="0"/>
                      <w:marRight w:val="0"/>
                      <w:marTop w:val="0"/>
                      <w:marBottom w:val="0"/>
                      <w:divBdr>
                        <w:top w:val="none" w:sz="0" w:space="0" w:color="auto"/>
                        <w:left w:val="none" w:sz="0" w:space="0" w:color="auto"/>
                        <w:bottom w:val="none" w:sz="0" w:space="0" w:color="auto"/>
                        <w:right w:val="none" w:sz="0" w:space="0" w:color="auto"/>
                      </w:divBdr>
                    </w:div>
                    <w:div w:id="1558857453">
                      <w:marLeft w:val="0"/>
                      <w:marRight w:val="0"/>
                      <w:marTop w:val="0"/>
                      <w:marBottom w:val="0"/>
                      <w:divBdr>
                        <w:top w:val="none" w:sz="0" w:space="0" w:color="auto"/>
                        <w:left w:val="none" w:sz="0" w:space="0" w:color="auto"/>
                        <w:bottom w:val="none" w:sz="0" w:space="0" w:color="auto"/>
                        <w:right w:val="none" w:sz="0" w:space="0" w:color="auto"/>
                      </w:divBdr>
                    </w:div>
                    <w:div w:id="141968242">
                      <w:marLeft w:val="0"/>
                      <w:marRight w:val="0"/>
                      <w:marTop w:val="0"/>
                      <w:marBottom w:val="0"/>
                      <w:divBdr>
                        <w:top w:val="none" w:sz="0" w:space="0" w:color="auto"/>
                        <w:left w:val="none" w:sz="0" w:space="0" w:color="auto"/>
                        <w:bottom w:val="none" w:sz="0" w:space="0" w:color="auto"/>
                        <w:right w:val="none" w:sz="0" w:space="0" w:color="auto"/>
                      </w:divBdr>
                    </w:div>
                    <w:div w:id="298147879">
                      <w:marLeft w:val="0"/>
                      <w:marRight w:val="0"/>
                      <w:marTop w:val="0"/>
                      <w:marBottom w:val="0"/>
                      <w:divBdr>
                        <w:top w:val="none" w:sz="0" w:space="0" w:color="auto"/>
                        <w:left w:val="none" w:sz="0" w:space="0" w:color="auto"/>
                        <w:bottom w:val="none" w:sz="0" w:space="0" w:color="auto"/>
                        <w:right w:val="none" w:sz="0" w:space="0" w:color="auto"/>
                      </w:divBdr>
                    </w:div>
                    <w:div w:id="1784378332">
                      <w:marLeft w:val="0"/>
                      <w:marRight w:val="0"/>
                      <w:marTop w:val="0"/>
                      <w:marBottom w:val="0"/>
                      <w:divBdr>
                        <w:top w:val="none" w:sz="0" w:space="0" w:color="auto"/>
                        <w:left w:val="none" w:sz="0" w:space="0" w:color="auto"/>
                        <w:bottom w:val="none" w:sz="0" w:space="0" w:color="auto"/>
                        <w:right w:val="none" w:sz="0" w:space="0" w:color="auto"/>
                      </w:divBdr>
                    </w:div>
                    <w:div w:id="1486507979">
                      <w:marLeft w:val="0"/>
                      <w:marRight w:val="0"/>
                      <w:marTop w:val="0"/>
                      <w:marBottom w:val="0"/>
                      <w:divBdr>
                        <w:top w:val="none" w:sz="0" w:space="0" w:color="auto"/>
                        <w:left w:val="none" w:sz="0" w:space="0" w:color="auto"/>
                        <w:bottom w:val="none" w:sz="0" w:space="0" w:color="auto"/>
                        <w:right w:val="none" w:sz="0" w:space="0" w:color="auto"/>
                      </w:divBdr>
                    </w:div>
                    <w:div w:id="1035276187">
                      <w:marLeft w:val="0"/>
                      <w:marRight w:val="0"/>
                      <w:marTop w:val="0"/>
                      <w:marBottom w:val="0"/>
                      <w:divBdr>
                        <w:top w:val="none" w:sz="0" w:space="0" w:color="auto"/>
                        <w:left w:val="none" w:sz="0" w:space="0" w:color="auto"/>
                        <w:bottom w:val="none" w:sz="0" w:space="0" w:color="auto"/>
                        <w:right w:val="none" w:sz="0" w:space="0" w:color="auto"/>
                      </w:divBdr>
                    </w:div>
                    <w:div w:id="921791519">
                      <w:marLeft w:val="0"/>
                      <w:marRight w:val="0"/>
                      <w:marTop w:val="0"/>
                      <w:marBottom w:val="0"/>
                      <w:divBdr>
                        <w:top w:val="none" w:sz="0" w:space="0" w:color="auto"/>
                        <w:left w:val="none" w:sz="0" w:space="0" w:color="auto"/>
                        <w:bottom w:val="none" w:sz="0" w:space="0" w:color="auto"/>
                        <w:right w:val="none" w:sz="0" w:space="0" w:color="auto"/>
                      </w:divBdr>
                    </w:div>
                    <w:div w:id="87965276">
                      <w:marLeft w:val="0"/>
                      <w:marRight w:val="0"/>
                      <w:marTop w:val="0"/>
                      <w:marBottom w:val="0"/>
                      <w:divBdr>
                        <w:top w:val="none" w:sz="0" w:space="0" w:color="auto"/>
                        <w:left w:val="none" w:sz="0" w:space="0" w:color="auto"/>
                        <w:bottom w:val="none" w:sz="0" w:space="0" w:color="auto"/>
                        <w:right w:val="none" w:sz="0" w:space="0" w:color="auto"/>
                      </w:divBdr>
                    </w:div>
                  </w:divsChild>
                </w:div>
                <w:div w:id="1146701306">
                  <w:marLeft w:val="0"/>
                  <w:marRight w:val="0"/>
                  <w:marTop w:val="0"/>
                  <w:marBottom w:val="0"/>
                  <w:divBdr>
                    <w:top w:val="none" w:sz="0" w:space="0" w:color="auto"/>
                    <w:left w:val="none" w:sz="0" w:space="0" w:color="auto"/>
                    <w:bottom w:val="none" w:sz="0" w:space="0" w:color="auto"/>
                    <w:right w:val="none" w:sz="0" w:space="0" w:color="auto"/>
                  </w:divBdr>
                  <w:divsChild>
                    <w:div w:id="1063258471">
                      <w:marLeft w:val="0"/>
                      <w:marRight w:val="0"/>
                      <w:marTop w:val="0"/>
                      <w:marBottom w:val="0"/>
                      <w:divBdr>
                        <w:top w:val="none" w:sz="0" w:space="0" w:color="auto"/>
                        <w:left w:val="none" w:sz="0" w:space="0" w:color="auto"/>
                        <w:bottom w:val="none" w:sz="0" w:space="0" w:color="auto"/>
                        <w:right w:val="none" w:sz="0" w:space="0" w:color="auto"/>
                      </w:divBdr>
                    </w:div>
                  </w:divsChild>
                </w:div>
                <w:div w:id="1874415865">
                  <w:marLeft w:val="0"/>
                  <w:marRight w:val="0"/>
                  <w:marTop w:val="0"/>
                  <w:marBottom w:val="0"/>
                  <w:divBdr>
                    <w:top w:val="none" w:sz="0" w:space="0" w:color="auto"/>
                    <w:left w:val="none" w:sz="0" w:space="0" w:color="auto"/>
                    <w:bottom w:val="none" w:sz="0" w:space="0" w:color="auto"/>
                    <w:right w:val="none" w:sz="0" w:space="0" w:color="auto"/>
                  </w:divBdr>
                  <w:divsChild>
                    <w:div w:id="700936919">
                      <w:marLeft w:val="0"/>
                      <w:marRight w:val="0"/>
                      <w:marTop w:val="0"/>
                      <w:marBottom w:val="0"/>
                      <w:divBdr>
                        <w:top w:val="none" w:sz="0" w:space="0" w:color="auto"/>
                        <w:left w:val="none" w:sz="0" w:space="0" w:color="auto"/>
                        <w:bottom w:val="none" w:sz="0" w:space="0" w:color="auto"/>
                        <w:right w:val="none" w:sz="0" w:space="0" w:color="auto"/>
                      </w:divBdr>
                    </w:div>
                    <w:div w:id="1325936907">
                      <w:marLeft w:val="0"/>
                      <w:marRight w:val="0"/>
                      <w:marTop w:val="0"/>
                      <w:marBottom w:val="0"/>
                      <w:divBdr>
                        <w:top w:val="none" w:sz="0" w:space="0" w:color="auto"/>
                        <w:left w:val="none" w:sz="0" w:space="0" w:color="auto"/>
                        <w:bottom w:val="none" w:sz="0" w:space="0" w:color="auto"/>
                        <w:right w:val="none" w:sz="0" w:space="0" w:color="auto"/>
                      </w:divBdr>
                    </w:div>
                    <w:div w:id="184515889">
                      <w:marLeft w:val="0"/>
                      <w:marRight w:val="0"/>
                      <w:marTop w:val="0"/>
                      <w:marBottom w:val="0"/>
                      <w:divBdr>
                        <w:top w:val="none" w:sz="0" w:space="0" w:color="auto"/>
                        <w:left w:val="none" w:sz="0" w:space="0" w:color="auto"/>
                        <w:bottom w:val="none" w:sz="0" w:space="0" w:color="auto"/>
                        <w:right w:val="none" w:sz="0" w:space="0" w:color="auto"/>
                      </w:divBdr>
                    </w:div>
                    <w:div w:id="1742168992">
                      <w:marLeft w:val="0"/>
                      <w:marRight w:val="0"/>
                      <w:marTop w:val="0"/>
                      <w:marBottom w:val="0"/>
                      <w:divBdr>
                        <w:top w:val="none" w:sz="0" w:space="0" w:color="auto"/>
                        <w:left w:val="none" w:sz="0" w:space="0" w:color="auto"/>
                        <w:bottom w:val="none" w:sz="0" w:space="0" w:color="auto"/>
                        <w:right w:val="none" w:sz="0" w:space="0" w:color="auto"/>
                      </w:divBdr>
                    </w:div>
                    <w:div w:id="669213251">
                      <w:marLeft w:val="0"/>
                      <w:marRight w:val="0"/>
                      <w:marTop w:val="0"/>
                      <w:marBottom w:val="0"/>
                      <w:divBdr>
                        <w:top w:val="none" w:sz="0" w:space="0" w:color="auto"/>
                        <w:left w:val="none" w:sz="0" w:space="0" w:color="auto"/>
                        <w:bottom w:val="none" w:sz="0" w:space="0" w:color="auto"/>
                        <w:right w:val="none" w:sz="0" w:space="0" w:color="auto"/>
                      </w:divBdr>
                    </w:div>
                    <w:div w:id="1036930410">
                      <w:marLeft w:val="0"/>
                      <w:marRight w:val="0"/>
                      <w:marTop w:val="0"/>
                      <w:marBottom w:val="0"/>
                      <w:divBdr>
                        <w:top w:val="none" w:sz="0" w:space="0" w:color="auto"/>
                        <w:left w:val="none" w:sz="0" w:space="0" w:color="auto"/>
                        <w:bottom w:val="none" w:sz="0" w:space="0" w:color="auto"/>
                        <w:right w:val="none" w:sz="0" w:space="0" w:color="auto"/>
                      </w:divBdr>
                    </w:div>
                    <w:div w:id="1878738096">
                      <w:marLeft w:val="0"/>
                      <w:marRight w:val="0"/>
                      <w:marTop w:val="0"/>
                      <w:marBottom w:val="0"/>
                      <w:divBdr>
                        <w:top w:val="none" w:sz="0" w:space="0" w:color="auto"/>
                        <w:left w:val="none" w:sz="0" w:space="0" w:color="auto"/>
                        <w:bottom w:val="none" w:sz="0" w:space="0" w:color="auto"/>
                        <w:right w:val="none" w:sz="0" w:space="0" w:color="auto"/>
                      </w:divBdr>
                    </w:div>
                    <w:div w:id="614017959">
                      <w:marLeft w:val="0"/>
                      <w:marRight w:val="0"/>
                      <w:marTop w:val="0"/>
                      <w:marBottom w:val="0"/>
                      <w:divBdr>
                        <w:top w:val="none" w:sz="0" w:space="0" w:color="auto"/>
                        <w:left w:val="none" w:sz="0" w:space="0" w:color="auto"/>
                        <w:bottom w:val="none" w:sz="0" w:space="0" w:color="auto"/>
                        <w:right w:val="none" w:sz="0" w:space="0" w:color="auto"/>
                      </w:divBdr>
                    </w:div>
                    <w:div w:id="979382126">
                      <w:marLeft w:val="0"/>
                      <w:marRight w:val="0"/>
                      <w:marTop w:val="0"/>
                      <w:marBottom w:val="0"/>
                      <w:divBdr>
                        <w:top w:val="none" w:sz="0" w:space="0" w:color="auto"/>
                        <w:left w:val="none" w:sz="0" w:space="0" w:color="auto"/>
                        <w:bottom w:val="none" w:sz="0" w:space="0" w:color="auto"/>
                        <w:right w:val="none" w:sz="0" w:space="0" w:color="auto"/>
                      </w:divBdr>
                    </w:div>
                    <w:div w:id="519397784">
                      <w:marLeft w:val="0"/>
                      <w:marRight w:val="0"/>
                      <w:marTop w:val="0"/>
                      <w:marBottom w:val="0"/>
                      <w:divBdr>
                        <w:top w:val="none" w:sz="0" w:space="0" w:color="auto"/>
                        <w:left w:val="none" w:sz="0" w:space="0" w:color="auto"/>
                        <w:bottom w:val="none" w:sz="0" w:space="0" w:color="auto"/>
                        <w:right w:val="none" w:sz="0" w:space="0" w:color="auto"/>
                      </w:divBdr>
                    </w:div>
                    <w:div w:id="885414993">
                      <w:marLeft w:val="0"/>
                      <w:marRight w:val="0"/>
                      <w:marTop w:val="0"/>
                      <w:marBottom w:val="0"/>
                      <w:divBdr>
                        <w:top w:val="none" w:sz="0" w:space="0" w:color="auto"/>
                        <w:left w:val="none" w:sz="0" w:space="0" w:color="auto"/>
                        <w:bottom w:val="none" w:sz="0" w:space="0" w:color="auto"/>
                        <w:right w:val="none" w:sz="0" w:space="0" w:color="auto"/>
                      </w:divBdr>
                    </w:div>
                    <w:div w:id="576860016">
                      <w:marLeft w:val="0"/>
                      <w:marRight w:val="0"/>
                      <w:marTop w:val="0"/>
                      <w:marBottom w:val="0"/>
                      <w:divBdr>
                        <w:top w:val="none" w:sz="0" w:space="0" w:color="auto"/>
                        <w:left w:val="none" w:sz="0" w:space="0" w:color="auto"/>
                        <w:bottom w:val="none" w:sz="0" w:space="0" w:color="auto"/>
                        <w:right w:val="none" w:sz="0" w:space="0" w:color="auto"/>
                      </w:divBdr>
                    </w:div>
                    <w:div w:id="2082094424">
                      <w:marLeft w:val="0"/>
                      <w:marRight w:val="0"/>
                      <w:marTop w:val="0"/>
                      <w:marBottom w:val="0"/>
                      <w:divBdr>
                        <w:top w:val="none" w:sz="0" w:space="0" w:color="auto"/>
                        <w:left w:val="none" w:sz="0" w:space="0" w:color="auto"/>
                        <w:bottom w:val="none" w:sz="0" w:space="0" w:color="auto"/>
                        <w:right w:val="none" w:sz="0" w:space="0" w:color="auto"/>
                      </w:divBdr>
                    </w:div>
                    <w:div w:id="2026007069">
                      <w:marLeft w:val="0"/>
                      <w:marRight w:val="0"/>
                      <w:marTop w:val="0"/>
                      <w:marBottom w:val="0"/>
                      <w:divBdr>
                        <w:top w:val="none" w:sz="0" w:space="0" w:color="auto"/>
                        <w:left w:val="none" w:sz="0" w:space="0" w:color="auto"/>
                        <w:bottom w:val="none" w:sz="0" w:space="0" w:color="auto"/>
                        <w:right w:val="none" w:sz="0" w:space="0" w:color="auto"/>
                      </w:divBdr>
                    </w:div>
                    <w:div w:id="40525184">
                      <w:marLeft w:val="0"/>
                      <w:marRight w:val="0"/>
                      <w:marTop w:val="0"/>
                      <w:marBottom w:val="0"/>
                      <w:divBdr>
                        <w:top w:val="none" w:sz="0" w:space="0" w:color="auto"/>
                        <w:left w:val="none" w:sz="0" w:space="0" w:color="auto"/>
                        <w:bottom w:val="none" w:sz="0" w:space="0" w:color="auto"/>
                        <w:right w:val="none" w:sz="0" w:space="0" w:color="auto"/>
                      </w:divBdr>
                    </w:div>
                    <w:div w:id="463890071">
                      <w:marLeft w:val="0"/>
                      <w:marRight w:val="0"/>
                      <w:marTop w:val="0"/>
                      <w:marBottom w:val="0"/>
                      <w:divBdr>
                        <w:top w:val="none" w:sz="0" w:space="0" w:color="auto"/>
                        <w:left w:val="none" w:sz="0" w:space="0" w:color="auto"/>
                        <w:bottom w:val="none" w:sz="0" w:space="0" w:color="auto"/>
                        <w:right w:val="none" w:sz="0" w:space="0" w:color="auto"/>
                      </w:divBdr>
                    </w:div>
                    <w:div w:id="1136528754">
                      <w:marLeft w:val="0"/>
                      <w:marRight w:val="0"/>
                      <w:marTop w:val="0"/>
                      <w:marBottom w:val="0"/>
                      <w:divBdr>
                        <w:top w:val="none" w:sz="0" w:space="0" w:color="auto"/>
                        <w:left w:val="none" w:sz="0" w:space="0" w:color="auto"/>
                        <w:bottom w:val="none" w:sz="0" w:space="0" w:color="auto"/>
                        <w:right w:val="none" w:sz="0" w:space="0" w:color="auto"/>
                      </w:divBdr>
                    </w:div>
                    <w:div w:id="1648434931">
                      <w:marLeft w:val="0"/>
                      <w:marRight w:val="0"/>
                      <w:marTop w:val="0"/>
                      <w:marBottom w:val="0"/>
                      <w:divBdr>
                        <w:top w:val="none" w:sz="0" w:space="0" w:color="auto"/>
                        <w:left w:val="none" w:sz="0" w:space="0" w:color="auto"/>
                        <w:bottom w:val="none" w:sz="0" w:space="0" w:color="auto"/>
                        <w:right w:val="none" w:sz="0" w:space="0" w:color="auto"/>
                      </w:divBdr>
                    </w:div>
                    <w:div w:id="1596479513">
                      <w:marLeft w:val="0"/>
                      <w:marRight w:val="0"/>
                      <w:marTop w:val="0"/>
                      <w:marBottom w:val="0"/>
                      <w:divBdr>
                        <w:top w:val="none" w:sz="0" w:space="0" w:color="auto"/>
                        <w:left w:val="none" w:sz="0" w:space="0" w:color="auto"/>
                        <w:bottom w:val="none" w:sz="0" w:space="0" w:color="auto"/>
                        <w:right w:val="none" w:sz="0" w:space="0" w:color="auto"/>
                      </w:divBdr>
                    </w:div>
                    <w:div w:id="1224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6939">
          <w:marLeft w:val="0"/>
          <w:marRight w:val="0"/>
          <w:marTop w:val="0"/>
          <w:marBottom w:val="0"/>
          <w:divBdr>
            <w:top w:val="none" w:sz="0" w:space="0" w:color="auto"/>
            <w:left w:val="none" w:sz="0" w:space="0" w:color="auto"/>
            <w:bottom w:val="none" w:sz="0" w:space="0" w:color="auto"/>
            <w:right w:val="none" w:sz="0" w:space="0" w:color="auto"/>
          </w:divBdr>
        </w:div>
        <w:div w:id="1265646844">
          <w:marLeft w:val="0"/>
          <w:marRight w:val="0"/>
          <w:marTop w:val="0"/>
          <w:marBottom w:val="0"/>
          <w:divBdr>
            <w:top w:val="none" w:sz="0" w:space="0" w:color="auto"/>
            <w:left w:val="none" w:sz="0" w:space="0" w:color="auto"/>
            <w:bottom w:val="none" w:sz="0" w:space="0" w:color="auto"/>
            <w:right w:val="none" w:sz="0" w:space="0" w:color="auto"/>
          </w:divBdr>
        </w:div>
        <w:div w:id="689183459">
          <w:marLeft w:val="0"/>
          <w:marRight w:val="0"/>
          <w:marTop w:val="0"/>
          <w:marBottom w:val="0"/>
          <w:divBdr>
            <w:top w:val="none" w:sz="0" w:space="0" w:color="auto"/>
            <w:left w:val="none" w:sz="0" w:space="0" w:color="auto"/>
            <w:bottom w:val="none" w:sz="0" w:space="0" w:color="auto"/>
            <w:right w:val="none" w:sz="0" w:space="0" w:color="auto"/>
          </w:divBdr>
        </w:div>
        <w:div w:id="1760130006">
          <w:marLeft w:val="0"/>
          <w:marRight w:val="0"/>
          <w:marTop w:val="0"/>
          <w:marBottom w:val="0"/>
          <w:divBdr>
            <w:top w:val="none" w:sz="0" w:space="0" w:color="auto"/>
            <w:left w:val="none" w:sz="0" w:space="0" w:color="auto"/>
            <w:bottom w:val="none" w:sz="0" w:space="0" w:color="auto"/>
            <w:right w:val="none" w:sz="0" w:space="0" w:color="auto"/>
          </w:divBdr>
          <w:divsChild>
            <w:div w:id="1905408604">
              <w:marLeft w:val="0"/>
              <w:marRight w:val="0"/>
              <w:marTop w:val="30"/>
              <w:marBottom w:val="30"/>
              <w:divBdr>
                <w:top w:val="none" w:sz="0" w:space="0" w:color="auto"/>
                <w:left w:val="none" w:sz="0" w:space="0" w:color="auto"/>
                <w:bottom w:val="none" w:sz="0" w:space="0" w:color="auto"/>
                <w:right w:val="none" w:sz="0" w:space="0" w:color="auto"/>
              </w:divBdr>
              <w:divsChild>
                <w:div w:id="1495028987">
                  <w:marLeft w:val="0"/>
                  <w:marRight w:val="0"/>
                  <w:marTop w:val="0"/>
                  <w:marBottom w:val="0"/>
                  <w:divBdr>
                    <w:top w:val="none" w:sz="0" w:space="0" w:color="auto"/>
                    <w:left w:val="none" w:sz="0" w:space="0" w:color="auto"/>
                    <w:bottom w:val="none" w:sz="0" w:space="0" w:color="auto"/>
                    <w:right w:val="none" w:sz="0" w:space="0" w:color="auto"/>
                  </w:divBdr>
                  <w:divsChild>
                    <w:div w:id="2061394900">
                      <w:marLeft w:val="0"/>
                      <w:marRight w:val="0"/>
                      <w:marTop w:val="0"/>
                      <w:marBottom w:val="0"/>
                      <w:divBdr>
                        <w:top w:val="none" w:sz="0" w:space="0" w:color="auto"/>
                        <w:left w:val="none" w:sz="0" w:space="0" w:color="auto"/>
                        <w:bottom w:val="none" w:sz="0" w:space="0" w:color="auto"/>
                        <w:right w:val="none" w:sz="0" w:space="0" w:color="auto"/>
                      </w:divBdr>
                    </w:div>
                  </w:divsChild>
                </w:div>
                <w:div w:id="80761187">
                  <w:marLeft w:val="0"/>
                  <w:marRight w:val="0"/>
                  <w:marTop w:val="0"/>
                  <w:marBottom w:val="0"/>
                  <w:divBdr>
                    <w:top w:val="none" w:sz="0" w:space="0" w:color="auto"/>
                    <w:left w:val="none" w:sz="0" w:space="0" w:color="auto"/>
                    <w:bottom w:val="none" w:sz="0" w:space="0" w:color="auto"/>
                    <w:right w:val="none" w:sz="0" w:space="0" w:color="auto"/>
                  </w:divBdr>
                  <w:divsChild>
                    <w:div w:id="1418289846">
                      <w:marLeft w:val="0"/>
                      <w:marRight w:val="0"/>
                      <w:marTop w:val="0"/>
                      <w:marBottom w:val="0"/>
                      <w:divBdr>
                        <w:top w:val="none" w:sz="0" w:space="0" w:color="auto"/>
                        <w:left w:val="none" w:sz="0" w:space="0" w:color="auto"/>
                        <w:bottom w:val="none" w:sz="0" w:space="0" w:color="auto"/>
                        <w:right w:val="none" w:sz="0" w:space="0" w:color="auto"/>
                      </w:divBdr>
                    </w:div>
                  </w:divsChild>
                </w:div>
                <w:div w:id="2009668287">
                  <w:marLeft w:val="0"/>
                  <w:marRight w:val="0"/>
                  <w:marTop w:val="0"/>
                  <w:marBottom w:val="0"/>
                  <w:divBdr>
                    <w:top w:val="none" w:sz="0" w:space="0" w:color="auto"/>
                    <w:left w:val="none" w:sz="0" w:space="0" w:color="auto"/>
                    <w:bottom w:val="none" w:sz="0" w:space="0" w:color="auto"/>
                    <w:right w:val="none" w:sz="0" w:space="0" w:color="auto"/>
                  </w:divBdr>
                  <w:divsChild>
                    <w:div w:id="1967152901">
                      <w:marLeft w:val="0"/>
                      <w:marRight w:val="0"/>
                      <w:marTop w:val="0"/>
                      <w:marBottom w:val="0"/>
                      <w:divBdr>
                        <w:top w:val="none" w:sz="0" w:space="0" w:color="auto"/>
                        <w:left w:val="none" w:sz="0" w:space="0" w:color="auto"/>
                        <w:bottom w:val="none" w:sz="0" w:space="0" w:color="auto"/>
                        <w:right w:val="none" w:sz="0" w:space="0" w:color="auto"/>
                      </w:divBdr>
                    </w:div>
                  </w:divsChild>
                </w:div>
                <w:div w:id="1685474926">
                  <w:marLeft w:val="0"/>
                  <w:marRight w:val="0"/>
                  <w:marTop w:val="0"/>
                  <w:marBottom w:val="0"/>
                  <w:divBdr>
                    <w:top w:val="none" w:sz="0" w:space="0" w:color="auto"/>
                    <w:left w:val="none" w:sz="0" w:space="0" w:color="auto"/>
                    <w:bottom w:val="none" w:sz="0" w:space="0" w:color="auto"/>
                    <w:right w:val="none" w:sz="0" w:space="0" w:color="auto"/>
                  </w:divBdr>
                  <w:divsChild>
                    <w:div w:id="706181718">
                      <w:marLeft w:val="0"/>
                      <w:marRight w:val="0"/>
                      <w:marTop w:val="0"/>
                      <w:marBottom w:val="0"/>
                      <w:divBdr>
                        <w:top w:val="none" w:sz="0" w:space="0" w:color="auto"/>
                        <w:left w:val="none" w:sz="0" w:space="0" w:color="auto"/>
                        <w:bottom w:val="none" w:sz="0" w:space="0" w:color="auto"/>
                        <w:right w:val="none" w:sz="0" w:space="0" w:color="auto"/>
                      </w:divBdr>
                    </w:div>
                    <w:div w:id="1671788852">
                      <w:marLeft w:val="0"/>
                      <w:marRight w:val="0"/>
                      <w:marTop w:val="0"/>
                      <w:marBottom w:val="0"/>
                      <w:divBdr>
                        <w:top w:val="none" w:sz="0" w:space="0" w:color="auto"/>
                        <w:left w:val="none" w:sz="0" w:space="0" w:color="auto"/>
                        <w:bottom w:val="none" w:sz="0" w:space="0" w:color="auto"/>
                        <w:right w:val="none" w:sz="0" w:space="0" w:color="auto"/>
                      </w:divBdr>
                    </w:div>
                  </w:divsChild>
                </w:div>
                <w:div w:id="1699508076">
                  <w:marLeft w:val="0"/>
                  <w:marRight w:val="0"/>
                  <w:marTop w:val="0"/>
                  <w:marBottom w:val="0"/>
                  <w:divBdr>
                    <w:top w:val="none" w:sz="0" w:space="0" w:color="auto"/>
                    <w:left w:val="none" w:sz="0" w:space="0" w:color="auto"/>
                    <w:bottom w:val="none" w:sz="0" w:space="0" w:color="auto"/>
                    <w:right w:val="none" w:sz="0" w:space="0" w:color="auto"/>
                  </w:divBdr>
                  <w:divsChild>
                    <w:div w:id="38431921">
                      <w:marLeft w:val="0"/>
                      <w:marRight w:val="0"/>
                      <w:marTop w:val="0"/>
                      <w:marBottom w:val="0"/>
                      <w:divBdr>
                        <w:top w:val="none" w:sz="0" w:space="0" w:color="auto"/>
                        <w:left w:val="none" w:sz="0" w:space="0" w:color="auto"/>
                        <w:bottom w:val="none" w:sz="0" w:space="0" w:color="auto"/>
                        <w:right w:val="none" w:sz="0" w:space="0" w:color="auto"/>
                      </w:divBdr>
                    </w:div>
                  </w:divsChild>
                </w:div>
                <w:div w:id="1063913189">
                  <w:marLeft w:val="0"/>
                  <w:marRight w:val="0"/>
                  <w:marTop w:val="0"/>
                  <w:marBottom w:val="0"/>
                  <w:divBdr>
                    <w:top w:val="none" w:sz="0" w:space="0" w:color="auto"/>
                    <w:left w:val="none" w:sz="0" w:space="0" w:color="auto"/>
                    <w:bottom w:val="none" w:sz="0" w:space="0" w:color="auto"/>
                    <w:right w:val="none" w:sz="0" w:space="0" w:color="auto"/>
                  </w:divBdr>
                  <w:divsChild>
                    <w:div w:id="513764614">
                      <w:marLeft w:val="0"/>
                      <w:marRight w:val="0"/>
                      <w:marTop w:val="0"/>
                      <w:marBottom w:val="0"/>
                      <w:divBdr>
                        <w:top w:val="none" w:sz="0" w:space="0" w:color="auto"/>
                        <w:left w:val="none" w:sz="0" w:space="0" w:color="auto"/>
                        <w:bottom w:val="none" w:sz="0" w:space="0" w:color="auto"/>
                        <w:right w:val="none" w:sz="0" w:space="0" w:color="auto"/>
                      </w:divBdr>
                    </w:div>
                    <w:div w:id="670916829">
                      <w:marLeft w:val="0"/>
                      <w:marRight w:val="0"/>
                      <w:marTop w:val="0"/>
                      <w:marBottom w:val="0"/>
                      <w:divBdr>
                        <w:top w:val="none" w:sz="0" w:space="0" w:color="auto"/>
                        <w:left w:val="none" w:sz="0" w:space="0" w:color="auto"/>
                        <w:bottom w:val="none" w:sz="0" w:space="0" w:color="auto"/>
                        <w:right w:val="none" w:sz="0" w:space="0" w:color="auto"/>
                      </w:divBdr>
                    </w:div>
                    <w:div w:id="478376356">
                      <w:marLeft w:val="0"/>
                      <w:marRight w:val="0"/>
                      <w:marTop w:val="0"/>
                      <w:marBottom w:val="0"/>
                      <w:divBdr>
                        <w:top w:val="none" w:sz="0" w:space="0" w:color="auto"/>
                        <w:left w:val="none" w:sz="0" w:space="0" w:color="auto"/>
                        <w:bottom w:val="none" w:sz="0" w:space="0" w:color="auto"/>
                        <w:right w:val="none" w:sz="0" w:space="0" w:color="auto"/>
                      </w:divBdr>
                    </w:div>
                  </w:divsChild>
                </w:div>
                <w:div w:id="1442722006">
                  <w:marLeft w:val="0"/>
                  <w:marRight w:val="0"/>
                  <w:marTop w:val="0"/>
                  <w:marBottom w:val="0"/>
                  <w:divBdr>
                    <w:top w:val="none" w:sz="0" w:space="0" w:color="auto"/>
                    <w:left w:val="none" w:sz="0" w:space="0" w:color="auto"/>
                    <w:bottom w:val="none" w:sz="0" w:space="0" w:color="auto"/>
                    <w:right w:val="none" w:sz="0" w:space="0" w:color="auto"/>
                  </w:divBdr>
                  <w:divsChild>
                    <w:div w:id="2120224428">
                      <w:marLeft w:val="0"/>
                      <w:marRight w:val="0"/>
                      <w:marTop w:val="0"/>
                      <w:marBottom w:val="0"/>
                      <w:divBdr>
                        <w:top w:val="none" w:sz="0" w:space="0" w:color="auto"/>
                        <w:left w:val="none" w:sz="0" w:space="0" w:color="auto"/>
                        <w:bottom w:val="none" w:sz="0" w:space="0" w:color="auto"/>
                        <w:right w:val="none" w:sz="0" w:space="0" w:color="auto"/>
                      </w:divBdr>
                    </w:div>
                  </w:divsChild>
                </w:div>
                <w:div w:id="2050840448">
                  <w:marLeft w:val="0"/>
                  <w:marRight w:val="0"/>
                  <w:marTop w:val="0"/>
                  <w:marBottom w:val="0"/>
                  <w:divBdr>
                    <w:top w:val="none" w:sz="0" w:space="0" w:color="auto"/>
                    <w:left w:val="none" w:sz="0" w:space="0" w:color="auto"/>
                    <w:bottom w:val="none" w:sz="0" w:space="0" w:color="auto"/>
                    <w:right w:val="none" w:sz="0" w:space="0" w:color="auto"/>
                  </w:divBdr>
                  <w:divsChild>
                    <w:div w:id="703097713">
                      <w:marLeft w:val="0"/>
                      <w:marRight w:val="0"/>
                      <w:marTop w:val="0"/>
                      <w:marBottom w:val="0"/>
                      <w:divBdr>
                        <w:top w:val="none" w:sz="0" w:space="0" w:color="auto"/>
                        <w:left w:val="none" w:sz="0" w:space="0" w:color="auto"/>
                        <w:bottom w:val="none" w:sz="0" w:space="0" w:color="auto"/>
                        <w:right w:val="none" w:sz="0" w:space="0" w:color="auto"/>
                      </w:divBdr>
                    </w:div>
                    <w:div w:id="57942795">
                      <w:marLeft w:val="0"/>
                      <w:marRight w:val="0"/>
                      <w:marTop w:val="0"/>
                      <w:marBottom w:val="0"/>
                      <w:divBdr>
                        <w:top w:val="none" w:sz="0" w:space="0" w:color="auto"/>
                        <w:left w:val="none" w:sz="0" w:space="0" w:color="auto"/>
                        <w:bottom w:val="none" w:sz="0" w:space="0" w:color="auto"/>
                        <w:right w:val="none" w:sz="0" w:space="0" w:color="auto"/>
                      </w:divBdr>
                    </w:div>
                    <w:div w:id="2098015388">
                      <w:marLeft w:val="0"/>
                      <w:marRight w:val="0"/>
                      <w:marTop w:val="0"/>
                      <w:marBottom w:val="0"/>
                      <w:divBdr>
                        <w:top w:val="none" w:sz="0" w:space="0" w:color="auto"/>
                        <w:left w:val="none" w:sz="0" w:space="0" w:color="auto"/>
                        <w:bottom w:val="none" w:sz="0" w:space="0" w:color="auto"/>
                        <w:right w:val="none" w:sz="0" w:space="0" w:color="auto"/>
                      </w:divBdr>
                    </w:div>
                  </w:divsChild>
                </w:div>
                <w:div w:id="172957159">
                  <w:marLeft w:val="0"/>
                  <w:marRight w:val="0"/>
                  <w:marTop w:val="0"/>
                  <w:marBottom w:val="0"/>
                  <w:divBdr>
                    <w:top w:val="none" w:sz="0" w:space="0" w:color="auto"/>
                    <w:left w:val="none" w:sz="0" w:space="0" w:color="auto"/>
                    <w:bottom w:val="none" w:sz="0" w:space="0" w:color="auto"/>
                    <w:right w:val="none" w:sz="0" w:space="0" w:color="auto"/>
                  </w:divBdr>
                  <w:divsChild>
                    <w:div w:id="1950430499">
                      <w:marLeft w:val="0"/>
                      <w:marRight w:val="0"/>
                      <w:marTop w:val="0"/>
                      <w:marBottom w:val="0"/>
                      <w:divBdr>
                        <w:top w:val="none" w:sz="0" w:space="0" w:color="auto"/>
                        <w:left w:val="none" w:sz="0" w:space="0" w:color="auto"/>
                        <w:bottom w:val="none" w:sz="0" w:space="0" w:color="auto"/>
                        <w:right w:val="none" w:sz="0" w:space="0" w:color="auto"/>
                      </w:divBdr>
                    </w:div>
                  </w:divsChild>
                </w:div>
                <w:div w:id="653878900">
                  <w:marLeft w:val="0"/>
                  <w:marRight w:val="0"/>
                  <w:marTop w:val="0"/>
                  <w:marBottom w:val="0"/>
                  <w:divBdr>
                    <w:top w:val="none" w:sz="0" w:space="0" w:color="auto"/>
                    <w:left w:val="none" w:sz="0" w:space="0" w:color="auto"/>
                    <w:bottom w:val="none" w:sz="0" w:space="0" w:color="auto"/>
                    <w:right w:val="none" w:sz="0" w:space="0" w:color="auto"/>
                  </w:divBdr>
                  <w:divsChild>
                    <w:div w:id="639773872">
                      <w:marLeft w:val="0"/>
                      <w:marRight w:val="0"/>
                      <w:marTop w:val="0"/>
                      <w:marBottom w:val="0"/>
                      <w:divBdr>
                        <w:top w:val="none" w:sz="0" w:space="0" w:color="auto"/>
                        <w:left w:val="none" w:sz="0" w:space="0" w:color="auto"/>
                        <w:bottom w:val="none" w:sz="0" w:space="0" w:color="auto"/>
                        <w:right w:val="none" w:sz="0" w:space="0" w:color="auto"/>
                      </w:divBdr>
                    </w:div>
                    <w:div w:id="1583173919">
                      <w:marLeft w:val="0"/>
                      <w:marRight w:val="0"/>
                      <w:marTop w:val="0"/>
                      <w:marBottom w:val="0"/>
                      <w:divBdr>
                        <w:top w:val="none" w:sz="0" w:space="0" w:color="auto"/>
                        <w:left w:val="none" w:sz="0" w:space="0" w:color="auto"/>
                        <w:bottom w:val="none" w:sz="0" w:space="0" w:color="auto"/>
                        <w:right w:val="none" w:sz="0" w:space="0" w:color="auto"/>
                      </w:divBdr>
                    </w:div>
                  </w:divsChild>
                </w:div>
                <w:div w:id="2076731426">
                  <w:marLeft w:val="0"/>
                  <w:marRight w:val="0"/>
                  <w:marTop w:val="0"/>
                  <w:marBottom w:val="0"/>
                  <w:divBdr>
                    <w:top w:val="none" w:sz="0" w:space="0" w:color="auto"/>
                    <w:left w:val="none" w:sz="0" w:space="0" w:color="auto"/>
                    <w:bottom w:val="none" w:sz="0" w:space="0" w:color="auto"/>
                    <w:right w:val="none" w:sz="0" w:space="0" w:color="auto"/>
                  </w:divBdr>
                  <w:divsChild>
                    <w:div w:id="593900030">
                      <w:marLeft w:val="0"/>
                      <w:marRight w:val="0"/>
                      <w:marTop w:val="0"/>
                      <w:marBottom w:val="0"/>
                      <w:divBdr>
                        <w:top w:val="none" w:sz="0" w:space="0" w:color="auto"/>
                        <w:left w:val="none" w:sz="0" w:space="0" w:color="auto"/>
                        <w:bottom w:val="none" w:sz="0" w:space="0" w:color="auto"/>
                        <w:right w:val="none" w:sz="0" w:space="0" w:color="auto"/>
                      </w:divBdr>
                    </w:div>
                  </w:divsChild>
                </w:div>
                <w:div w:id="1385178489">
                  <w:marLeft w:val="0"/>
                  <w:marRight w:val="0"/>
                  <w:marTop w:val="0"/>
                  <w:marBottom w:val="0"/>
                  <w:divBdr>
                    <w:top w:val="none" w:sz="0" w:space="0" w:color="auto"/>
                    <w:left w:val="none" w:sz="0" w:space="0" w:color="auto"/>
                    <w:bottom w:val="none" w:sz="0" w:space="0" w:color="auto"/>
                    <w:right w:val="none" w:sz="0" w:space="0" w:color="auto"/>
                  </w:divBdr>
                  <w:divsChild>
                    <w:div w:id="356080751">
                      <w:marLeft w:val="0"/>
                      <w:marRight w:val="0"/>
                      <w:marTop w:val="0"/>
                      <w:marBottom w:val="0"/>
                      <w:divBdr>
                        <w:top w:val="none" w:sz="0" w:space="0" w:color="auto"/>
                        <w:left w:val="none" w:sz="0" w:space="0" w:color="auto"/>
                        <w:bottom w:val="none" w:sz="0" w:space="0" w:color="auto"/>
                        <w:right w:val="none" w:sz="0" w:space="0" w:color="auto"/>
                      </w:divBdr>
                    </w:div>
                    <w:div w:id="570969879">
                      <w:marLeft w:val="0"/>
                      <w:marRight w:val="0"/>
                      <w:marTop w:val="0"/>
                      <w:marBottom w:val="0"/>
                      <w:divBdr>
                        <w:top w:val="none" w:sz="0" w:space="0" w:color="auto"/>
                        <w:left w:val="none" w:sz="0" w:space="0" w:color="auto"/>
                        <w:bottom w:val="none" w:sz="0" w:space="0" w:color="auto"/>
                        <w:right w:val="none" w:sz="0" w:space="0" w:color="auto"/>
                      </w:divBdr>
                    </w:div>
                  </w:divsChild>
                </w:div>
                <w:div w:id="1532767228">
                  <w:marLeft w:val="0"/>
                  <w:marRight w:val="0"/>
                  <w:marTop w:val="0"/>
                  <w:marBottom w:val="0"/>
                  <w:divBdr>
                    <w:top w:val="none" w:sz="0" w:space="0" w:color="auto"/>
                    <w:left w:val="none" w:sz="0" w:space="0" w:color="auto"/>
                    <w:bottom w:val="none" w:sz="0" w:space="0" w:color="auto"/>
                    <w:right w:val="none" w:sz="0" w:space="0" w:color="auto"/>
                  </w:divBdr>
                  <w:divsChild>
                    <w:div w:id="580212014">
                      <w:marLeft w:val="0"/>
                      <w:marRight w:val="0"/>
                      <w:marTop w:val="0"/>
                      <w:marBottom w:val="0"/>
                      <w:divBdr>
                        <w:top w:val="none" w:sz="0" w:space="0" w:color="auto"/>
                        <w:left w:val="none" w:sz="0" w:space="0" w:color="auto"/>
                        <w:bottom w:val="none" w:sz="0" w:space="0" w:color="auto"/>
                        <w:right w:val="none" w:sz="0" w:space="0" w:color="auto"/>
                      </w:divBdr>
                    </w:div>
                  </w:divsChild>
                </w:div>
                <w:div w:id="1841968046">
                  <w:marLeft w:val="0"/>
                  <w:marRight w:val="0"/>
                  <w:marTop w:val="0"/>
                  <w:marBottom w:val="0"/>
                  <w:divBdr>
                    <w:top w:val="none" w:sz="0" w:space="0" w:color="auto"/>
                    <w:left w:val="none" w:sz="0" w:space="0" w:color="auto"/>
                    <w:bottom w:val="none" w:sz="0" w:space="0" w:color="auto"/>
                    <w:right w:val="none" w:sz="0" w:space="0" w:color="auto"/>
                  </w:divBdr>
                  <w:divsChild>
                    <w:div w:id="1419525261">
                      <w:marLeft w:val="0"/>
                      <w:marRight w:val="0"/>
                      <w:marTop w:val="0"/>
                      <w:marBottom w:val="0"/>
                      <w:divBdr>
                        <w:top w:val="none" w:sz="0" w:space="0" w:color="auto"/>
                        <w:left w:val="none" w:sz="0" w:space="0" w:color="auto"/>
                        <w:bottom w:val="none" w:sz="0" w:space="0" w:color="auto"/>
                        <w:right w:val="none" w:sz="0" w:space="0" w:color="auto"/>
                      </w:divBdr>
                    </w:div>
                    <w:div w:id="2112311539">
                      <w:marLeft w:val="0"/>
                      <w:marRight w:val="0"/>
                      <w:marTop w:val="0"/>
                      <w:marBottom w:val="0"/>
                      <w:divBdr>
                        <w:top w:val="none" w:sz="0" w:space="0" w:color="auto"/>
                        <w:left w:val="none" w:sz="0" w:space="0" w:color="auto"/>
                        <w:bottom w:val="none" w:sz="0" w:space="0" w:color="auto"/>
                        <w:right w:val="none" w:sz="0" w:space="0" w:color="auto"/>
                      </w:divBdr>
                    </w:div>
                    <w:div w:id="320936313">
                      <w:marLeft w:val="0"/>
                      <w:marRight w:val="0"/>
                      <w:marTop w:val="0"/>
                      <w:marBottom w:val="0"/>
                      <w:divBdr>
                        <w:top w:val="none" w:sz="0" w:space="0" w:color="auto"/>
                        <w:left w:val="none" w:sz="0" w:space="0" w:color="auto"/>
                        <w:bottom w:val="none" w:sz="0" w:space="0" w:color="auto"/>
                        <w:right w:val="none" w:sz="0" w:space="0" w:color="auto"/>
                      </w:divBdr>
                    </w:div>
                    <w:div w:id="121660802">
                      <w:marLeft w:val="0"/>
                      <w:marRight w:val="0"/>
                      <w:marTop w:val="0"/>
                      <w:marBottom w:val="0"/>
                      <w:divBdr>
                        <w:top w:val="none" w:sz="0" w:space="0" w:color="auto"/>
                        <w:left w:val="none" w:sz="0" w:space="0" w:color="auto"/>
                        <w:bottom w:val="none" w:sz="0" w:space="0" w:color="auto"/>
                        <w:right w:val="none" w:sz="0" w:space="0" w:color="auto"/>
                      </w:divBdr>
                    </w:div>
                    <w:div w:id="1051685163">
                      <w:marLeft w:val="0"/>
                      <w:marRight w:val="0"/>
                      <w:marTop w:val="0"/>
                      <w:marBottom w:val="0"/>
                      <w:divBdr>
                        <w:top w:val="none" w:sz="0" w:space="0" w:color="auto"/>
                        <w:left w:val="none" w:sz="0" w:space="0" w:color="auto"/>
                        <w:bottom w:val="none" w:sz="0" w:space="0" w:color="auto"/>
                        <w:right w:val="none" w:sz="0" w:space="0" w:color="auto"/>
                      </w:divBdr>
                    </w:div>
                    <w:div w:id="1398241823">
                      <w:marLeft w:val="0"/>
                      <w:marRight w:val="0"/>
                      <w:marTop w:val="0"/>
                      <w:marBottom w:val="0"/>
                      <w:divBdr>
                        <w:top w:val="none" w:sz="0" w:space="0" w:color="auto"/>
                        <w:left w:val="none" w:sz="0" w:space="0" w:color="auto"/>
                        <w:bottom w:val="none" w:sz="0" w:space="0" w:color="auto"/>
                        <w:right w:val="none" w:sz="0" w:space="0" w:color="auto"/>
                      </w:divBdr>
                    </w:div>
                    <w:div w:id="1456872847">
                      <w:marLeft w:val="0"/>
                      <w:marRight w:val="0"/>
                      <w:marTop w:val="0"/>
                      <w:marBottom w:val="0"/>
                      <w:divBdr>
                        <w:top w:val="none" w:sz="0" w:space="0" w:color="auto"/>
                        <w:left w:val="none" w:sz="0" w:space="0" w:color="auto"/>
                        <w:bottom w:val="none" w:sz="0" w:space="0" w:color="auto"/>
                        <w:right w:val="none" w:sz="0" w:space="0" w:color="auto"/>
                      </w:divBdr>
                    </w:div>
                    <w:div w:id="544023194">
                      <w:marLeft w:val="0"/>
                      <w:marRight w:val="0"/>
                      <w:marTop w:val="0"/>
                      <w:marBottom w:val="0"/>
                      <w:divBdr>
                        <w:top w:val="none" w:sz="0" w:space="0" w:color="auto"/>
                        <w:left w:val="none" w:sz="0" w:space="0" w:color="auto"/>
                        <w:bottom w:val="none" w:sz="0" w:space="0" w:color="auto"/>
                        <w:right w:val="none" w:sz="0" w:space="0" w:color="auto"/>
                      </w:divBdr>
                    </w:div>
                    <w:div w:id="31659159">
                      <w:marLeft w:val="0"/>
                      <w:marRight w:val="0"/>
                      <w:marTop w:val="0"/>
                      <w:marBottom w:val="0"/>
                      <w:divBdr>
                        <w:top w:val="none" w:sz="0" w:space="0" w:color="auto"/>
                        <w:left w:val="none" w:sz="0" w:space="0" w:color="auto"/>
                        <w:bottom w:val="none" w:sz="0" w:space="0" w:color="auto"/>
                        <w:right w:val="none" w:sz="0" w:space="0" w:color="auto"/>
                      </w:divBdr>
                    </w:div>
                    <w:div w:id="2132430158">
                      <w:marLeft w:val="0"/>
                      <w:marRight w:val="0"/>
                      <w:marTop w:val="0"/>
                      <w:marBottom w:val="0"/>
                      <w:divBdr>
                        <w:top w:val="none" w:sz="0" w:space="0" w:color="auto"/>
                        <w:left w:val="none" w:sz="0" w:space="0" w:color="auto"/>
                        <w:bottom w:val="none" w:sz="0" w:space="0" w:color="auto"/>
                        <w:right w:val="none" w:sz="0" w:space="0" w:color="auto"/>
                      </w:divBdr>
                    </w:div>
                    <w:div w:id="9875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3021</Words>
  <Characters>17225</Characters>
  <Application>Microsoft Office Word</Application>
  <DocSecurity>0</DocSecurity>
  <Lines>143</Lines>
  <Paragraphs>40</Paragraphs>
  <ScaleCrop>false</ScaleCrop>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Nuha Birido</dc:creator>
  <cp:keywords/>
  <dc:description/>
  <cp:lastModifiedBy>Nuha Birido</cp:lastModifiedBy>
  <cp:revision>5</cp:revision>
  <dcterms:created xsi:type="dcterms:W3CDTF">2023-08-07T20:40:00Z</dcterms:created>
  <dcterms:modified xsi:type="dcterms:W3CDTF">2023-09-06T19:12:00Z</dcterms:modified>
</cp:coreProperties>
</file>