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30B31" w14:textId="77777777" w:rsidR="00AB7122" w:rsidRDefault="00AB7122" w:rsidP="00AB7122">
      <w:pPr>
        <w:pStyle w:val="Geenafstand"/>
        <w:rPr>
          <w:rFonts w:cs="Segoe UI"/>
          <w:b/>
          <w:lang w:val="en-US"/>
        </w:rPr>
      </w:pPr>
      <w:r w:rsidRPr="00540ED1">
        <w:rPr>
          <w:rFonts w:cs="Segoe UI"/>
          <w:b/>
          <w:lang w:val="en-US"/>
        </w:rPr>
        <w:t>Supplemental Data</w:t>
      </w:r>
      <w:r>
        <w:rPr>
          <w:rFonts w:cs="Segoe UI"/>
          <w:b/>
          <w:lang w:val="en-US"/>
        </w:rPr>
        <w:t xml:space="preserve"> 1</w:t>
      </w:r>
    </w:p>
    <w:p w14:paraId="06B1106D" w14:textId="77777777" w:rsidR="00AB7122" w:rsidRPr="00540ED1" w:rsidRDefault="00AB7122" w:rsidP="00AB7122">
      <w:pPr>
        <w:pStyle w:val="Geenafstand"/>
        <w:spacing w:before="240" w:line="480" w:lineRule="auto"/>
        <w:jc w:val="both"/>
        <w:rPr>
          <w:rFonts w:cstheme="minorHAnsi"/>
          <w:i/>
          <w:lang w:val="en-US"/>
        </w:rPr>
      </w:pPr>
      <w:r w:rsidRPr="00540ED1">
        <w:rPr>
          <w:rFonts w:cstheme="minorHAnsi"/>
          <w:i/>
          <w:lang w:val="en-US"/>
        </w:rPr>
        <w:t xml:space="preserve">Diagnostic work-up and adrenalectomy for primary </w:t>
      </w:r>
      <w:proofErr w:type="spellStart"/>
      <w:r w:rsidRPr="00540ED1">
        <w:rPr>
          <w:rFonts w:cstheme="minorHAnsi"/>
          <w:i/>
          <w:lang w:val="en-US"/>
        </w:rPr>
        <w:t>aldosteronism</w:t>
      </w:r>
      <w:proofErr w:type="spellEnd"/>
    </w:p>
    <w:p w14:paraId="51CFCCDC" w14:textId="77777777" w:rsidR="00AB7122" w:rsidRPr="00540ED1" w:rsidRDefault="00AB7122" w:rsidP="00AB7122">
      <w:pPr>
        <w:pStyle w:val="Geenafstand"/>
        <w:spacing w:line="480" w:lineRule="auto"/>
        <w:jc w:val="both"/>
        <w:rPr>
          <w:lang w:val="en-US"/>
        </w:rPr>
      </w:pPr>
      <w:r w:rsidRPr="00540ED1">
        <w:rPr>
          <w:rFonts w:cstheme="minorHAnsi"/>
          <w:iCs/>
          <w:lang w:val="en-US"/>
        </w:rPr>
        <w:t xml:space="preserve">PA was diagnosed in accordance with the Endocrine Society </w:t>
      </w:r>
      <w:r>
        <w:rPr>
          <w:rFonts w:cstheme="minorHAnsi"/>
          <w:iCs/>
          <w:lang w:val="en-US"/>
        </w:rPr>
        <w:t>CPG</w:t>
      </w:r>
      <w:r w:rsidRPr="00540ED1">
        <w:rPr>
          <w:rFonts w:cstheme="minorHAnsi"/>
          <w:iCs/>
          <w:lang w:val="en-US"/>
        </w:rPr>
        <w:t xml:space="preserve"> </w:t>
      </w:r>
      <w:r w:rsidRPr="00540ED1">
        <w:rPr>
          <w:rFonts w:cstheme="minorHAnsi"/>
          <w:iCs/>
          <w:lang w:val="en-US"/>
        </w:rPr>
        <w:fldChar w:fldCharType="begin" w:fldLock="1"/>
      </w:r>
      <w:r>
        <w:rPr>
          <w:rFonts w:cstheme="minorHAnsi"/>
          <w:iCs/>
          <w:lang w:val="en-US"/>
        </w:rPr>
        <w:instrText>ADDIN CSL_CITATION {"citationItems":[{"id":"ITEM-1","itemData":{"DOI":"10.1210/jc.2015-4061","ISSN":"1945-7197 (Electronic)","PMID":"26934393","abstract":"OBJECTIVE: To develop clinical practice guidelines for the management of patients with primary aldosteronism. PARTICIPANTS: The Task Force included a chair, selected by the Clinical Guidelines Subcommittee of the Endocrine Society, six additional experts, a methodologist, and a medical writer. The guideline was cosponsored by American Heart Association, American Association of Endocrine Surgeons, European Society of Endocrinology, European Society of Hypertension, International Association of Endocrine Surgeons, International Society of Endocrinology, International Society of Hypertension, Japan Endocrine Society, and The Japanese Society of Hypertension. The Task Force received no corporate funding or remuneration. EVIDENCE: We searched for systematic reviews and primary studies to formulate the key treatment and prevention recommendations. We used the Grading of Recommendations, Assessment, Development, and Evaluation group criteria to describe both the quality of evidence and the strength of recommendations. We used \"recommend\" for strong recommendations and \"suggest\" for weak recommendations. CONSENSUS PROCESS: We achieved consensus by collecting the best available evidence and conducting one group meeting, several conference calls, and multiple e-mail communications. With the help of a medical writer, the Endocrine Society's Clinical Guidelines Subcommittee, Clinical Affairs Core Committee, and Council successfully reviewed the drafts prepared by the Task Force. We placed the version approved by the Clinical Guidelines Subcommittee and Clinical Affairs Core Committee on the Endocrine Society's website for comments by members. At each stage of review, the Task Force received written comments and incorporated necessary changes. CONCLUSIONS: For high-risk groups of hypertensive patients and those with hypokalemia, we recommend case detection of primary aldosteronism by determining the aldosterone-renin ratio under standard conditions and recommend that a commonly used confirmatory test should confirm/exclude the condition. We recommend that all patients with primary aldosteronism undergo adrenal computed tomography as the initial study in subtype testing and to exclude adrenocortical carcinoma. We recommend that an experienced radiologist should establish/exclude unilateral primary aldosteronism using bilateral adrenal venous sampling, and if confirmed, this should optimally be treated by laparoscopic adrenalectomy. We recommend that patients with bil…","author":[{"dropping-particle":"","family":"Funder","given":"John W","non-dropping-particle":"","parse-names":false,"suffix":""},{"dropping-particle":"","family":"Carey","given":"Robert M","non-dropping-particle":"","parse-names":false,"suffix":""},{"dropping-particle":"","family":"Mantero","given":"Franco","non-dropping-particle":"","parse-names":false,"suffix":""},{"dropping-particle":"","family":"Murad","given":"M Hassan","non-dropping-particle":"","parse-names":false,"suffix":""},{"dropping-particle":"","family":"Reincke","given":"Martin","non-dropping-particle":"","parse-names":false,"suffix":""},{"dropping-particle":"","family":"Shibata","given":"Hirotaka","non-dropping-particle":"","parse-names":false,"suffix":""},{"dropping-particle":"","family":"Stowasser","given":"Michael","non-dropping-particle":"","parse-names":false,"suffix":""},{"dropping-particle":"","family":"Young","given":"William F Jr","non-dropping-particle":"","parse-names":false,"suffix":""}],"container-title":"The Journal of clinical endocrinology and metabolism","id":"ITEM-1","issue":"5","issued":{"date-parts":[["2016","5"]]},"language":"eng","page":"1889-1916","publisher-place":"United States","title":"The Management of Primary Aldosteronism: Case Detection, Diagnosis, and Treatment: An Endocrine Society Clinical Practice Guideline.","type":"article-journal","volume":"101"},"uris":["http://www.mendeley.com/documents/?uuid=9eae58c6-b5f0-4b34-a405-b0a835dc0f40"]}],"mendeley":{"formattedCitation":"&lt;sup&gt;7&lt;/sup&gt;","plainTextFormattedCitation":"7","previouslyFormattedCitation":"[7]"},"properties":{"noteIndex":0},"schema":"https://github.com/citation-style-language/schema/raw/master/csl-citation.json"}</w:instrText>
      </w:r>
      <w:r w:rsidRPr="00540ED1">
        <w:rPr>
          <w:rFonts w:cstheme="minorHAnsi"/>
          <w:iCs/>
          <w:lang w:val="en-US"/>
        </w:rPr>
        <w:fldChar w:fldCharType="separate"/>
      </w:r>
      <w:r w:rsidRPr="00AE130F">
        <w:rPr>
          <w:rFonts w:cstheme="minorHAnsi"/>
          <w:iCs/>
          <w:noProof/>
          <w:vertAlign w:val="superscript"/>
          <w:lang w:val="en-US"/>
        </w:rPr>
        <w:t>7</w:t>
      </w:r>
      <w:r w:rsidRPr="00540ED1">
        <w:rPr>
          <w:rFonts w:cstheme="minorHAnsi"/>
          <w:iCs/>
          <w:lang w:val="en-US"/>
        </w:rPr>
        <w:fldChar w:fldCharType="end"/>
      </w:r>
      <w:r w:rsidRPr="00540ED1">
        <w:rPr>
          <w:rFonts w:cstheme="minorHAnsi"/>
          <w:iCs/>
          <w:lang w:val="en-US"/>
        </w:rPr>
        <w:t xml:space="preserve">. </w:t>
      </w:r>
      <w:r w:rsidRPr="00540ED1">
        <w:rPr>
          <w:lang w:val="en-US"/>
        </w:rPr>
        <w:t xml:space="preserve">Patients underwent measurement of the ARR and a SIT was performed (regardless of ARR outcome). Plasma aldosterone concentration (PAC; </w:t>
      </w:r>
      <w:proofErr w:type="spellStart"/>
      <w:r w:rsidRPr="00540ED1">
        <w:rPr>
          <w:lang w:val="en-US"/>
        </w:rPr>
        <w:t>pmol</w:t>
      </w:r>
      <w:proofErr w:type="spellEnd"/>
      <w:r w:rsidRPr="00540ED1">
        <w:rPr>
          <w:lang w:val="en-US"/>
        </w:rPr>
        <w:t xml:space="preserve">/L) and plasma renin activity (PRA; </w:t>
      </w:r>
      <w:proofErr w:type="spellStart"/>
      <w:r w:rsidRPr="00540ED1">
        <w:rPr>
          <w:lang w:val="en-US"/>
        </w:rPr>
        <w:t>fmol</w:t>
      </w:r>
      <w:proofErr w:type="spellEnd"/>
      <w:r w:rsidRPr="00540ED1">
        <w:rPr>
          <w:lang w:val="en-US"/>
        </w:rPr>
        <w:t xml:space="preserve">/L/s) were measured after stopping interfering AHT: at least 6 weeks prior to testing cessation of mineralocorticoid receptor antagonists, and at least 4 weeks prior to testing cessation of diuretics, β-blockers (two-week tapering scheme) and central acting agents (two-week tapering scheme). All other AHT were stopped at least 2 weeks prior to testing and patients were advised to stop non steroid anti-inflammatory drugs and oral contraceptives. During the weeks without AHT, diltiazem and/or doxazosin could be used as rescue medication. </w:t>
      </w:r>
    </w:p>
    <w:p w14:paraId="2BF2F4A8" w14:textId="77777777" w:rsidR="00AB7122" w:rsidRPr="00AD336D" w:rsidRDefault="00AB7122" w:rsidP="00AB7122">
      <w:pPr>
        <w:pStyle w:val="Geenafstand"/>
        <w:spacing w:line="480" w:lineRule="auto"/>
        <w:jc w:val="both"/>
        <w:rPr>
          <w:lang w:val="en-US"/>
        </w:rPr>
      </w:pPr>
      <w:r w:rsidRPr="00540ED1">
        <w:rPr>
          <w:lang w:val="en-US"/>
        </w:rPr>
        <w:t xml:space="preserve">The PAC and PRA were measured in early mornings (0800h – 0900h) in seated position after patients had been up for at least 90 minutes. Afterwards, 2L isotonic saline was infused in 4h and another PAC and PRA measurement was performed in recumbent position. Potassium &lt;3.8 </w:t>
      </w:r>
      <w:proofErr w:type="spellStart"/>
      <w:r w:rsidRPr="00540ED1">
        <w:rPr>
          <w:lang w:val="en-US"/>
        </w:rPr>
        <w:t>mmol</w:t>
      </w:r>
      <w:proofErr w:type="spellEnd"/>
      <w:r w:rsidRPr="00540ED1">
        <w:rPr>
          <w:lang w:val="en-US"/>
        </w:rPr>
        <w:t xml:space="preserve">/L was corrected before SIT. The ARR was calculated using the PAC and PRA measurement before SIT. The SIT was positive if PAC was &gt;277 </w:t>
      </w:r>
      <w:proofErr w:type="spellStart"/>
      <w:r w:rsidRPr="00540ED1">
        <w:rPr>
          <w:lang w:val="en-US"/>
        </w:rPr>
        <w:t>pmol</w:t>
      </w:r>
      <w:proofErr w:type="spellEnd"/>
      <w:r w:rsidRPr="00540ED1">
        <w:rPr>
          <w:lang w:val="en-US"/>
        </w:rPr>
        <w:t xml:space="preserve">/L, intermediate if PAC was 140-277 </w:t>
      </w:r>
      <w:proofErr w:type="spellStart"/>
      <w:r w:rsidRPr="00540ED1">
        <w:rPr>
          <w:lang w:val="en-US"/>
        </w:rPr>
        <w:t>pmol</w:t>
      </w:r>
      <w:proofErr w:type="spellEnd"/>
      <w:r w:rsidRPr="00540ED1">
        <w:rPr>
          <w:lang w:val="en-US"/>
        </w:rPr>
        <w:t xml:space="preserve">/L and negative if PAC was &lt;140 </w:t>
      </w:r>
      <w:proofErr w:type="spellStart"/>
      <w:r w:rsidRPr="00540ED1">
        <w:rPr>
          <w:lang w:val="en-US"/>
        </w:rPr>
        <w:t>pmol</w:t>
      </w:r>
      <w:proofErr w:type="spellEnd"/>
      <w:r w:rsidRPr="00540ED1">
        <w:rPr>
          <w:lang w:val="en-US"/>
        </w:rPr>
        <w:t xml:space="preserve">/L. </w:t>
      </w:r>
      <w:r>
        <w:rPr>
          <w:rFonts w:cs="Segoe UI"/>
          <w:b/>
          <w:lang w:val="en-US"/>
        </w:rPr>
        <w:br w:type="page"/>
      </w:r>
    </w:p>
    <w:p w14:paraId="22A0979E" w14:textId="77777777" w:rsidR="00AB7122" w:rsidRDefault="00AB7122" w:rsidP="00AB7122">
      <w:pPr>
        <w:pStyle w:val="Geenafstand"/>
        <w:rPr>
          <w:rFonts w:cs="Segoe UI"/>
          <w:b/>
          <w:lang w:val="en-US"/>
        </w:rPr>
      </w:pPr>
      <w:r>
        <w:rPr>
          <w:rFonts w:cs="Segoe UI"/>
          <w:b/>
          <w:lang w:val="en-US"/>
        </w:rPr>
        <w:lastRenderedPageBreak/>
        <w:t>Supplemental Table 1</w:t>
      </w:r>
    </w:p>
    <w:tbl>
      <w:tblPr>
        <w:tblStyle w:val="Tabelraster"/>
        <w:tblW w:w="9209" w:type="dxa"/>
        <w:tblLayout w:type="fixed"/>
        <w:tblLook w:val="04A0" w:firstRow="1" w:lastRow="0" w:firstColumn="1" w:lastColumn="0" w:noHBand="0" w:noVBand="1"/>
      </w:tblPr>
      <w:tblGrid>
        <w:gridCol w:w="829"/>
        <w:gridCol w:w="475"/>
        <w:gridCol w:w="502"/>
        <w:gridCol w:w="536"/>
        <w:gridCol w:w="444"/>
        <w:gridCol w:w="536"/>
        <w:gridCol w:w="581"/>
        <w:gridCol w:w="523"/>
        <w:gridCol w:w="785"/>
        <w:gridCol w:w="709"/>
        <w:gridCol w:w="1305"/>
        <w:gridCol w:w="992"/>
        <w:gridCol w:w="992"/>
      </w:tblGrid>
      <w:tr w:rsidR="00131DFC" w:rsidRPr="00540ED1" w14:paraId="18F948C1" w14:textId="55F7436B" w:rsidTr="001A4014">
        <w:tc>
          <w:tcPr>
            <w:tcW w:w="829" w:type="dxa"/>
            <w:vAlign w:val="center"/>
          </w:tcPr>
          <w:p w14:paraId="05E53FED" w14:textId="77777777" w:rsidR="00131DFC" w:rsidRPr="00540ED1" w:rsidRDefault="00131DFC" w:rsidP="00131DFC">
            <w:pPr>
              <w:spacing w:line="276" w:lineRule="auto"/>
              <w:rPr>
                <w:b/>
                <w:bCs/>
                <w:sz w:val="18"/>
                <w:lang w:val="en-US"/>
              </w:rPr>
            </w:pPr>
            <w:r w:rsidRPr="00540ED1">
              <w:rPr>
                <w:b/>
                <w:bCs/>
                <w:sz w:val="18"/>
                <w:lang w:val="en-US"/>
              </w:rPr>
              <w:t>Number</w:t>
            </w:r>
          </w:p>
        </w:tc>
        <w:tc>
          <w:tcPr>
            <w:tcW w:w="475" w:type="dxa"/>
            <w:vAlign w:val="center"/>
          </w:tcPr>
          <w:p w14:paraId="46D20B10" w14:textId="77777777" w:rsidR="00131DFC" w:rsidRPr="00540ED1" w:rsidRDefault="00131DFC" w:rsidP="00131DFC">
            <w:pPr>
              <w:spacing w:line="276" w:lineRule="auto"/>
              <w:rPr>
                <w:b/>
                <w:bCs/>
                <w:sz w:val="18"/>
                <w:lang w:val="en-US"/>
              </w:rPr>
            </w:pPr>
            <w:r w:rsidRPr="00540ED1">
              <w:rPr>
                <w:b/>
                <w:bCs/>
                <w:sz w:val="18"/>
                <w:lang w:val="en-US"/>
              </w:rPr>
              <w:t>Sex</w:t>
            </w:r>
          </w:p>
        </w:tc>
        <w:tc>
          <w:tcPr>
            <w:tcW w:w="502" w:type="dxa"/>
            <w:vAlign w:val="center"/>
          </w:tcPr>
          <w:p w14:paraId="02FF45D9" w14:textId="77777777" w:rsidR="00131DFC" w:rsidRPr="00540ED1" w:rsidRDefault="00131DFC" w:rsidP="00131DFC">
            <w:pPr>
              <w:spacing w:line="276" w:lineRule="auto"/>
              <w:jc w:val="center"/>
              <w:rPr>
                <w:b/>
                <w:bCs/>
                <w:sz w:val="18"/>
                <w:lang w:val="en-US"/>
              </w:rPr>
            </w:pPr>
            <w:r w:rsidRPr="00540ED1">
              <w:rPr>
                <w:b/>
                <w:bCs/>
                <w:sz w:val="18"/>
                <w:lang w:val="en-US"/>
              </w:rPr>
              <w:t>Age</w:t>
            </w:r>
          </w:p>
        </w:tc>
        <w:tc>
          <w:tcPr>
            <w:tcW w:w="536" w:type="dxa"/>
            <w:vAlign w:val="center"/>
          </w:tcPr>
          <w:p w14:paraId="162751ED" w14:textId="77777777" w:rsidR="00131DFC" w:rsidRPr="00540ED1" w:rsidRDefault="00131DFC" w:rsidP="00131DFC">
            <w:pPr>
              <w:spacing w:line="276" w:lineRule="auto"/>
              <w:jc w:val="center"/>
              <w:rPr>
                <w:b/>
                <w:bCs/>
                <w:sz w:val="18"/>
                <w:lang w:val="en-US"/>
              </w:rPr>
            </w:pPr>
            <w:r w:rsidRPr="00540ED1">
              <w:rPr>
                <w:b/>
                <w:bCs/>
                <w:sz w:val="18"/>
                <w:lang w:val="en-US"/>
              </w:rPr>
              <w:t>BMI</w:t>
            </w:r>
          </w:p>
        </w:tc>
        <w:tc>
          <w:tcPr>
            <w:tcW w:w="444" w:type="dxa"/>
            <w:vAlign w:val="center"/>
          </w:tcPr>
          <w:p w14:paraId="7D7EBE7F" w14:textId="77777777" w:rsidR="00131DFC" w:rsidRPr="00540ED1" w:rsidRDefault="00131DFC" w:rsidP="00131DFC">
            <w:pPr>
              <w:spacing w:line="276" w:lineRule="auto"/>
              <w:jc w:val="center"/>
              <w:rPr>
                <w:b/>
                <w:bCs/>
                <w:sz w:val="18"/>
                <w:lang w:val="en-US"/>
              </w:rPr>
            </w:pPr>
            <w:r w:rsidRPr="00540ED1">
              <w:rPr>
                <w:b/>
                <w:bCs/>
                <w:sz w:val="18"/>
                <w:lang w:val="en-US"/>
              </w:rPr>
              <w:t>K</w:t>
            </w:r>
            <w:r w:rsidRPr="00540ED1">
              <w:rPr>
                <w:b/>
                <w:bCs/>
                <w:sz w:val="18"/>
                <w:vertAlign w:val="superscript"/>
                <w:lang w:val="en-US"/>
              </w:rPr>
              <w:t>+</w:t>
            </w:r>
          </w:p>
        </w:tc>
        <w:tc>
          <w:tcPr>
            <w:tcW w:w="536" w:type="dxa"/>
            <w:vAlign w:val="center"/>
          </w:tcPr>
          <w:p w14:paraId="025F1756" w14:textId="77777777" w:rsidR="00131DFC" w:rsidRPr="00540ED1" w:rsidRDefault="00131DFC" w:rsidP="00131DFC">
            <w:pPr>
              <w:spacing w:line="276" w:lineRule="auto"/>
              <w:jc w:val="center"/>
              <w:rPr>
                <w:b/>
                <w:bCs/>
                <w:sz w:val="18"/>
                <w:lang w:val="en-US"/>
              </w:rPr>
            </w:pPr>
            <w:r w:rsidRPr="00540ED1">
              <w:rPr>
                <w:b/>
                <w:bCs/>
                <w:sz w:val="18"/>
                <w:lang w:val="en-US"/>
              </w:rPr>
              <w:t>ARR</w:t>
            </w:r>
          </w:p>
        </w:tc>
        <w:tc>
          <w:tcPr>
            <w:tcW w:w="581" w:type="dxa"/>
            <w:vAlign w:val="center"/>
          </w:tcPr>
          <w:p w14:paraId="150EE1D6" w14:textId="77777777" w:rsidR="00131DFC" w:rsidRPr="00540ED1" w:rsidRDefault="00131DFC" w:rsidP="00131DFC">
            <w:pPr>
              <w:spacing w:line="276" w:lineRule="auto"/>
              <w:rPr>
                <w:b/>
                <w:bCs/>
                <w:sz w:val="18"/>
                <w:lang w:val="en-US"/>
              </w:rPr>
            </w:pPr>
            <w:r w:rsidRPr="00540ED1">
              <w:rPr>
                <w:b/>
                <w:bCs/>
                <w:sz w:val="18"/>
                <w:lang w:val="en-US"/>
              </w:rPr>
              <w:t>PAC</w:t>
            </w:r>
          </w:p>
        </w:tc>
        <w:tc>
          <w:tcPr>
            <w:tcW w:w="523" w:type="dxa"/>
            <w:vAlign w:val="center"/>
          </w:tcPr>
          <w:p w14:paraId="76FA8CEF" w14:textId="77777777" w:rsidR="00131DFC" w:rsidRPr="00540ED1" w:rsidRDefault="00131DFC" w:rsidP="00131DFC">
            <w:pPr>
              <w:spacing w:line="276" w:lineRule="auto"/>
              <w:rPr>
                <w:b/>
                <w:bCs/>
                <w:sz w:val="18"/>
                <w:lang w:val="en-US"/>
              </w:rPr>
            </w:pPr>
            <w:r w:rsidRPr="00540ED1">
              <w:rPr>
                <w:b/>
                <w:bCs/>
                <w:sz w:val="18"/>
                <w:lang w:val="en-US"/>
              </w:rPr>
              <w:t>PRA</w:t>
            </w:r>
          </w:p>
        </w:tc>
        <w:tc>
          <w:tcPr>
            <w:tcW w:w="785" w:type="dxa"/>
            <w:vAlign w:val="center"/>
          </w:tcPr>
          <w:p w14:paraId="04FD9487" w14:textId="77777777" w:rsidR="00131DFC" w:rsidRPr="00540ED1" w:rsidRDefault="00131DFC" w:rsidP="00131DFC">
            <w:pPr>
              <w:spacing w:line="276" w:lineRule="auto"/>
              <w:rPr>
                <w:b/>
                <w:bCs/>
                <w:sz w:val="18"/>
                <w:lang w:val="en-US"/>
              </w:rPr>
            </w:pPr>
            <w:r w:rsidRPr="00540ED1">
              <w:rPr>
                <w:b/>
                <w:bCs/>
                <w:sz w:val="18"/>
                <w:lang w:val="en-US"/>
              </w:rPr>
              <w:t>CT</w:t>
            </w:r>
          </w:p>
        </w:tc>
        <w:tc>
          <w:tcPr>
            <w:tcW w:w="709" w:type="dxa"/>
            <w:vAlign w:val="center"/>
          </w:tcPr>
          <w:p w14:paraId="0F37C182" w14:textId="77777777" w:rsidR="00131DFC" w:rsidRPr="00540ED1" w:rsidRDefault="00131DFC" w:rsidP="00131DFC">
            <w:pPr>
              <w:spacing w:line="276" w:lineRule="auto"/>
              <w:rPr>
                <w:b/>
                <w:bCs/>
                <w:sz w:val="18"/>
                <w:lang w:val="en-US"/>
              </w:rPr>
            </w:pPr>
            <w:r w:rsidRPr="00540ED1">
              <w:rPr>
                <w:b/>
                <w:bCs/>
                <w:sz w:val="18"/>
                <w:lang w:val="en-US"/>
              </w:rPr>
              <w:t>AVS</w:t>
            </w:r>
          </w:p>
        </w:tc>
        <w:tc>
          <w:tcPr>
            <w:tcW w:w="1305" w:type="dxa"/>
            <w:vAlign w:val="center"/>
          </w:tcPr>
          <w:p w14:paraId="6907501F" w14:textId="77777777" w:rsidR="00131DFC" w:rsidRPr="00540ED1" w:rsidRDefault="00131DFC" w:rsidP="00131DFC">
            <w:pPr>
              <w:spacing w:line="276" w:lineRule="auto"/>
              <w:rPr>
                <w:b/>
                <w:bCs/>
                <w:sz w:val="18"/>
                <w:lang w:val="en-US"/>
              </w:rPr>
            </w:pPr>
            <w:r w:rsidRPr="00540ED1">
              <w:rPr>
                <w:b/>
                <w:bCs/>
                <w:sz w:val="18"/>
                <w:lang w:val="en-US"/>
              </w:rPr>
              <w:t>Surgery, side</w:t>
            </w:r>
          </w:p>
        </w:tc>
        <w:tc>
          <w:tcPr>
            <w:tcW w:w="992" w:type="dxa"/>
            <w:vAlign w:val="center"/>
          </w:tcPr>
          <w:p w14:paraId="5899A26E" w14:textId="77777777" w:rsidR="00131DFC" w:rsidRPr="00540ED1" w:rsidRDefault="00131DFC" w:rsidP="00131DFC">
            <w:pPr>
              <w:spacing w:line="276" w:lineRule="auto"/>
              <w:rPr>
                <w:b/>
                <w:bCs/>
                <w:sz w:val="18"/>
                <w:lang w:val="en-US"/>
              </w:rPr>
            </w:pPr>
            <w:r w:rsidRPr="00540ED1">
              <w:rPr>
                <w:b/>
                <w:bCs/>
                <w:sz w:val="18"/>
                <w:lang w:val="en-US"/>
              </w:rPr>
              <w:t>PA</w:t>
            </w:r>
          </w:p>
        </w:tc>
        <w:tc>
          <w:tcPr>
            <w:tcW w:w="992" w:type="dxa"/>
            <w:vAlign w:val="center"/>
          </w:tcPr>
          <w:p w14:paraId="09E25271" w14:textId="150699B2" w:rsidR="00131DFC" w:rsidRPr="00540ED1" w:rsidRDefault="00131DFC" w:rsidP="00131DFC">
            <w:pPr>
              <w:spacing w:line="276" w:lineRule="auto"/>
              <w:rPr>
                <w:b/>
                <w:bCs/>
                <w:sz w:val="18"/>
                <w:lang w:val="en-US"/>
              </w:rPr>
            </w:pPr>
            <w:r>
              <w:rPr>
                <w:b/>
                <w:bCs/>
                <w:sz w:val="18"/>
                <w:lang w:val="en-US"/>
              </w:rPr>
              <w:t>Tumor Size</w:t>
            </w:r>
          </w:p>
        </w:tc>
      </w:tr>
      <w:tr w:rsidR="00131DFC" w:rsidRPr="00540ED1" w14:paraId="1360E665" w14:textId="4A81621C" w:rsidTr="00A60A01">
        <w:tc>
          <w:tcPr>
            <w:tcW w:w="829" w:type="dxa"/>
            <w:vAlign w:val="center"/>
          </w:tcPr>
          <w:p w14:paraId="2E68D215" w14:textId="77777777" w:rsidR="00131DFC" w:rsidRPr="00540ED1" w:rsidRDefault="00131DFC" w:rsidP="00131DFC">
            <w:pPr>
              <w:spacing w:line="276" w:lineRule="auto"/>
              <w:rPr>
                <w:sz w:val="18"/>
                <w:lang w:val="en-US"/>
              </w:rPr>
            </w:pPr>
            <w:r w:rsidRPr="00540ED1">
              <w:rPr>
                <w:sz w:val="18"/>
                <w:lang w:val="en-US"/>
              </w:rPr>
              <w:t>1</w:t>
            </w:r>
          </w:p>
        </w:tc>
        <w:tc>
          <w:tcPr>
            <w:tcW w:w="475" w:type="dxa"/>
            <w:vAlign w:val="center"/>
          </w:tcPr>
          <w:p w14:paraId="06502B6D" w14:textId="77777777" w:rsidR="00131DFC" w:rsidRPr="00540ED1" w:rsidRDefault="00131DFC" w:rsidP="00131DFC">
            <w:pPr>
              <w:spacing w:line="276" w:lineRule="auto"/>
              <w:rPr>
                <w:sz w:val="18"/>
                <w:lang w:val="en-US"/>
              </w:rPr>
            </w:pPr>
            <w:r w:rsidRPr="00540ED1">
              <w:rPr>
                <w:sz w:val="18"/>
                <w:lang w:val="en-US"/>
              </w:rPr>
              <w:t>M</w:t>
            </w:r>
          </w:p>
        </w:tc>
        <w:tc>
          <w:tcPr>
            <w:tcW w:w="502" w:type="dxa"/>
          </w:tcPr>
          <w:p w14:paraId="4C9EA620" w14:textId="77777777" w:rsidR="00131DFC" w:rsidRPr="00540ED1" w:rsidRDefault="00131DFC" w:rsidP="00131DFC">
            <w:pPr>
              <w:spacing w:line="276" w:lineRule="auto"/>
              <w:jc w:val="center"/>
              <w:rPr>
                <w:sz w:val="18"/>
                <w:lang w:val="en-US"/>
              </w:rPr>
            </w:pPr>
            <w:r w:rsidRPr="00540ED1">
              <w:rPr>
                <w:sz w:val="18"/>
                <w:lang w:val="en-US"/>
              </w:rPr>
              <w:t>56</w:t>
            </w:r>
          </w:p>
        </w:tc>
        <w:tc>
          <w:tcPr>
            <w:tcW w:w="536" w:type="dxa"/>
            <w:vAlign w:val="center"/>
          </w:tcPr>
          <w:p w14:paraId="7D57F5EF" w14:textId="77777777" w:rsidR="00131DFC" w:rsidRPr="00540ED1" w:rsidRDefault="00131DFC" w:rsidP="00131DFC">
            <w:pPr>
              <w:spacing w:line="276" w:lineRule="auto"/>
              <w:jc w:val="center"/>
              <w:rPr>
                <w:sz w:val="18"/>
                <w:lang w:val="en-US"/>
              </w:rPr>
            </w:pPr>
            <w:r w:rsidRPr="00540ED1">
              <w:rPr>
                <w:sz w:val="18"/>
                <w:lang w:val="en-US"/>
              </w:rPr>
              <w:t>27.5</w:t>
            </w:r>
          </w:p>
        </w:tc>
        <w:tc>
          <w:tcPr>
            <w:tcW w:w="444" w:type="dxa"/>
            <w:vAlign w:val="center"/>
          </w:tcPr>
          <w:p w14:paraId="3282C9A3" w14:textId="77777777" w:rsidR="00131DFC" w:rsidRPr="00540ED1" w:rsidRDefault="00131DFC" w:rsidP="00131DFC">
            <w:pPr>
              <w:spacing w:line="276" w:lineRule="auto"/>
              <w:jc w:val="center"/>
              <w:rPr>
                <w:sz w:val="18"/>
                <w:lang w:val="en-US"/>
              </w:rPr>
            </w:pPr>
            <w:r w:rsidRPr="00540ED1">
              <w:rPr>
                <w:sz w:val="18"/>
                <w:lang w:val="en-US"/>
              </w:rPr>
              <w:t>4.1</w:t>
            </w:r>
          </w:p>
        </w:tc>
        <w:tc>
          <w:tcPr>
            <w:tcW w:w="536" w:type="dxa"/>
            <w:vAlign w:val="center"/>
          </w:tcPr>
          <w:p w14:paraId="5E7E36C6" w14:textId="77777777" w:rsidR="00131DFC" w:rsidRPr="00540ED1" w:rsidRDefault="00131DFC" w:rsidP="00131DFC">
            <w:pPr>
              <w:spacing w:line="276" w:lineRule="auto"/>
              <w:jc w:val="center"/>
              <w:rPr>
                <w:sz w:val="18"/>
                <w:lang w:val="en-US"/>
              </w:rPr>
            </w:pPr>
            <w:r w:rsidRPr="00540ED1">
              <w:rPr>
                <w:sz w:val="18"/>
                <w:lang w:val="en-US"/>
              </w:rPr>
              <w:t>8.1</w:t>
            </w:r>
          </w:p>
        </w:tc>
        <w:tc>
          <w:tcPr>
            <w:tcW w:w="581" w:type="dxa"/>
          </w:tcPr>
          <w:p w14:paraId="2B082B7D" w14:textId="77777777" w:rsidR="00131DFC" w:rsidRPr="00540ED1" w:rsidRDefault="00131DFC" w:rsidP="00131DFC">
            <w:pPr>
              <w:spacing w:line="276" w:lineRule="auto"/>
              <w:rPr>
                <w:sz w:val="18"/>
                <w:lang w:val="en-US"/>
              </w:rPr>
            </w:pPr>
            <w:r w:rsidRPr="00540ED1">
              <w:rPr>
                <w:sz w:val="18"/>
                <w:lang w:val="en-US"/>
              </w:rPr>
              <w:t>310</w:t>
            </w:r>
          </w:p>
        </w:tc>
        <w:tc>
          <w:tcPr>
            <w:tcW w:w="523" w:type="dxa"/>
          </w:tcPr>
          <w:p w14:paraId="737920EA" w14:textId="77777777" w:rsidR="00131DFC" w:rsidRPr="00540ED1" w:rsidRDefault="00131DFC" w:rsidP="00131DFC">
            <w:pPr>
              <w:spacing w:line="276" w:lineRule="auto"/>
              <w:rPr>
                <w:sz w:val="18"/>
                <w:lang w:val="en-US"/>
              </w:rPr>
            </w:pPr>
            <w:r w:rsidRPr="00540ED1">
              <w:rPr>
                <w:sz w:val="18"/>
                <w:lang w:val="en-US"/>
              </w:rPr>
              <w:t>99</w:t>
            </w:r>
          </w:p>
        </w:tc>
        <w:tc>
          <w:tcPr>
            <w:tcW w:w="785" w:type="dxa"/>
          </w:tcPr>
          <w:p w14:paraId="08F0AE4B" w14:textId="77777777" w:rsidR="00131DFC" w:rsidRPr="00540ED1" w:rsidRDefault="00131DFC" w:rsidP="00131DFC">
            <w:pPr>
              <w:spacing w:line="276" w:lineRule="auto"/>
              <w:rPr>
                <w:sz w:val="18"/>
                <w:lang w:val="en-US"/>
              </w:rPr>
            </w:pPr>
            <w:r w:rsidRPr="00540ED1">
              <w:rPr>
                <w:sz w:val="18"/>
                <w:lang w:val="en-US"/>
              </w:rPr>
              <w:t>Right</w:t>
            </w:r>
          </w:p>
        </w:tc>
        <w:tc>
          <w:tcPr>
            <w:tcW w:w="709" w:type="dxa"/>
          </w:tcPr>
          <w:p w14:paraId="145B1B56" w14:textId="77777777" w:rsidR="00131DFC" w:rsidRPr="00540ED1" w:rsidRDefault="00131DFC" w:rsidP="00131DFC">
            <w:pPr>
              <w:spacing w:line="276" w:lineRule="auto"/>
              <w:rPr>
                <w:sz w:val="18"/>
                <w:lang w:val="en-US"/>
              </w:rPr>
            </w:pPr>
            <w:r w:rsidRPr="00540ED1">
              <w:rPr>
                <w:sz w:val="18"/>
                <w:lang w:val="en-US"/>
              </w:rPr>
              <w:t>Right</w:t>
            </w:r>
          </w:p>
        </w:tc>
        <w:tc>
          <w:tcPr>
            <w:tcW w:w="1305" w:type="dxa"/>
          </w:tcPr>
          <w:p w14:paraId="06346C8A" w14:textId="77777777" w:rsidR="00131DFC" w:rsidRPr="00540ED1" w:rsidRDefault="00131DFC" w:rsidP="00131DFC">
            <w:pPr>
              <w:spacing w:line="276" w:lineRule="auto"/>
              <w:rPr>
                <w:sz w:val="18"/>
                <w:lang w:val="en-US"/>
              </w:rPr>
            </w:pPr>
            <w:r w:rsidRPr="00540ED1">
              <w:rPr>
                <w:sz w:val="18"/>
                <w:lang w:val="en-US"/>
              </w:rPr>
              <w:t>EPRA, Right</w:t>
            </w:r>
          </w:p>
        </w:tc>
        <w:tc>
          <w:tcPr>
            <w:tcW w:w="992" w:type="dxa"/>
          </w:tcPr>
          <w:p w14:paraId="2434A9C0" w14:textId="77777777" w:rsidR="00131DFC" w:rsidRPr="00540ED1" w:rsidRDefault="00131DFC" w:rsidP="00131DFC">
            <w:pPr>
              <w:spacing w:line="276" w:lineRule="auto"/>
              <w:rPr>
                <w:sz w:val="18"/>
                <w:lang w:val="en-US"/>
              </w:rPr>
            </w:pPr>
            <w:r w:rsidRPr="00540ED1">
              <w:rPr>
                <w:sz w:val="18"/>
                <w:lang w:val="en-US"/>
              </w:rPr>
              <w:t>APA</w:t>
            </w:r>
          </w:p>
        </w:tc>
        <w:tc>
          <w:tcPr>
            <w:tcW w:w="992" w:type="dxa"/>
          </w:tcPr>
          <w:p w14:paraId="609DBAB0" w14:textId="32A9EC23" w:rsidR="00131DFC" w:rsidRPr="00540ED1" w:rsidRDefault="00131DFC" w:rsidP="00131DFC">
            <w:pPr>
              <w:spacing w:line="276" w:lineRule="auto"/>
              <w:rPr>
                <w:sz w:val="18"/>
                <w:lang w:val="en-US"/>
              </w:rPr>
            </w:pPr>
            <w:r>
              <w:rPr>
                <w:sz w:val="18"/>
                <w:lang w:val="en-US"/>
              </w:rPr>
              <w:t>8</w:t>
            </w:r>
          </w:p>
        </w:tc>
      </w:tr>
      <w:tr w:rsidR="00131DFC" w:rsidRPr="00540ED1" w14:paraId="62815A1A" w14:textId="1E0FEF12" w:rsidTr="00A60A01">
        <w:tc>
          <w:tcPr>
            <w:tcW w:w="829" w:type="dxa"/>
            <w:vAlign w:val="center"/>
          </w:tcPr>
          <w:p w14:paraId="07737AA6" w14:textId="77777777" w:rsidR="00131DFC" w:rsidRPr="00540ED1" w:rsidRDefault="00131DFC" w:rsidP="00131DFC">
            <w:pPr>
              <w:spacing w:line="276" w:lineRule="auto"/>
              <w:rPr>
                <w:sz w:val="18"/>
                <w:lang w:val="en-US"/>
              </w:rPr>
            </w:pPr>
            <w:r w:rsidRPr="00540ED1">
              <w:rPr>
                <w:sz w:val="18"/>
                <w:lang w:val="en-US"/>
              </w:rPr>
              <w:t>2</w:t>
            </w:r>
          </w:p>
        </w:tc>
        <w:tc>
          <w:tcPr>
            <w:tcW w:w="475" w:type="dxa"/>
            <w:vAlign w:val="center"/>
          </w:tcPr>
          <w:p w14:paraId="7434F07E" w14:textId="77777777" w:rsidR="00131DFC" w:rsidRPr="00540ED1" w:rsidRDefault="00131DFC" w:rsidP="00131DFC">
            <w:pPr>
              <w:spacing w:line="276" w:lineRule="auto"/>
              <w:rPr>
                <w:sz w:val="18"/>
                <w:lang w:val="en-US"/>
              </w:rPr>
            </w:pPr>
            <w:r w:rsidRPr="00540ED1">
              <w:rPr>
                <w:sz w:val="18"/>
                <w:lang w:val="en-US"/>
              </w:rPr>
              <w:t>M</w:t>
            </w:r>
          </w:p>
        </w:tc>
        <w:tc>
          <w:tcPr>
            <w:tcW w:w="502" w:type="dxa"/>
          </w:tcPr>
          <w:p w14:paraId="2DFB08D6" w14:textId="77777777" w:rsidR="00131DFC" w:rsidRPr="00540ED1" w:rsidRDefault="00131DFC" w:rsidP="00131DFC">
            <w:pPr>
              <w:spacing w:line="276" w:lineRule="auto"/>
              <w:jc w:val="center"/>
              <w:rPr>
                <w:sz w:val="18"/>
                <w:lang w:val="en-US"/>
              </w:rPr>
            </w:pPr>
            <w:r w:rsidRPr="00540ED1">
              <w:rPr>
                <w:sz w:val="18"/>
                <w:lang w:val="en-US"/>
              </w:rPr>
              <w:t>51</w:t>
            </w:r>
          </w:p>
        </w:tc>
        <w:tc>
          <w:tcPr>
            <w:tcW w:w="536" w:type="dxa"/>
            <w:vAlign w:val="center"/>
          </w:tcPr>
          <w:p w14:paraId="128EC559" w14:textId="77777777" w:rsidR="00131DFC" w:rsidRPr="00540ED1" w:rsidRDefault="00131DFC" w:rsidP="00131DFC">
            <w:pPr>
              <w:spacing w:line="276" w:lineRule="auto"/>
              <w:jc w:val="center"/>
              <w:rPr>
                <w:sz w:val="18"/>
                <w:lang w:val="en-US"/>
              </w:rPr>
            </w:pPr>
            <w:r w:rsidRPr="00540ED1">
              <w:rPr>
                <w:sz w:val="18"/>
                <w:lang w:val="en-US"/>
              </w:rPr>
              <w:t>26.5</w:t>
            </w:r>
          </w:p>
        </w:tc>
        <w:tc>
          <w:tcPr>
            <w:tcW w:w="444" w:type="dxa"/>
            <w:vAlign w:val="center"/>
          </w:tcPr>
          <w:p w14:paraId="0A35A560" w14:textId="77777777" w:rsidR="00131DFC" w:rsidRPr="00540ED1" w:rsidRDefault="00131DFC" w:rsidP="00131DFC">
            <w:pPr>
              <w:spacing w:line="276" w:lineRule="auto"/>
              <w:jc w:val="center"/>
              <w:rPr>
                <w:sz w:val="18"/>
                <w:lang w:val="en-US"/>
              </w:rPr>
            </w:pPr>
            <w:r w:rsidRPr="00540ED1">
              <w:rPr>
                <w:sz w:val="18"/>
                <w:lang w:val="en-US"/>
              </w:rPr>
              <w:t>3.6</w:t>
            </w:r>
          </w:p>
        </w:tc>
        <w:tc>
          <w:tcPr>
            <w:tcW w:w="536" w:type="dxa"/>
            <w:vAlign w:val="center"/>
          </w:tcPr>
          <w:p w14:paraId="471616A3" w14:textId="77777777" w:rsidR="00131DFC" w:rsidRPr="00540ED1" w:rsidRDefault="00131DFC" w:rsidP="00131DFC">
            <w:pPr>
              <w:spacing w:line="276" w:lineRule="auto"/>
              <w:jc w:val="center"/>
              <w:rPr>
                <w:sz w:val="18"/>
                <w:lang w:val="en-US"/>
              </w:rPr>
            </w:pPr>
            <w:r w:rsidRPr="00540ED1">
              <w:rPr>
                <w:sz w:val="18"/>
                <w:lang w:val="en-US"/>
              </w:rPr>
              <w:t>7.4</w:t>
            </w:r>
          </w:p>
        </w:tc>
        <w:tc>
          <w:tcPr>
            <w:tcW w:w="581" w:type="dxa"/>
          </w:tcPr>
          <w:p w14:paraId="356F3EFC" w14:textId="77777777" w:rsidR="00131DFC" w:rsidRPr="00540ED1" w:rsidRDefault="00131DFC" w:rsidP="00131DFC">
            <w:pPr>
              <w:spacing w:line="276" w:lineRule="auto"/>
              <w:rPr>
                <w:sz w:val="18"/>
                <w:lang w:val="en-US"/>
              </w:rPr>
            </w:pPr>
            <w:r w:rsidRPr="00540ED1">
              <w:rPr>
                <w:sz w:val="18"/>
                <w:lang w:val="en-US"/>
              </w:rPr>
              <w:t>300</w:t>
            </w:r>
          </w:p>
        </w:tc>
        <w:tc>
          <w:tcPr>
            <w:tcW w:w="523" w:type="dxa"/>
          </w:tcPr>
          <w:p w14:paraId="07D0263D" w14:textId="77777777" w:rsidR="00131DFC" w:rsidRPr="00540ED1" w:rsidRDefault="00131DFC" w:rsidP="00131DFC">
            <w:pPr>
              <w:spacing w:line="276" w:lineRule="auto"/>
              <w:rPr>
                <w:sz w:val="18"/>
                <w:lang w:val="en-US"/>
              </w:rPr>
            </w:pPr>
            <w:r w:rsidRPr="00540ED1">
              <w:rPr>
                <w:sz w:val="18"/>
                <w:lang w:val="en-US"/>
              </w:rPr>
              <w:t>62</w:t>
            </w:r>
          </w:p>
        </w:tc>
        <w:tc>
          <w:tcPr>
            <w:tcW w:w="785" w:type="dxa"/>
          </w:tcPr>
          <w:p w14:paraId="575799B9" w14:textId="77777777" w:rsidR="00131DFC" w:rsidRPr="00540ED1" w:rsidRDefault="00131DFC" w:rsidP="00131DFC">
            <w:pPr>
              <w:spacing w:line="276" w:lineRule="auto"/>
              <w:rPr>
                <w:sz w:val="18"/>
                <w:lang w:val="en-US"/>
              </w:rPr>
            </w:pPr>
            <w:r w:rsidRPr="00540ED1">
              <w:rPr>
                <w:sz w:val="18"/>
                <w:lang w:val="en-US"/>
              </w:rPr>
              <w:t>N/P</w:t>
            </w:r>
          </w:p>
        </w:tc>
        <w:tc>
          <w:tcPr>
            <w:tcW w:w="709" w:type="dxa"/>
          </w:tcPr>
          <w:p w14:paraId="56B12473" w14:textId="77777777" w:rsidR="00131DFC" w:rsidRPr="00540ED1" w:rsidRDefault="00131DFC" w:rsidP="00131DFC">
            <w:pPr>
              <w:spacing w:line="276" w:lineRule="auto"/>
              <w:rPr>
                <w:sz w:val="18"/>
                <w:lang w:val="en-US"/>
              </w:rPr>
            </w:pPr>
            <w:r w:rsidRPr="00540ED1">
              <w:rPr>
                <w:sz w:val="18"/>
                <w:lang w:val="en-US"/>
              </w:rPr>
              <w:t>Right</w:t>
            </w:r>
          </w:p>
        </w:tc>
        <w:tc>
          <w:tcPr>
            <w:tcW w:w="1305" w:type="dxa"/>
          </w:tcPr>
          <w:p w14:paraId="64D02C3D" w14:textId="77777777" w:rsidR="00131DFC" w:rsidRPr="00540ED1" w:rsidRDefault="00131DFC" w:rsidP="00131DFC">
            <w:pPr>
              <w:spacing w:line="276" w:lineRule="auto"/>
              <w:rPr>
                <w:sz w:val="18"/>
                <w:lang w:val="en-US"/>
              </w:rPr>
            </w:pPr>
            <w:r w:rsidRPr="00540ED1">
              <w:rPr>
                <w:sz w:val="18"/>
                <w:lang w:val="en-US"/>
              </w:rPr>
              <w:t>EPRA, Right</w:t>
            </w:r>
          </w:p>
        </w:tc>
        <w:tc>
          <w:tcPr>
            <w:tcW w:w="992" w:type="dxa"/>
          </w:tcPr>
          <w:p w14:paraId="213DFF8C" w14:textId="77777777" w:rsidR="00131DFC" w:rsidRPr="00540ED1" w:rsidRDefault="00131DFC" w:rsidP="00131DFC">
            <w:pPr>
              <w:spacing w:line="276" w:lineRule="auto"/>
              <w:rPr>
                <w:sz w:val="18"/>
                <w:lang w:val="en-US"/>
              </w:rPr>
            </w:pPr>
            <w:r w:rsidRPr="00540ED1">
              <w:rPr>
                <w:sz w:val="18"/>
                <w:lang w:val="en-US"/>
              </w:rPr>
              <w:t>NAH</w:t>
            </w:r>
          </w:p>
        </w:tc>
        <w:tc>
          <w:tcPr>
            <w:tcW w:w="992" w:type="dxa"/>
          </w:tcPr>
          <w:p w14:paraId="6453460D" w14:textId="3F7F9C8B" w:rsidR="00131DFC" w:rsidRPr="00540ED1" w:rsidRDefault="00131DFC" w:rsidP="00131DFC">
            <w:pPr>
              <w:spacing w:line="276" w:lineRule="auto"/>
              <w:rPr>
                <w:sz w:val="18"/>
                <w:lang w:val="en-US"/>
              </w:rPr>
            </w:pPr>
            <w:r>
              <w:rPr>
                <w:sz w:val="18"/>
                <w:lang w:val="en-US"/>
              </w:rPr>
              <w:t>8 / 6</w:t>
            </w:r>
          </w:p>
        </w:tc>
      </w:tr>
      <w:tr w:rsidR="00131DFC" w:rsidRPr="00540ED1" w14:paraId="4934D8CB" w14:textId="69B3499F" w:rsidTr="00A60A01">
        <w:tc>
          <w:tcPr>
            <w:tcW w:w="829" w:type="dxa"/>
            <w:vAlign w:val="center"/>
          </w:tcPr>
          <w:p w14:paraId="176A72C9" w14:textId="77777777" w:rsidR="00131DFC" w:rsidRPr="00540ED1" w:rsidRDefault="00131DFC" w:rsidP="00131DFC">
            <w:pPr>
              <w:spacing w:line="276" w:lineRule="auto"/>
              <w:rPr>
                <w:sz w:val="18"/>
                <w:lang w:val="en-US"/>
              </w:rPr>
            </w:pPr>
            <w:r w:rsidRPr="00540ED1">
              <w:rPr>
                <w:sz w:val="18"/>
                <w:lang w:val="en-US"/>
              </w:rPr>
              <w:t>3</w:t>
            </w:r>
          </w:p>
        </w:tc>
        <w:tc>
          <w:tcPr>
            <w:tcW w:w="475" w:type="dxa"/>
            <w:vAlign w:val="center"/>
          </w:tcPr>
          <w:p w14:paraId="69C24C9A" w14:textId="77777777" w:rsidR="00131DFC" w:rsidRPr="00540ED1" w:rsidRDefault="00131DFC" w:rsidP="00131DFC">
            <w:pPr>
              <w:spacing w:line="276" w:lineRule="auto"/>
              <w:rPr>
                <w:sz w:val="18"/>
                <w:lang w:val="en-US"/>
              </w:rPr>
            </w:pPr>
            <w:r w:rsidRPr="00540ED1">
              <w:rPr>
                <w:sz w:val="18"/>
                <w:lang w:val="en-US"/>
              </w:rPr>
              <w:t>M</w:t>
            </w:r>
          </w:p>
        </w:tc>
        <w:tc>
          <w:tcPr>
            <w:tcW w:w="502" w:type="dxa"/>
          </w:tcPr>
          <w:p w14:paraId="5E01AA01" w14:textId="77777777" w:rsidR="00131DFC" w:rsidRPr="00540ED1" w:rsidRDefault="00131DFC" w:rsidP="00131DFC">
            <w:pPr>
              <w:spacing w:line="276" w:lineRule="auto"/>
              <w:jc w:val="center"/>
              <w:rPr>
                <w:sz w:val="18"/>
                <w:lang w:val="en-US"/>
              </w:rPr>
            </w:pPr>
            <w:r w:rsidRPr="00540ED1">
              <w:rPr>
                <w:sz w:val="18"/>
                <w:lang w:val="en-US"/>
              </w:rPr>
              <w:t>63</w:t>
            </w:r>
          </w:p>
        </w:tc>
        <w:tc>
          <w:tcPr>
            <w:tcW w:w="536" w:type="dxa"/>
            <w:vAlign w:val="center"/>
          </w:tcPr>
          <w:p w14:paraId="00E3BE16" w14:textId="77777777" w:rsidR="00131DFC" w:rsidRPr="00540ED1" w:rsidRDefault="00131DFC" w:rsidP="00131DFC">
            <w:pPr>
              <w:spacing w:line="276" w:lineRule="auto"/>
              <w:jc w:val="center"/>
              <w:rPr>
                <w:sz w:val="18"/>
                <w:lang w:val="en-US"/>
              </w:rPr>
            </w:pPr>
            <w:r w:rsidRPr="00540ED1">
              <w:rPr>
                <w:sz w:val="18"/>
                <w:lang w:val="en-US"/>
              </w:rPr>
              <w:t>28.6</w:t>
            </w:r>
          </w:p>
        </w:tc>
        <w:tc>
          <w:tcPr>
            <w:tcW w:w="444" w:type="dxa"/>
            <w:vAlign w:val="center"/>
          </w:tcPr>
          <w:p w14:paraId="3BFFFDAD" w14:textId="77777777" w:rsidR="00131DFC" w:rsidRPr="00540ED1" w:rsidRDefault="00131DFC" w:rsidP="00131DFC">
            <w:pPr>
              <w:spacing w:line="276" w:lineRule="auto"/>
              <w:jc w:val="center"/>
              <w:rPr>
                <w:sz w:val="18"/>
                <w:lang w:val="en-US"/>
              </w:rPr>
            </w:pPr>
            <w:r w:rsidRPr="00540ED1">
              <w:rPr>
                <w:sz w:val="18"/>
                <w:lang w:val="en-US"/>
              </w:rPr>
              <w:t>3.9</w:t>
            </w:r>
          </w:p>
        </w:tc>
        <w:tc>
          <w:tcPr>
            <w:tcW w:w="536" w:type="dxa"/>
            <w:vAlign w:val="center"/>
          </w:tcPr>
          <w:p w14:paraId="66B3ABB7" w14:textId="77777777" w:rsidR="00131DFC" w:rsidRPr="00540ED1" w:rsidRDefault="00131DFC" w:rsidP="00131DFC">
            <w:pPr>
              <w:spacing w:line="276" w:lineRule="auto"/>
              <w:jc w:val="center"/>
              <w:rPr>
                <w:sz w:val="18"/>
                <w:lang w:val="en-US"/>
              </w:rPr>
            </w:pPr>
            <w:r w:rsidRPr="00540ED1">
              <w:rPr>
                <w:sz w:val="18"/>
                <w:lang w:val="en-US"/>
              </w:rPr>
              <w:t>12.3</w:t>
            </w:r>
          </w:p>
        </w:tc>
        <w:tc>
          <w:tcPr>
            <w:tcW w:w="581" w:type="dxa"/>
          </w:tcPr>
          <w:p w14:paraId="15CF76EE" w14:textId="77777777" w:rsidR="00131DFC" w:rsidRPr="00540ED1" w:rsidRDefault="00131DFC" w:rsidP="00131DFC">
            <w:pPr>
              <w:spacing w:line="276" w:lineRule="auto"/>
              <w:rPr>
                <w:sz w:val="18"/>
                <w:lang w:val="en-US"/>
              </w:rPr>
            </w:pPr>
            <w:r w:rsidRPr="00540ED1">
              <w:rPr>
                <w:sz w:val="18"/>
                <w:lang w:val="en-US"/>
              </w:rPr>
              <w:t>320</w:t>
            </w:r>
          </w:p>
        </w:tc>
        <w:tc>
          <w:tcPr>
            <w:tcW w:w="523" w:type="dxa"/>
          </w:tcPr>
          <w:p w14:paraId="53124E12" w14:textId="77777777" w:rsidR="00131DFC" w:rsidRPr="00540ED1" w:rsidRDefault="00131DFC" w:rsidP="00131DFC">
            <w:pPr>
              <w:spacing w:line="276" w:lineRule="auto"/>
              <w:rPr>
                <w:sz w:val="18"/>
                <w:lang w:val="en-US"/>
              </w:rPr>
            </w:pPr>
            <w:r w:rsidRPr="00540ED1">
              <w:rPr>
                <w:sz w:val="18"/>
                <w:lang w:val="en-US"/>
              </w:rPr>
              <w:t>-</w:t>
            </w:r>
          </w:p>
        </w:tc>
        <w:tc>
          <w:tcPr>
            <w:tcW w:w="785" w:type="dxa"/>
          </w:tcPr>
          <w:p w14:paraId="0049D891" w14:textId="77777777" w:rsidR="00131DFC" w:rsidRPr="00540ED1" w:rsidRDefault="00131DFC" w:rsidP="00131DFC">
            <w:pPr>
              <w:spacing w:line="276" w:lineRule="auto"/>
              <w:rPr>
                <w:sz w:val="18"/>
                <w:lang w:val="en-US"/>
              </w:rPr>
            </w:pPr>
            <w:r w:rsidRPr="00540ED1">
              <w:rPr>
                <w:sz w:val="18"/>
                <w:lang w:val="en-US"/>
              </w:rPr>
              <w:t>Left</w:t>
            </w:r>
          </w:p>
        </w:tc>
        <w:tc>
          <w:tcPr>
            <w:tcW w:w="709" w:type="dxa"/>
          </w:tcPr>
          <w:p w14:paraId="2C05E5DA" w14:textId="77777777" w:rsidR="00131DFC" w:rsidRPr="00540ED1" w:rsidRDefault="00131DFC" w:rsidP="00131DFC">
            <w:pPr>
              <w:spacing w:line="276" w:lineRule="auto"/>
              <w:rPr>
                <w:sz w:val="18"/>
                <w:lang w:val="en-US"/>
              </w:rPr>
            </w:pPr>
            <w:r w:rsidRPr="00540ED1">
              <w:rPr>
                <w:sz w:val="18"/>
                <w:lang w:val="en-US"/>
              </w:rPr>
              <w:t>No lat.</w:t>
            </w:r>
          </w:p>
        </w:tc>
        <w:tc>
          <w:tcPr>
            <w:tcW w:w="1305" w:type="dxa"/>
          </w:tcPr>
          <w:p w14:paraId="794FB85B" w14:textId="77777777" w:rsidR="00131DFC" w:rsidRPr="00540ED1" w:rsidRDefault="00131DFC" w:rsidP="00131DFC">
            <w:pPr>
              <w:spacing w:line="276" w:lineRule="auto"/>
              <w:rPr>
                <w:sz w:val="18"/>
                <w:lang w:val="en-US"/>
              </w:rPr>
            </w:pPr>
            <w:r w:rsidRPr="00540ED1">
              <w:rPr>
                <w:sz w:val="18"/>
                <w:lang w:val="en-US"/>
              </w:rPr>
              <w:t>EPRA, Left</w:t>
            </w:r>
          </w:p>
        </w:tc>
        <w:tc>
          <w:tcPr>
            <w:tcW w:w="992" w:type="dxa"/>
          </w:tcPr>
          <w:p w14:paraId="02607353" w14:textId="77777777" w:rsidR="00131DFC" w:rsidRPr="00540ED1" w:rsidRDefault="00131DFC" w:rsidP="00131DFC">
            <w:pPr>
              <w:spacing w:line="276" w:lineRule="auto"/>
              <w:rPr>
                <w:sz w:val="18"/>
                <w:lang w:val="en-US"/>
              </w:rPr>
            </w:pPr>
            <w:r w:rsidRPr="00540ED1">
              <w:rPr>
                <w:sz w:val="18"/>
                <w:lang w:val="en-US"/>
              </w:rPr>
              <w:t>APA/NAH</w:t>
            </w:r>
          </w:p>
        </w:tc>
        <w:tc>
          <w:tcPr>
            <w:tcW w:w="992" w:type="dxa"/>
          </w:tcPr>
          <w:p w14:paraId="1E1C3DFE" w14:textId="1AA4FC28" w:rsidR="00131DFC" w:rsidRPr="00540ED1" w:rsidRDefault="00131DFC" w:rsidP="00131DFC">
            <w:pPr>
              <w:spacing w:line="276" w:lineRule="auto"/>
              <w:rPr>
                <w:sz w:val="18"/>
                <w:lang w:val="en-US"/>
              </w:rPr>
            </w:pPr>
            <w:r>
              <w:rPr>
                <w:sz w:val="18"/>
                <w:lang w:val="en-US"/>
              </w:rPr>
              <w:t>8 / 2</w:t>
            </w:r>
          </w:p>
        </w:tc>
      </w:tr>
      <w:tr w:rsidR="00131DFC" w:rsidRPr="00540ED1" w14:paraId="7D35E2A7" w14:textId="3C82FBF6" w:rsidTr="00A60A01">
        <w:tc>
          <w:tcPr>
            <w:tcW w:w="829" w:type="dxa"/>
            <w:vAlign w:val="center"/>
          </w:tcPr>
          <w:p w14:paraId="0B6DD2F2" w14:textId="77777777" w:rsidR="00131DFC" w:rsidRPr="00540ED1" w:rsidRDefault="00131DFC" w:rsidP="00131DFC">
            <w:pPr>
              <w:spacing w:line="276" w:lineRule="auto"/>
              <w:rPr>
                <w:sz w:val="18"/>
                <w:lang w:val="en-US"/>
              </w:rPr>
            </w:pPr>
            <w:r w:rsidRPr="00540ED1">
              <w:rPr>
                <w:sz w:val="18"/>
                <w:lang w:val="en-US"/>
              </w:rPr>
              <w:t>4</w:t>
            </w:r>
          </w:p>
        </w:tc>
        <w:tc>
          <w:tcPr>
            <w:tcW w:w="475" w:type="dxa"/>
            <w:vAlign w:val="center"/>
          </w:tcPr>
          <w:p w14:paraId="0F424750" w14:textId="77777777" w:rsidR="00131DFC" w:rsidRPr="00540ED1" w:rsidRDefault="00131DFC" w:rsidP="00131DFC">
            <w:pPr>
              <w:spacing w:line="276" w:lineRule="auto"/>
              <w:rPr>
                <w:sz w:val="18"/>
                <w:lang w:val="en-US"/>
              </w:rPr>
            </w:pPr>
            <w:r w:rsidRPr="00540ED1">
              <w:rPr>
                <w:sz w:val="18"/>
                <w:lang w:val="en-US"/>
              </w:rPr>
              <w:t>M</w:t>
            </w:r>
          </w:p>
        </w:tc>
        <w:tc>
          <w:tcPr>
            <w:tcW w:w="502" w:type="dxa"/>
          </w:tcPr>
          <w:p w14:paraId="7CB680C8" w14:textId="77777777" w:rsidR="00131DFC" w:rsidRPr="00540ED1" w:rsidRDefault="00131DFC" w:rsidP="00131DFC">
            <w:pPr>
              <w:spacing w:line="276" w:lineRule="auto"/>
              <w:jc w:val="center"/>
              <w:rPr>
                <w:sz w:val="18"/>
                <w:lang w:val="en-US"/>
              </w:rPr>
            </w:pPr>
            <w:r w:rsidRPr="00540ED1">
              <w:rPr>
                <w:sz w:val="18"/>
                <w:lang w:val="en-US"/>
              </w:rPr>
              <w:t>49</w:t>
            </w:r>
          </w:p>
        </w:tc>
        <w:tc>
          <w:tcPr>
            <w:tcW w:w="536" w:type="dxa"/>
            <w:vAlign w:val="center"/>
          </w:tcPr>
          <w:p w14:paraId="007765C2" w14:textId="77777777" w:rsidR="00131DFC" w:rsidRPr="00540ED1" w:rsidRDefault="00131DFC" w:rsidP="00131DFC">
            <w:pPr>
              <w:spacing w:line="276" w:lineRule="auto"/>
              <w:jc w:val="center"/>
              <w:rPr>
                <w:sz w:val="18"/>
                <w:lang w:val="en-US"/>
              </w:rPr>
            </w:pPr>
            <w:r w:rsidRPr="00540ED1">
              <w:rPr>
                <w:sz w:val="18"/>
                <w:lang w:val="en-US"/>
              </w:rPr>
              <w:t>36.2</w:t>
            </w:r>
          </w:p>
        </w:tc>
        <w:tc>
          <w:tcPr>
            <w:tcW w:w="444" w:type="dxa"/>
            <w:vAlign w:val="center"/>
          </w:tcPr>
          <w:p w14:paraId="7F876291" w14:textId="77777777" w:rsidR="00131DFC" w:rsidRPr="00540ED1" w:rsidRDefault="00131DFC" w:rsidP="00131DFC">
            <w:pPr>
              <w:spacing w:line="276" w:lineRule="auto"/>
              <w:jc w:val="center"/>
              <w:rPr>
                <w:sz w:val="18"/>
                <w:lang w:val="en-US"/>
              </w:rPr>
            </w:pPr>
            <w:r w:rsidRPr="00540ED1">
              <w:rPr>
                <w:sz w:val="18"/>
                <w:lang w:val="en-US"/>
              </w:rPr>
              <w:t>2.5</w:t>
            </w:r>
          </w:p>
        </w:tc>
        <w:tc>
          <w:tcPr>
            <w:tcW w:w="536" w:type="dxa"/>
            <w:vAlign w:val="center"/>
          </w:tcPr>
          <w:p w14:paraId="07DD637E" w14:textId="77777777" w:rsidR="00131DFC" w:rsidRPr="00540ED1" w:rsidRDefault="00131DFC" w:rsidP="00131DFC">
            <w:pPr>
              <w:spacing w:line="276" w:lineRule="auto"/>
              <w:jc w:val="center"/>
              <w:rPr>
                <w:sz w:val="18"/>
                <w:lang w:val="en-US"/>
              </w:rPr>
            </w:pPr>
            <w:r w:rsidRPr="00540ED1">
              <w:rPr>
                <w:sz w:val="18"/>
                <w:lang w:val="en-US"/>
              </w:rPr>
              <w:t>53.8</w:t>
            </w:r>
          </w:p>
        </w:tc>
        <w:tc>
          <w:tcPr>
            <w:tcW w:w="581" w:type="dxa"/>
          </w:tcPr>
          <w:p w14:paraId="533E9FBB" w14:textId="77777777" w:rsidR="00131DFC" w:rsidRPr="00540ED1" w:rsidRDefault="00131DFC" w:rsidP="00131DFC">
            <w:pPr>
              <w:spacing w:line="276" w:lineRule="auto"/>
              <w:rPr>
                <w:sz w:val="18"/>
                <w:lang w:val="en-US"/>
              </w:rPr>
            </w:pPr>
            <w:r w:rsidRPr="00540ED1">
              <w:rPr>
                <w:sz w:val="18"/>
                <w:lang w:val="en-US"/>
              </w:rPr>
              <w:t>1560</w:t>
            </w:r>
          </w:p>
        </w:tc>
        <w:tc>
          <w:tcPr>
            <w:tcW w:w="523" w:type="dxa"/>
          </w:tcPr>
          <w:p w14:paraId="2482A34D" w14:textId="77777777" w:rsidR="00131DFC" w:rsidRPr="00540ED1" w:rsidRDefault="00131DFC" w:rsidP="00131DFC">
            <w:pPr>
              <w:spacing w:line="276" w:lineRule="auto"/>
              <w:rPr>
                <w:sz w:val="18"/>
                <w:lang w:val="en-US"/>
              </w:rPr>
            </w:pPr>
            <w:r w:rsidRPr="00540ED1">
              <w:rPr>
                <w:sz w:val="18"/>
                <w:lang w:val="en-US"/>
              </w:rPr>
              <w:t>&lt;40</w:t>
            </w:r>
          </w:p>
        </w:tc>
        <w:tc>
          <w:tcPr>
            <w:tcW w:w="785" w:type="dxa"/>
          </w:tcPr>
          <w:p w14:paraId="42BF76B2" w14:textId="77777777" w:rsidR="00131DFC" w:rsidRPr="00540ED1" w:rsidRDefault="00131DFC" w:rsidP="00131DFC">
            <w:pPr>
              <w:spacing w:line="276" w:lineRule="auto"/>
              <w:rPr>
                <w:sz w:val="18"/>
                <w:lang w:val="en-US"/>
              </w:rPr>
            </w:pPr>
            <w:r w:rsidRPr="00540ED1">
              <w:rPr>
                <w:sz w:val="18"/>
                <w:lang w:val="en-US"/>
              </w:rPr>
              <w:t>N/P</w:t>
            </w:r>
          </w:p>
        </w:tc>
        <w:tc>
          <w:tcPr>
            <w:tcW w:w="709" w:type="dxa"/>
          </w:tcPr>
          <w:p w14:paraId="46396D92" w14:textId="77777777" w:rsidR="00131DFC" w:rsidRPr="00540ED1" w:rsidRDefault="00131DFC" w:rsidP="00131DFC">
            <w:pPr>
              <w:spacing w:line="276" w:lineRule="auto"/>
              <w:rPr>
                <w:sz w:val="18"/>
                <w:lang w:val="en-US"/>
              </w:rPr>
            </w:pPr>
            <w:r w:rsidRPr="00540ED1">
              <w:rPr>
                <w:sz w:val="18"/>
                <w:lang w:val="en-US"/>
              </w:rPr>
              <w:t>Left</w:t>
            </w:r>
          </w:p>
        </w:tc>
        <w:tc>
          <w:tcPr>
            <w:tcW w:w="1305" w:type="dxa"/>
          </w:tcPr>
          <w:p w14:paraId="242D4AE4" w14:textId="77777777" w:rsidR="00131DFC" w:rsidRPr="00540ED1" w:rsidRDefault="00131DFC" w:rsidP="00131DFC">
            <w:pPr>
              <w:spacing w:line="276" w:lineRule="auto"/>
              <w:rPr>
                <w:sz w:val="18"/>
                <w:lang w:val="en-US"/>
              </w:rPr>
            </w:pPr>
            <w:r w:rsidRPr="00540ED1">
              <w:rPr>
                <w:sz w:val="18"/>
                <w:lang w:val="en-US"/>
              </w:rPr>
              <w:t>EPRA, Left</w:t>
            </w:r>
          </w:p>
        </w:tc>
        <w:tc>
          <w:tcPr>
            <w:tcW w:w="992" w:type="dxa"/>
          </w:tcPr>
          <w:p w14:paraId="789EBFED" w14:textId="77777777" w:rsidR="00131DFC" w:rsidRPr="00540ED1" w:rsidRDefault="00131DFC" w:rsidP="00131DFC">
            <w:pPr>
              <w:spacing w:line="276" w:lineRule="auto"/>
              <w:rPr>
                <w:sz w:val="18"/>
                <w:lang w:val="en-US"/>
              </w:rPr>
            </w:pPr>
            <w:r w:rsidRPr="00540ED1">
              <w:rPr>
                <w:sz w:val="18"/>
                <w:lang w:val="en-US"/>
              </w:rPr>
              <w:t>NAH</w:t>
            </w:r>
          </w:p>
        </w:tc>
        <w:tc>
          <w:tcPr>
            <w:tcW w:w="992" w:type="dxa"/>
          </w:tcPr>
          <w:p w14:paraId="0808D92C" w14:textId="5C165C97" w:rsidR="00131DFC" w:rsidRPr="00540ED1" w:rsidRDefault="00131DFC" w:rsidP="00131DFC">
            <w:pPr>
              <w:spacing w:line="276" w:lineRule="auto"/>
              <w:rPr>
                <w:sz w:val="18"/>
                <w:lang w:val="en-US"/>
              </w:rPr>
            </w:pPr>
            <w:r>
              <w:rPr>
                <w:sz w:val="18"/>
                <w:lang w:val="en-US"/>
              </w:rPr>
              <w:t>15</w:t>
            </w:r>
          </w:p>
        </w:tc>
      </w:tr>
      <w:tr w:rsidR="00131DFC" w:rsidRPr="00540ED1" w14:paraId="7ADC2A10" w14:textId="5680276D" w:rsidTr="00A60A01">
        <w:tc>
          <w:tcPr>
            <w:tcW w:w="829" w:type="dxa"/>
            <w:vAlign w:val="center"/>
          </w:tcPr>
          <w:p w14:paraId="17450EBE" w14:textId="77777777" w:rsidR="00131DFC" w:rsidRPr="00540ED1" w:rsidRDefault="00131DFC" w:rsidP="00131DFC">
            <w:pPr>
              <w:spacing w:line="276" w:lineRule="auto"/>
              <w:rPr>
                <w:sz w:val="18"/>
                <w:lang w:val="en-US"/>
              </w:rPr>
            </w:pPr>
            <w:r w:rsidRPr="00540ED1">
              <w:rPr>
                <w:sz w:val="18"/>
                <w:lang w:val="en-US"/>
              </w:rPr>
              <w:t>5</w:t>
            </w:r>
          </w:p>
        </w:tc>
        <w:tc>
          <w:tcPr>
            <w:tcW w:w="475" w:type="dxa"/>
            <w:vAlign w:val="center"/>
          </w:tcPr>
          <w:p w14:paraId="4F533C0E" w14:textId="77777777" w:rsidR="00131DFC" w:rsidRPr="00540ED1" w:rsidRDefault="00131DFC" w:rsidP="00131DFC">
            <w:pPr>
              <w:spacing w:line="276" w:lineRule="auto"/>
              <w:rPr>
                <w:sz w:val="18"/>
                <w:lang w:val="en-US"/>
              </w:rPr>
            </w:pPr>
            <w:r w:rsidRPr="00540ED1">
              <w:rPr>
                <w:sz w:val="18"/>
                <w:lang w:val="en-US"/>
              </w:rPr>
              <w:t>F</w:t>
            </w:r>
          </w:p>
        </w:tc>
        <w:tc>
          <w:tcPr>
            <w:tcW w:w="502" w:type="dxa"/>
          </w:tcPr>
          <w:p w14:paraId="4733C54B" w14:textId="77777777" w:rsidR="00131DFC" w:rsidRPr="00540ED1" w:rsidRDefault="00131DFC" w:rsidP="00131DFC">
            <w:pPr>
              <w:spacing w:line="276" w:lineRule="auto"/>
              <w:jc w:val="center"/>
              <w:rPr>
                <w:sz w:val="18"/>
                <w:lang w:val="en-US"/>
              </w:rPr>
            </w:pPr>
            <w:r w:rsidRPr="00540ED1">
              <w:rPr>
                <w:sz w:val="18"/>
                <w:lang w:val="en-US"/>
              </w:rPr>
              <w:t>36</w:t>
            </w:r>
          </w:p>
        </w:tc>
        <w:tc>
          <w:tcPr>
            <w:tcW w:w="536" w:type="dxa"/>
            <w:vAlign w:val="center"/>
          </w:tcPr>
          <w:p w14:paraId="2824B0C7" w14:textId="77777777" w:rsidR="00131DFC" w:rsidRPr="00540ED1" w:rsidRDefault="00131DFC" w:rsidP="00131DFC">
            <w:pPr>
              <w:spacing w:line="276" w:lineRule="auto"/>
              <w:jc w:val="center"/>
              <w:rPr>
                <w:sz w:val="18"/>
                <w:lang w:val="en-US"/>
              </w:rPr>
            </w:pPr>
            <w:r w:rsidRPr="00540ED1">
              <w:rPr>
                <w:sz w:val="18"/>
                <w:lang w:val="en-US"/>
              </w:rPr>
              <w:t>25.0</w:t>
            </w:r>
          </w:p>
        </w:tc>
        <w:tc>
          <w:tcPr>
            <w:tcW w:w="444" w:type="dxa"/>
            <w:vAlign w:val="center"/>
          </w:tcPr>
          <w:p w14:paraId="229E96AA" w14:textId="77777777" w:rsidR="00131DFC" w:rsidRPr="00540ED1" w:rsidRDefault="00131DFC" w:rsidP="00131DFC">
            <w:pPr>
              <w:spacing w:line="276" w:lineRule="auto"/>
              <w:jc w:val="center"/>
              <w:rPr>
                <w:sz w:val="18"/>
                <w:lang w:val="en-US"/>
              </w:rPr>
            </w:pPr>
            <w:r w:rsidRPr="00540ED1">
              <w:rPr>
                <w:sz w:val="18"/>
                <w:lang w:val="en-US"/>
              </w:rPr>
              <w:t>2.9</w:t>
            </w:r>
          </w:p>
        </w:tc>
        <w:tc>
          <w:tcPr>
            <w:tcW w:w="536" w:type="dxa"/>
            <w:vAlign w:val="center"/>
          </w:tcPr>
          <w:p w14:paraId="3906BF77" w14:textId="77777777" w:rsidR="00131DFC" w:rsidRPr="00540ED1" w:rsidRDefault="00131DFC" w:rsidP="00131DFC">
            <w:pPr>
              <w:spacing w:line="276" w:lineRule="auto"/>
              <w:jc w:val="center"/>
              <w:rPr>
                <w:sz w:val="18"/>
                <w:lang w:val="en-US"/>
              </w:rPr>
            </w:pPr>
            <w:r w:rsidRPr="00540ED1">
              <w:rPr>
                <w:sz w:val="18"/>
                <w:lang w:val="en-US"/>
              </w:rPr>
              <w:t>7.1</w:t>
            </w:r>
          </w:p>
        </w:tc>
        <w:tc>
          <w:tcPr>
            <w:tcW w:w="581" w:type="dxa"/>
          </w:tcPr>
          <w:p w14:paraId="52EC0B8D" w14:textId="77777777" w:rsidR="00131DFC" w:rsidRPr="00540ED1" w:rsidRDefault="00131DFC" w:rsidP="00131DFC">
            <w:pPr>
              <w:spacing w:line="276" w:lineRule="auto"/>
              <w:rPr>
                <w:sz w:val="18"/>
                <w:lang w:val="en-US"/>
              </w:rPr>
            </w:pPr>
            <w:r w:rsidRPr="00540ED1">
              <w:rPr>
                <w:sz w:val="18"/>
                <w:lang w:val="en-US"/>
              </w:rPr>
              <w:t>470</w:t>
            </w:r>
          </w:p>
        </w:tc>
        <w:tc>
          <w:tcPr>
            <w:tcW w:w="523" w:type="dxa"/>
          </w:tcPr>
          <w:p w14:paraId="4483F976" w14:textId="77777777" w:rsidR="00131DFC" w:rsidRPr="00540ED1" w:rsidRDefault="00131DFC" w:rsidP="00131DFC">
            <w:pPr>
              <w:spacing w:line="276" w:lineRule="auto"/>
              <w:rPr>
                <w:sz w:val="18"/>
                <w:lang w:val="en-US"/>
              </w:rPr>
            </w:pPr>
            <w:r w:rsidRPr="00540ED1">
              <w:rPr>
                <w:sz w:val="18"/>
                <w:lang w:val="en-US"/>
              </w:rPr>
              <w:t>-</w:t>
            </w:r>
          </w:p>
        </w:tc>
        <w:tc>
          <w:tcPr>
            <w:tcW w:w="785" w:type="dxa"/>
          </w:tcPr>
          <w:p w14:paraId="16060A86" w14:textId="77777777" w:rsidR="00131DFC" w:rsidRPr="00540ED1" w:rsidRDefault="00131DFC" w:rsidP="00131DFC">
            <w:pPr>
              <w:spacing w:line="276" w:lineRule="auto"/>
              <w:rPr>
                <w:sz w:val="18"/>
                <w:lang w:val="en-US"/>
              </w:rPr>
            </w:pPr>
            <w:r w:rsidRPr="00540ED1">
              <w:rPr>
                <w:sz w:val="18"/>
                <w:lang w:val="en-US"/>
              </w:rPr>
              <w:t>Right</w:t>
            </w:r>
          </w:p>
        </w:tc>
        <w:tc>
          <w:tcPr>
            <w:tcW w:w="709" w:type="dxa"/>
          </w:tcPr>
          <w:p w14:paraId="00CE6451" w14:textId="77777777" w:rsidR="00131DFC" w:rsidRPr="00540ED1" w:rsidRDefault="00131DFC" w:rsidP="00131DFC">
            <w:pPr>
              <w:spacing w:line="276" w:lineRule="auto"/>
              <w:rPr>
                <w:sz w:val="18"/>
                <w:lang w:val="en-US"/>
              </w:rPr>
            </w:pPr>
            <w:r w:rsidRPr="00540ED1">
              <w:rPr>
                <w:sz w:val="18"/>
                <w:lang w:val="en-US"/>
              </w:rPr>
              <w:t>N/P</w:t>
            </w:r>
          </w:p>
        </w:tc>
        <w:tc>
          <w:tcPr>
            <w:tcW w:w="1305" w:type="dxa"/>
          </w:tcPr>
          <w:p w14:paraId="08EB1C4B" w14:textId="77777777" w:rsidR="00131DFC" w:rsidRPr="00540ED1" w:rsidRDefault="00131DFC" w:rsidP="00131DFC">
            <w:pPr>
              <w:spacing w:line="276" w:lineRule="auto"/>
              <w:rPr>
                <w:sz w:val="18"/>
                <w:lang w:val="en-US"/>
              </w:rPr>
            </w:pPr>
            <w:r w:rsidRPr="00540ED1">
              <w:rPr>
                <w:sz w:val="18"/>
                <w:lang w:val="en-US"/>
              </w:rPr>
              <w:t>EPRA, Right</w:t>
            </w:r>
          </w:p>
        </w:tc>
        <w:tc>
          <w:tcPr>
            <w:tcW w:w="992" w:type="dxa"/>
          </w:tcPr>
          <w:p w14:paraId="3EA92ACF" w14:textId="77777777" w:rsidR="00131DFC" w:rsidRPr="00540ED1" w:rsidRDefault="00131DFC" w:rsidP="00131DFC">
            <w:pPr>
              <w:spacing w:line="276" w:lineRule="auto"/>
              <w:rPr>
                <w:sz w:val="18"/>
                <w:lang w:val="en-US"/>
              </w:rPr>
            </w:pPr>
            <w:r w:rsidRPr="00540ED1">
              <w:rPr>
                <w:sz w:val="18"/>
                <w:lang w:val="en-US"/>
              </w:rPr>
              <w:t>APA</w:t>
            </w:r>
          </w:p>
        </w:tc>
        <w:tc>
          <w:tcPr>
            <w:tcW w:w="992" w:type="dxa"/>
          </w:tcPr>
          <w:p w14:paraId="0D757484" w14:textId="08106F14" w:rsidR="00131DFC" w:rsidRPr="00540ED1" w:rsidRDefault="00131DFC" w:rsidP="00131DFC">
            <w:pPr>
              <w:spacing w:line="276" w:lineRule="auto"/>
              <w:rPr>
                <w:sz w:val="18"/>
                <w:lang w:val="en-US"/>
              </w:rPr>
            </w:pPr>
            <w:r>
              <w:rPr>
                <w:sz w:val="18"/>
                <w:lang w:val="en-US"/>
              </w:rPr>
              <w:t>12</w:t>
            </w:r>
          </w:p>
        </w:tc>
      </w:tr>
      <w:tr w:rsidR="00131DFC" w:rsidRPr="00540ED1" w14:paraId="41406FB1" w14:textId="6E039F5A" w:rsidTr="00A60A01">
        <w:tc>
          <w:tcPr>
            <w:tcW w:w="829" w:type="dxa"/>
            <w:vAlign w:val="center"/>
          </w:tcPr>
          <w:p w14:paraId="6B46AEAE" w14:textId="77777777" w:rsidR="00131DFC" w:rsidRPr="00540ED1" w:rsidRDefault="00131DFC" w:rsidP="00131DFC">
            <w:pPr>
              <w:spacing w:line="276" w:lineRule="auto"/>
              <w:rPr>
                <w:sz w:val="18"/>
                <w:lang w:val="en-US"/>
              </w:rPr>
            </w:pPr>
            <w:r w:rsidRPr="00540ED1">
              <w:rPr>
                <w:sz w:val="18"/>
                <w:lang w:val="en-US"/>
              </w:rPr>
              <w:t>6</w:t>
            </w:r>
          </w:p>
        </w:tc>
        <w:tc>
          <w:tcPr>
            <w:tcW w:w="475" w:type="dxa"/>
            <w:vAlign w:val="center"/>
          </w:tcPr>
          <w:p w14:paraId="11A8479E" w14:textId="77777777" w:rsidR="00131DFC" w:rsidRPr="00540ED1" w:rsidRDefault="00131DFC" w:rsidP="00131DFC">
            <w:pPr>
              <w:spacing w:line="276" w:lineRule="auto"/>
              <w:rPr>
                <w:sz w:val="18"/>
                <w:lang w:val="en-US"/>
              </w:rPr>
            </w:pPr>
            <w:r w:rsidRPr="00540ED1">
              <w:rPr>
                <w:sz w:val="18"/>
                <w:lang w:val="en-US"/>
              </w:rPr>
              <w:t>M</w:t>
            </w:r>
          </w:p>
        </w:tc>
        <w:tc>
          <w:tcPr>
            <w:tcW w:w="502" w:type="dxa"/>
          </w:tcPr>
          <w:p w14:paraId="7FD03C5B" w14:textId="77777777" w:rsidR="00131DFC" w:rsidRPr="00540ED1" w:rsidRDefault="00131DFC" w:rsidP="00131DFC">
            <w:pPr>
              <w:spacing w:line="276" w:lineRule="auto"/>
              <w:jc w:val="center"/>
              <w:rPr>
                <w:sz w:val="18"/>
                <w:lang w:val="en-US"/>
              </w:rPr>
            </w:pPr>
            <w:r w:rsidRPr="00540ED1">
              <w:rPr>
                <w:sz w:val="18"/>
                <w:lang w:val="en-US"/>
              </w:rPr>
              <w:t>41</w:t>
            </w:r>
          </w:p>
        </w:tc>
        <w:tc>
          <w:tcPr>
            <w:tcW w:w="536" w:type="dxa"/>
            <w:vAlign w:val="center"/>
          </w:tcPr>
          <w:p w14:paraId="72A86598" w14:textId="77777777" w:rsidR="00131DFC" w:rsidRPr="00540ED1" w:rsidRDefault="00131DFC" w:rsidP="00131DFC">
            <w:pPr>
              <w:spacing w:line="276" w:lineRule="auto"/>
              <w:jc w:val="center"/>
              <w:rPr>
                <w:sz w:val="18"/>
                <w:lang w:val="en-US"/>
              </w:rPr>
            </w:pPr>
            <w:r w:rsidRPr="00540ED1">
              <w:rPr>
                <w:sz w:val="18"/>
                <w:lang w:val="en-US"/>
              </w:rPr>
              <w:t>30.0</w:t>
            </w:r>
          </w:p>
        </w:tc>
        <w:tc>
          <w:tcPr>
            <w:tcW w:w="444" w:type="dxa"/>
            <w:vAlign w:val="center"/>
          </w:tcPr>
          <w:p w14:paraId="414E5FD8" w14:textId="77777777" w:rsidR="00131DFC" w:rsidRPr="00540ED1" w:rsidRDefault="00131DFC" w:rsidP="00131DFC">
            <w:pPr>
              <w:spacing w:line="276" w:lineRule="auto"/>
              <w:jc w:val="center"/>
              <w:rPr>
                <w:sz w:val="18"/>
                <w:lang w:val="en-US"/>
              </w:rPr>
            </w:pPr>
            <w:r w:rsidRPr="00540ED1">
              <w:rPr>
                <w:sz w:val="18"/>
                <w:lang w:val="en-US"/>
              </w:rPr>
              <w:t>3.5</w:t>
            </w:r>
          </w:p>
        </w:tc>
        <w:tc>
          <w:tcPr>
            <w:tcW w:w="536" w:type="dxa"/>
            <w:vAlign w:val="center"/>
          </w:tcPr>
          <w:p w14:paraId="76BFC366" w14:textId="77777777" w:rsidR="00131DFC" w:rsidRPr="00540ED1" w:rsidRDefault="00131DFC" w:rsidP="00131DFC">
            <w:pPr>
              <w:spacing w:line="276" w:lineRule="auto"/>
              <w:jc w:val="center"/>
              <w:rPr>
                <w:sz w:val="18"/>
                <w:lang w:val="en-US"/>
              </w:rPr>
            </w:pPr>
            <w:r w:rsidRPr="00540ED1">
              <w:rPr>
                <w:sz w:val="18"/>
                <w:lang w:val="en-US"/>
              </w:rPr>
              <w:t>9.2</w:t>
            </w:r>
          </w:p>
        </w:tc>
        <w:tc>
          <w:tcPr>
            <w:tcW w:w="581" w:type="dxa"/>
          </w:tcPr>
          <w:p w14:paraId="35B80968" w14:textId="77777777" w:rsidR="00131DFC" w:rsidRPr="00540ED1" w:rsidRDefault="00131DFC" w:rsidP="00131DFC">
            <w:pPr>
              <w:spacing w:line="276" w:lineRule="auto"/>
              <w:rPr>
                <w:sz w:val="18"/>
                <w:lang w:val="en-US"/>
              </w:rPr>
            </w:pPr>
            <w:r w:rsidRPr="00540ED1">
              <w:rPr>
                <w:sz w:val="18"/>
                <w:lang w:val="en-US"/>
              </w:rPr>
              <w:t>280</w:t>
            </w:r>
          </w:p>
        </w:tc>
        <w:tc>
          <w:tcPr>
            <w:tcW w:w="523" w:type="dxa"/>
          </w:tcPr>
          <w:p w14:paraId="704D9D3D" w14:textId="77777777" w:rsidR="00131DFC" w:rsidRPr="00540ED1" w:rsidRDefault="00131DFC" w:rsidP="00131DFC">
            <w:pPr>
              <w:spacing w:line="276" w:lineRule="auto"/>
              <w:rPr>
                <w:sz w:val="18"/>
                <w:lang w:val="en-US"/>
              </w:rPr>
            </w:pPr>
            <w:r w:rsidRPr="00540ED1">
              <w:rPr>
                <w:sz w:val="18"/>
                <w:lang w:val="en-US"/>
              </w:rPr>
              <w:t>-</w:t>
            </w:r>
          </w:p>
        </w:tc>
        <w:tc>
          <w:tcPr>
            <w:tcW w:w="785" w:type="dxa"/>
          </w:tcPr>
          <w:p w14:paraId="6C9631C8" w14:textId="77777777" w:rsidR="00131DFC" w:rsidRPr="00540ED1" w:rsidRDefault="00131DFC" w:rsidP="00131DFC">
            <w:pPr>
              <w:spacing w:line="276" w:lineRule="auto"/>
              <w:rPr>
                <w:sz w:val="18"/>
                <w:lang w:val="en-US"/>
              </w:rPr>
            </w:pPr>
            <w:r w:rsidRPr="00540ED1">
              <w:rPr>
                <w:sz w:val="18"/>
                <w:lang w:val="en-US"/>
              </w:rPr>
              <w:t>No lat.</w:t>
            </w:r>
          </w:p>
        </w:tc>
        <w:tc>
          <w:tcPr>
            <w:tcW w:w="709" w:type="dxa"/>
          </w:tcPr>
          <w:p w14:paraId="5900B2FA" w14:textId="77777777" w:rsidR="00131DFC" w:rsidRPr="00540ED1" w:rsidRDefault="00131DFC" w:rsidP="00131DFC">
            <w:pPr>
              <w:spacing w:line="276" w:lineRule="auto"/>
              <w:rPr>
                <w:sz w:val="18"/>
                <w:lang w:val="en-US"/>
              </w:rPr>
            </w:pPr>
            <w:r w:rsidRPr="00540ED1">
              <w:rPr>
                <w:sz w:val="18"/>
                <w:lang w:val="en-US"/>
              </w:rPr>
              <w:t>N/P</w:t>
            </w:r>
          </w:p>
        </w:tc>
        <w:tc>
          <w:tcPr>
            <w:tcW w:w="1305" w:type="dxa"/>
          </w:tcPr>
          <w:p w14:paraId="0ADEFB43" w14:textId="77777777" w:rsidR="00131DFC" w:rsidRPr="00540ED1" w:rsidRDefault="00131DFC" w:rsidP="00131DFC">
            <w:pPr>
              <w:spacing w:line="276" w:lineRule="auto"/>
              <w:rPr>
                <w:sz w:val="18"/>
                <w:lang w:val="en-US"/>
              </w:rPr>
            </w:pPr>
            <w:r w:rsidRPr="00540ED1">
              <w:rPr>
                <w:sz w:val="18"/>
                <w:lang w:val="en-US"/>
              </w:rPr>
              <w:t>EPRA, Left</w:t>
            </w:r>
          </w:p>
        </w:tc>
        <w:tc>
          <w:tcPr>
            <w:tcW w:w="992" w:type="dxa"/>
          </w:tcPr>
          <w:p w14:paraId="2759F609" w14:textId="026A84A7" w:rsidR="00131DFC" w:rsidRPr="00540ED1" w:rsidRDefault="0021598D" w:rsidP="00131DFC">
            <w:pPr>
              <w:spacing w:line="276" w:lineRule="auto"/>
              <w:rPr>
                <w:sz w:val="18"/>
                <w:lang w:val="en-US"/>
              </w:rPr>
            </w:pPr>
            <w:r>
              <w:rPr>
                <w:sz w:val="18"/>
                <w:lang w:val="en-US"/>
              </w:rPr>
              <w:t>PAH</w:t>
            </w:r>
          </w:p>
        </w:tc>
        <w:tc>
          <w:tcPr>
            <w:tcW w:w="992" w:type="dxa"/>
          </w:tcPr>
          <w:p w14:paraId="1C0530C4" w14:textId="4D7B6E56" w:rsidR="00131DFC" w:rsidRPr="00540ED1" w:rsidRDefault="00131DFC" w:rsidP="00131DFC">
            <w:pPr>
              <w:spacing w:line="276" w:lineRule="auto"/>
              <w:rPr>
                <w:sz w:val="18"/>
                <w:lang w:val="en-US"/>
              </w:rPr>
            </w:pPr>
            <w:r>
              <w:rPr>
                <w:sz w:val="18"/>
                <w:lang w:val="en-US"/>
              </w:rPr>
              <w:t>-</w:t>
            </w:r>
          </w:p>
        </w:tc>
      </w:tr>
      <w:tr w:rsidR="00131DFC" w:rsidRPr="00131DFC" w14:paraId="2BB1D166" w14:textId="0E2C866E" w:rsidTr="00A60A01">
        <w:tc>
          <w:tcPr>
            <w:tcW w:w="829" w:type="dxa"/>
            <w:vAlign w:val="center"/>
          </w:tcPr>
          <w:p w14:paraId="6009AA85" w14:textId="77777777" w:rsidR="00131DFC" w:rsidRPr="00540ED1" w:rsidRDefault="00131DFC" w:rsidP="00131DFC">
            <w:pPr>
              <w:spacing w:line="276" w:lineRule="auto"/>
              <w:rPr>
                <w:sz w:val="18"/>
                <w:lang w:val="en-US"/>
              </w:rPr>
            </w:pPr>
            <w:r w:rsidRPr="00540ED1">
              <w:rPr>
                <w:sz w:val="18"/>
                <w:lang w:val="en-US"/>
              </w:rPr>
              <w:t>7</w:t>
            </w:r>
          </w:p>
        </w:tc>
        <w:tc>
          <w:tcPr>
            <w:tcW w:w="475" w:type="dxa"/>
            <w:vAlign w:val="center"/>
          </w:tcPr>
          <w:p w14:paraId="6DDFAC9F" w14:textId="77777777" w:rsidR="00131DFC" w:rsidRPr="00540ED1" w:rsidRDefault="00131DFC" w:rsidP="00131DFC">
            <w:pPr>
              <w:spacing w:line="276" w:lineRule="auto"/>
              <w:rPr>
                <w:sz w:val="18"/>
                <w:lang w:val="en-US"/>
              </w:rPr>
            </w:pPr>
            <w:r w:rsidRPr="00540ED1">
              <w:rPr>
                <w:sz w:val="18"/>
                <w:lang w:val="en-US"/>
              </w:rPr>
              <w:t>M</w:t>
            </w:r>
          </w:p>
        </w:tc>
        <w:tc>
          <w:tcPr>
            <w:tcW w:w="502" w:type="dxa"/>
          </w:tcPr>
          <w:p w14:paraId="38EE36B7" w14:textId="77777777" w:rsidR="00131DFC" w:rsidRPr="00540ED1" w:rsidRDefault="00131DFC" w:rsidP="00131DFC">
            <w:pPr>
              <w:spacing w:line="276" w:lineRule="auto"/>
              <w:jc w:val="center"/>
              <w:rPr>
                <w:sz w:val="18"/>
                <w:lang w:val="en-US"/>
              </w:rPr>
            </w:pPr>
            <w:r w:rsidRPr="00540ED1">
              <w:rPr>
                <w:sz w:val="18"/>
                <w:lang w:val="en-US"/>
              </w:rPr>
              <w:t>54</w:t>
            </w:r>
          </w:p>
        </w:tc>
        <w:tc>
          <w:tcPr>
            <w:tcW w:w="536" w:type="dxa"/>
            <w:vAlign w:val="center"/>
          </w:tcPr>
          <w:p w14:paraId="25B5D423" w14:textId="77777777" w:rsidR="00131DFC" w:rsidRPr="00540ED1" w:rsidRDefault="00131DFC" w:rsidP="00131DFC">
            <w:pPr>
              <w:spacing w:line="276" w:lineRule="auto"/>
              <w:jc w:val="center"/>
              <w:rPr>
                <w:sz w:val="18"/>
                <w:lang w:val="en-US"/>
              </w:rPr>
            </w:pPr>
            <w:r w:rsidRPr="00540ED1">
              <w:rPr>
                <w:sz w:val="18"/>
                <w:lang w:val="en-US"/>
              </w:rPr>
              <w:t>30.0</w:t>
            </w:r>
          </w:p>
        </w:tc>
        <w:tc>
          <w:tcPr>
            <w:tcW w:w="444" w:type="dxa"/>
            <w:vAlign w:val="center"/>
          </w:tcPr>
          <w:p w14:paraId="4B980B65" w14:textId="77777777" w:rsidR="00131DFC" w:rsidRPr="00540ED1" w:rsidRDefault="00131DFC" w:rsidP="00131DFC">
            <w:pPr>
              <w:spacing w:line="276" w:lineRule="auto"/>
              <w:jc w:val="center"/>
              <w:rPr>
                <w:sz w:val="18"/>
                <w:lang w:val="en-US"/>
              </w:rPr>
            </w:pPr>
            <w:r w:rsidRPr="00540ED1">
              <w:rPr>
                <w:sz w:val="18"/>
                <w:lang w:val="en-US"/>
              </w:rPr>
              <w:t>3.7</w:t>
            </w:r>
          </w:p>
        </w:tc>
        <w:tc>
          <w:tcPr>
            <w:tcW w:w="536" w:type="dxa"/>
            <w:vAlign w:val="center"/>
          </w:tcPr>
          <w:p w14:paraId="22FA02E0" w14:textId="77777777" w:rsidR="00131DFC" w:rsidRPr="00540ED1" w:rsidRDefault="00131DFC" w:rsidP="00131DFC">
            <w:pPr>
              <w:spacing w:line="276" w:lineRule="auto"/>
              <w:jc w:val="center"/>
              <w:rPr>
                <w:sz w:val="18"/>
                <w:lang w:val="en-US"/>
              </w:rPr>
            </w:pPr>
            <w:r w:rsidRPr="00540ED1">
              <w:rPr>
                <w:sz w:val="18"/>
                <w:lang w:val="en-US"/>
              </w:rPr>
              <w:t>8.4</w:t>
            </w:r>
          </w:p>
        </w:tc>
        <w:tc>
          <w:tcPr>
            <w:tcW w:w="581" w:type="dxa"/>
          </w:tcPr>
          <w:p w14:paraId="6C4D1567" w14:textId="77777777" w:rsidR="00131DFC" w:rsidRPr="00540ED1" w:rsidRDefault="00131DFC" w:rsidP="00131DFC">
            <w:pPr>
              <w:spacing w:line="276" w:lineRule="auto"/>
              <w:rPr>
                <w:sz w:val="18"/>
                <w:lang w:val="en-US"/>
              </w:rPr>
            </w:pPr>
            <w:r w:rsidRPr="00540ED1">
              <w:rPr>
                <w:sz w:val="18"/>
                <w:lang w:val="en-US"/>
              </w:rPr>
              <w:t>780</w:t>
            </w:r>
          </w:p>
        </w:tc>
        <w:tc>
          <w:tcPr>
            <w:tcW w:w="523" w:type="dxa"/>
          </w:tcPr>
          <w:p w14:paraId="643AFBF0" w14:textId="77777777" w:rsidR="00131DFC" w:rsidRPr="00540ED1" w:rsidRDefault="00131DFC" w:rsidP="00131DFC">
            <w:pPr>
              <w:spacing w:line="276" w:lineRule="auto"/>
              <w:rPr>
                <w:sz w:val="18"/>
                <w:lang w:val="en-US"/>
              </w:rPr>
            </w:pPr>
            <w:r w:rsidRPr="00540ED1">
              <w:rPr>
                <w:sz w:val="18"/>
                <w:lang w:val="en-US"/>
              </w:rPr>
              <w:t>-</w:t>
            </w:r>
          </w:p>
        </w:tc>
        <w:tc>
          <w:tcPr>
            <w:tcW w:w="785" w:type="dxa"/>
          </w:tcPr>
          <w:p w14:paraId="45E01934" w14:textId="77777777" w:rsidR="00131DFC" w:rsidRPr="00540ED1" w:rsidRDefault="00131DFC" w:rsidP="00131DFC">
            <w:pPr>
              <w:spacing w:line="276" w:lineRule="auto"/>
              <w:rPr>
                <w:sz w:val="18"/>
                <w:lang w:val="en-US"/>
              </w:rPr>
            </w:pPr>
            <w:r w:rsidRPr="00540ED1">
              <w:rPr>
                <w:sz w:val="18"/>
                <w:lang w:val="en-US"/>
              </w:rPr>
              <w:t>Left</w:t>
            </w:r>
          </w:p>
        </w:tc>
        <w:tc>
          <w:tcPr>
            <w:tcW w:w="709" w:type="dxa"/>
          </w:tcPr>
          <w:p w14:paraId="4133B2C3" w14:textId="77777777" w:rsidR="00131DFC" w:rsidRPr="00540ED1" w:rsidRDefault="00131DFC" w:rsidP="00131DFC">
            <w:pPr>
              <w:spacing w:line="276" w:lineRule="auto"/>
              <w:rPr>
                <w:sz w:val="18"/>
                <w:lang w:val="en-US"/>
              </w:rPr>
            </w:pPr>
            <w:r w:rsidRPr="00540ED1">
              <w:rPr>
                <w:sz w:val="18"/>
                <w:lang w:val="en-US"/>
              </w:rPr>
              <w:t>N/P</w:t>
            </w:r>
          </w:p>
        </w:tc>
        <w:tc>
          <w:tcPr>
            <w:tcW w:w="1305" w:type="dxa"/>
          </w:tcPr>
          <w:p w14:paraId="775DB8A1" w14:textId="77777777" w:rsidR="00131DFC" w:rsidRPr="00540ED1" w:rsidRDefault="00131DFC" w:rsidP="00131DFC">
            <w:pPr>
              <w:spacing w:line="276" w:lineRule="auto"/>
              <w:rPr>
                <w:sz w:val="18"/>
                <w:lang w:val="en-US"/>
              </w:rPr>
            </w:pPr>
            <w:r w:rsidRPr="00540ED1">
              <w:rPr>
                <w:sz w:val="18"/>
                <w:lang w:val="en-US"/>
              </w:rPr>
              <w:t>EPRA*, Left</w:t>
            </w:r>
          </w:p>
        </w:tc>
        <w:tc>
          <w:tcPr>
            <w:tcW w:w="992" w:type="dxa"/>
          </w:tcPr>
          <w:p w14:paraId="6180F7DD" w14:textId="77777777" w:rsidR="00131DFC" w:rsidRPr="00540ED1" w:rsidRDefault="00131DFC" w:rsidP="00131DFC">
            <w:pPr>
              <w:spacing w:line="276" w:lineRule="auto"/>
              <w:rPr>
                <w:sz w:val="18"/>
                <w:lang w:val="en-US"/>
              </w:rPr>
            </w:pPr>
            <w:r w:rsidRPr="00540ED1">
              <w:rPr>
                <w:sz w:val="18"/>
                <w:lang w:val="en-US"/>
              </w:rPr>
              <w:t>NAH</w:t>
            </w:r>
          </w:p>
        </w:tc>
        <w:tc>
          <w:tcPr>
            <w:tcW w:w="992" w:type="dxa"/>
          </w:tcPr>
          <w:p w14:paraId="5D2DD86A" w14:textId="4FCF60A9" w:rsidR="00131DFC" w:rsidRPr="00540ED1" w:rsidRDefault="00131DFC" w:rsidP="00131DFC">
            <w:pPr>
              <w:spacing w:line="276" w:lineRule="auto"/>
              <w:rPr>
                <w:sz w:val="18"/>
                <w:lang w:val="en-US"/>
              </w:rPr>
            </w:pPr>
            <w:r>
              <w:rPr>
                <w:sz w:val="18"/>
                <w:lang w:val="en-US"/>
              </w:rPr>
              <w:t>max. 6</w:t>
            </w:r>
          </w:p>
        </w:tc>
      </w:tr>
      <w:tr w:rsidR="00131DFC" w:rsidRPr="00131DFC" w14:paraId="6F27DFE4" w14:textId="42D44C06" w:rsidTr="00A60A01">
        <w:tc>
          <w:tcPr>
            <w:tcW w:w="829" w:type="dxa"/>
            <w:vAlign w:val="center"/>
          </w:tcPr>
          <w:p w14:paraId="5FBAF00C" w14:textId="77777777" w:rsidR="00131DFC" w:rsidRPr="00540ED1" w:rsidRDefault="00131DFC" w:rsidP="00131DFC">
            <w:pPr>
              <w:spacing w:line="276" w:lineRule="auto"/>
              <w:rPr>
                <w:sz w:val="18"/>
                <w:lang w:val="en-US"/>
              </w:rPr>
            </w:pPr>
            <w:r w:rsidRPr="00540ED1">
              <w:rPr>
                <w:sz w:val="18"/>
                <w:lang w:val="en-US"/>
              </w:rPr>
              <w:t>8</w:t>
            </w:r>
          </w:p>
        </w:tc>
        <w:tc>
          <w:tcPr>
            <w:tcW w:w="475" w:type="dxa"/>
            <w:vAlign w:val="center"/>
          </w:tcPr>
          <w:p w14:paraId="2197ECD4" w14:textId="77777777" w:rsidR="00131DFC" w:rsidRPr="00540ED1" w:rsidRDefault="00131DFC" w:rsidP="00131DFC">
            <w:pPr>
              <w:spacing w:line="276" w:lineRule="auto"/>
              <w:rPr>
                <w:sz w:val="18"/>
                <w:lang w:val="en-US"/>
              </w:rPr>
            </w:pPr>
            <w:r w:rsidRPr="00540ED1">
              <w:rPr>
                <w:sz w:val="18"/>
                <w:lang w:val="en-US"/>
              </w:rPr>
              <w:t>M</w:t>
            </w:r>
          </w:p>
        </w:tc>
        <w:tc>
          <w:tcPr>
            <w:tcW w:w="502" w:type="dxa"/>
          </w:tcPr>
          <w:p w14:paraId="5C654D24" w14:textId="77777777" w:rsidR="00131DFC" w:rsidRPr="00540ED1" w:rsidRDefault="00131DFC" w:rsidP="00131DFC">
            <w:pPr>
              <w:spacing w:line="276" w:lineRule="auto"/>
              <w:jc w:val="center"/>
              <w:rPr>
                <w:sz w:val="18"/>
                <w:lang w:val="en-US"/>
              </w:rPr>
            </w:pPr>
            <w:r w:rsidRPr="00540ED1">
              <w:rPr>
                <w:sz w:val="18"/>
                <w:lang w:val="en-US"/>
              </w:rPr>
              <w:t>56</w:t>
            </w:r>
          </w:p>
        </w:tc>
        <w:tc>
          <w:tcPr>
            <w:tcW w:w="536" w:type="dxa"/>
            <w:vAlign w:val="center"/>
          </w:tcPr>
          <w:p w14:paraId="354D4CE6" w14:textId="77777777" w:rsidR="00131DFC" w:rsidRPr="00540ED1" w:rsidRDefault="00131DFC" w:rsidP="00131DFC">
            <w:pPr>
              <w:spacing w:line="276" w:lineRule="auto"/>
              <w:jc w:val="center"/>
              <w:rPr>
                <w:sz w:val="18"/>
                <w:lang w:val="en-US"/>
              </w:rPr>
            </w:pPr>
            <w:r w:rsidRPr="00540ED1">
              <w:rPr>
                <w:sz w:val="18"/>
                <w:lang w:val="en-US"/>
              </w:rPr>
              <w:t>35.2</w:t>
            </w:r>
          </w:p>
        </w:tc>
        <w:tc>
          <w:tcPr>
            <w:tcW w:w="444" w:type="dxa"/>
            <w:vAlign w:val="center"/>
          </w:tcPr>
          <w:p w14:paraId="718BDFD4" w14:textId="77777777" w:rsidR="00131DFC" w:rsidRPr="00540ED1" w:rsidRDefault="00131DFC" w:rsidP="00131DFC">
            <w:pPr>
              <w:spacing w:line="276" w:lineRule="auto"/>
              <w:jc w:val="center"/>
              <w:rPr>
                <w:sz w:val="18"/>
                <w:lang w:val="en-US"/>
              </w:rPr>
            </w:pPr>
            <w:r w:rsidRPr="00540ED1">
              <w:rPr>
                <w:sz w:val="18"/>
                <w:lang w:val="en-US"/>
              </w:rPr>
              <w:t>3.1</w:t>
            </w:r>
          </w:p>
        </w:tc>
        <w:tc>
          <w:tcPr>
            <w:tcW w:w="536" w:type="dxa"/>
            <w:vAlign w:val="center"/>
          </w:tcPr>
          <w:p w14:paraId="1E16C4C6" w14:textId="77777777" w:rsidR="00131DFC" w:rsidRPr="00540ED1" w:rsidRDefault="00131DFC" w:rsidP="00131DFC">
            <w:pPr>
              <w:spacing w:line="276" w:lineRule="auto"/>
              <w:jc w:val="center"/>
              <w:rPr>
                <w:sz w:val="18"/>
                <w:lang w:val="en-US"/>
              </w:rPr>
            </w:pPr>
            <w:r w:rsidRPr="00540ED1">
              <w:rPr>
                <w:sz w:val="18"/>
                <w:lang w:val="en-US"/>
              </w:rPr>
              <w:t>7.6</w:t>
            </w:r>
          </w:p>
        </w:tc>
        <w:tc>
          <w:tcPr>
            <w:tcW w:w="581" w:type="dxa"/>
          </w:tcPr>
          <w:p w14:paraId="6A87A40A" w14:textId="77777777" w:rsidR="00131DFC" w:rsidRPr="00540ED1" w:rsidRDefault="00131DFC" w:rsidP="00131DFC">
            <w:pPr>
              <w:spacing w:line="276" w:lineRule="auto"/>
              <w:rPr>
                <w:sz w:val="18"/>
                <w:lang w:val="en-US"/>
              </w:rPr>
            </w:pPr>
            <w:r w:rsidRPr="00540ED1">
              <w:rPr>
                <w:sz w:val="18"/>
                <w:lang w:val="en-US"/>
              </w:rPr>
              <w:t>630</w:t>
            </w:r>
          </w:p>
        </w:tc>
        <w:tc>
          <w:tcPr>
            <w:tcW w:w="523" w:type="dxa"/>
          </w:tcPr>
          <w:p w14:paraId="70ACF1BD" w14:textId="77777777" w:rsidR="00131DFC" w:rsidRPr="00540ED1" w:rsidRDefault="00131DFC" w:rsidP="00131DFC">
            <w:pPr>
              <w:spacing w:line="276" w:lineRule="auto"/>
              <w:rPr>
                <w:sz w:val="18"/>
                <w:lang w:val="en-US"/>
              </w:rPr>
            </w:pPr>
            <w:r w:rsidRPr="00540ED1">
              <w:rPr>
                <w:sz w:val="18"/>
                <w:lang w:val="en-US"/>
              </w:rPr>
              <w:t>-</w:t>
            </w:r>
          </w:p>
        </w:tc>
        <w:tc>
          <w:tcPr>
            <w:tcW w:w="785" w:type="dxa"/>
          </w:tcPr>
          <w:p w14:paraId="35C2E542" w14:textId="77777777" w:rsidR="00131DFC" w:rsidRPr="00540ED1" w:rsidRDefault="00131DFC" w:rsidP="00131DFC">
            <w:pPr>
              <w:spacing w:line="276" w:lineRule="auto"/>
              <w:rPr>
                <w:sz w:val="18"/>
                <w:lang w:val="en-US"/>
              </w:rPr>
            </w:pPr>
            <w:r w:rsidRPr="00540ED1">
              <w:rPr>
                <w:sz w:val="18"/>
                <w:lang w:val="en-US"/>
              </w:rPr>
              <w:t>N/P</w:t>
            </w:r>
          </w:p>
        </w:tc>
        <w:tc>
          <w:tcPr>
            <w:tcW w:w="709" w:type="dxa"/>
          </w:tcPr>
          <w:p w14:paraId="10E1E9B9" w14:textId="77777777" w:rsidR="00131DFC" w:rsidRPr="00540ED1" w:rsidRDefault="00131DFC" w:rsidP="00131DFC">
            <w:pPr>
              <w:spacing w:line="276" w:lineRule="auto"/>
              <w:rPr>
                <w:sz w:val="18"/>
                <w:lang w:val="en-US"/>
              </w:rPr>
            </w:pPr>
            <w:r w:rsidRPr="00540ED1">
              <w:rPr>
                <w:sz w:val="18"/>
                <w:lang w:val="en-US"/>
              </w:rPr>
              <w:t>Left</w:t>
            </w:r>
          </w:p>
        </w:tc>
        <w:tc>
          <w:tcPr>
            <w:tcW w:w="1305" w:type="dxa"/>
          </w:tcPr>
          <w:p w14:paraId="45D02264" w14:textId="77777777" w:rsidR="00131DFC" w:rsidRPr="00540ED1" w:rsidRDefault="00131DFC" w:rsidP="00131DFC">
            <w:pPr>
              <w:spacing w:line="276" w:lineRule="auto"/>
              <w:rPr>
                <w:sz w:val="18"/>
                <w:lang w:val="en-US"/>
              </w:rPr>
            </w:pPr>
            <w:r w:rsidRPr="00540ED1">
              <w:rPr>
                <w:sz w:val="18"/>
                <w:lang w:val="en-US"/>
              </w:rPr>
              <w:t>EPRA, Left</w:t>
            </w:r>
          </w:p>
        </w:tc>
        <w:tc>
          <w:tcPr>
            <w:tcW w:w="992" w:type="dxa"/>
          </w:tcPr>
          <w:p w14:paraId="5CC43B68" w14:textId="77777777" w:rsidR="00131DFC" w:rsidRPr="00540ED1" w:rsidRDefault="00131DFC" w:rsidP="00131DFC">
            <w:pPr>
              <w:spacing w:line="276" w:lineRule="auto"/>
              <w:rPr>
                <w:sz w:val="18"/>
                <w:lang w:val="en-US"/>
              </w:rPr>
            </w:pPr>
            <w:r w:rsidRPr="00540ED1">
              <w:rPr>
                <w:sz w:val="18"/>
                <w:lang w:val="en-US"/>
              </w:rPr>
              <w:t>NAH</w:t>
            </w:r>
          </w:p>
        </w:tc>
        <w:tc>
          <w:tcPr>
            <w:tcW w:w="992" w:type="dxa"/>
          </w:tcPr>
          <w:p w14:paraId="65756323" w14:textId="62CD0923" w:rsidR="00131DFC" w:rsidRPr="00540ED1" w:rsidRDefault="00131DFC" w:rsidP="00131DFC">
            <w:pPr>
              <w:spacing w:line="276" w:lineRule="auto"/>
              <w:rPr>
                <w:sz w:val="18"/>
                <w:lang w:val="en-US"/>
              </w:rPr>
            </w:pPr>
            <w:r>
              <w:rPr>
                <w:sz w:val="18"/>
                <w:lang w:val="en-US"/>
              </w:rPr>
              <w:t>5</w:t>
            </w:r>
          </w:p>
        </w:tc>
      </w:tr>
      <w:tr w:rsidR="00131DFC" w:rsidRPr="00131DFC" w14:paraId="19F93460" w14:textId="63691133" w:rsidTr="00A60A01">
        <w:tc>
          <w:tcPr>
            <w:tcW w:w="829" w:type="dxa"/>
            <w:vAlign w:val="center"/>
          </w:tcPr>
          <w:p w14:paraId="67C5293C" w14:textId="77777777" w:rsidR="00131DFC" w:rsidRPr="00540ED1" w:rsidRDefault="00131DFC" w:rsidP="00131DFC">
            <w:pPr>
              <w:spacing w:line="276" w:lineRule="auto"/>
              <w:rPr>
                <w:sz w:val="18"/>
                <w:lang w:val="en-US"/>
              </w:rPr>
            </w:pPr>
            <w:r w:rsidRPr="00540ED1">
              <w:rPr>
                <w:sz w:val="18"/>
                <w:lang w:val="en-US"/>
              </w:rPr>
              <w:t>9</w:t>
            </w:r>
          </w:p>
        </w:tc>
        <w:tc>
          <w:tcPr>
            <w:tcW w:w="475" w:type="dxa"/>
            <w:vAlign w:val="center"/>
          </w:tcPr>
          <w:p w14:paraId="11CBC2EF" w14:textId="77777777" w:rsidR="00131DFC" w:rsidRPr="00540ED1" w:rsidRDefault="00131DFC" w:rsidP="00131DFC">
            <w:pPr>
              <w:spacing w:line="276" w:lineRule="auto"/>
              <w:rPr>
                <w:sz w:val="18"/>
                <w:lang w:val="en-US"/>
              </w:rPr>
            </w:pPr>
            <w:r w:rsidRPr="00540ED1">
              <w:rPr>
                <w:sz w:val="18"/>
                <w:lang w:val="en-US"/>
              </w:rPr>
              <w:t>M</w:t>
            </w:r>
          </w:p>
        </w:tc>
        <w:tc>
          <w:tcPr>
            <w:tcW w:w="502" w:type="dxa"/>
          </w:tcPr>
          <w:p w14:paraId="51020006" w14:textId="77777777" w:rsidR="00131DFC" w:rsidRPr="00540ED1" w:rsidRDefault="00131DFC" w:rsidP="00131DFC">
            <w:pPr>
              <w:spacing w:line="276" w:lineRule="auto"/>
              <w:jc w:val="center"/>
              <w:rPr>
                <w:sz w:val="18"/>
                <w:lang w:val="en-US"/>
              </w:rPr>
            </w:pPr>
            <w:r w:rsidRPr="00540ED1">
              <w:rPr>
                <w:sz w:val="18"/>
                <w:lang w:val="en-US"/>
              </w:rPr>
              <w:t>65</w:t>
            </w:r>
          </w:p>
        </w:tc>
        <w:tc>
          <w:tcPr>
            <w:tcW w:w="536" w:type="dxa"/>
            <w:vAlign w:val="center"/>
          </w:tcPr>
          <w:p w14:paraId="54C7BEAB" w14:textId="77777777" w:rsidR="00131DFC" w:rsidRPr="00540ED1" w:rsidRDefault="00131DFC" w:rsidP="00131DFC">
            <w:pPr>
              <w:spacing w:line="276" w:lineRule="auto"/>
              <w:jc w:val="center"/>
              <w:rPr>
                <w:sz w:val="18"/>
                <w:lang w:val="en-US"/>
              </w:rPr>
            </w:pPr>
            <w:r w:rsidRPr="00540ED1">
              <w:rPr>
                <w:sz w:val="18"/>
                <w:lang w:val="en-US"/>
              </w:rPr>
              <w:t>25.7</w:t>
            </w:r>
          </w:p>
        </w:tc>
        <w:tc>
          <w:tcPr>
            <w:tcW w:w="444" w:type="dxa"/>
            <w:vAlign w:val="center"/>
          </w:tcPr>
          <w:p w14:paraId="0DEA93D2" w14:textId="77777777" w:rsidR="00131DFC" w:rsidRPr="00540ED1" w:rsidRDefault="00131DFC" w:rsidP="00131DFC">
            <w:pPr>
              <w:spacing w:line="276" w:lineRule="auto"/>
              <w:jc w:val="center"/>
              <w:rPr>
                <w:sz w:val="18"/>
                <w:lang w:val="en-US"/>
              </w:rPr>
            </w:pPr>
            <w:r w:rsidRPr="00540ED1">
              <w:rPr>
                <w:sz w:val="18"/>
                <w:lang w:val="en-US"/>
              </w:rPr>
              <w:t>4.0</w:t>
            </w:r>
          </w:p>
        </w:tc>
        <w:tc>
          <w:tcPr>
            <w:tcW w:w="536" w:type="dxa"/>
            <w:vAlign w:val="center"/>
          </w:tcPr>
          <w:p w14:paraId="7B358FC4" w14:textId="77777777" w:rsidR="00131DFC" w:rsidRPr="00540ED1" w:rsidRDefault="00131DFC" w:rsidP="00131DFC">
            <w:pPr>
              <w:spacing w:line="276" w:lineRule="auto"/>
              <w:jc w:val="center"/>
              <w:rPr>
                <w:sz w:val="18"/>
                <w:lang w:val="en-US"/>
              </w:rPr>
            </w:pPr>
            <w:r w:rsidRPr="00540ED1">
              <w:rPr>
                <w:sz w:val="18"/>
                <w:lang w:val="en-US"/>
              </w:rPr>
              <w:t>11.3</w:t>
            </w:r>
          </w:p>
        </w:tc>
        <w:tc>
          <w:tcPr>
            <w:tcW w:w="581" w:type="dxa"/>
          </w:tcPr>
          <w:p w14:paraId="50D9400C" w14:textId="77777777" w:rsidR="00131DFC" w:rsidRPr="00540ED1" w:rsidRDefault="00131DFC" w:rsidP="00131DFC">
            <w:pPr>
              <w:spacing w:line="276" w:lineRule="auto"/>
              <w:rPr>
                <w:sz w:val="18"/>
                <w:lang w:val="en-US"/>
              </w:rPr>
            </w:pPr>
            <w:r w:rsidRPr="00540ED1">
              <w:rPr>
                <w:sz w:val="18"/>
                <w:lang w:val="en-US"/>
              </w:rPr>
              <w:t>290</w:t>
            </w:r>
          </w:p>
        </w:tc>
        <w:tc>
          <w:tcPr>
            <w:tcW w:w="523" w:type="dxa"/>
          </w:tcPr>
          <w:p w14:paraId="397AF14A" w14:textId="77777777" w:rsidR="00131DFC" w:rsidRPr="00540ED1" w:rsidRDefault="00131DFC" w:rsidP="00131DFC">
            <w:pPr>
              <w:spacing w:line="276" w:lineRule="auto"/>
              <w:rPr>
                <w:sz w:val="18"/>
                <w:lang w:val="en-US"/>
              </w:rPr>
            </w:pPr>
            <w:r w:rsidRPr="00540ED1">
              <w:rPr>
                <w:sz w:val="18"/>
                <w:lang w:val="en-US"/>
              </w:rPr>
              <w:t>-</w:t>
            </w:r>
          </w:p>
        </w:tc>
        <w:tc>
          <w:tcPr>
            <w:tcW w:w="785" w:type="dxa"/>
          </w:tcPr>
          <w:p w14:paraId="3C87710F" w14:textId="77777777" w:rsidR="00131DFC" w:rsidRPr="00540ED1" w:rsidRDefault="00131DFC" w:rsidP="00131DFC">
            <w:pPr>
              <w:spacing w:line="276" w:lineRule="auto"/>
              <w:rPr>
                <w:sz w:val="18"/>
                <w:lang w:val="en-US"/>
              </w:rPr>
            </w:pPr>
            <w:r w:rsidRPr="00540ED1">
              <w:rPr>
                <w:sz w:val="18"/>
                <w:lang w:val="en-US"/>
              </w:rPr>
              <w:t>Left</w:t>
            </w:r>
          </w:p>
        </w:tc>
        <w:tc>
          <w:tcPr>
            <w:tcW w:w="709" w:type="dxa"/>
          </w:tcPr>
          <w:p w14:paraId="330929BC" w14:textId="77777777" w:rsidR="00131DFC" w:rsidRPr="00540ED1" w:rsidRDefault="00131DFC" w:rsidP="00131DFC">
            <w:pPr>
              <w:spacing w:line="276" w:lineRule="auto"/>
              <w:rPr>
                <w:sz w:val="18"/>
                <w:lang w:val="en-US"/>
              </w:rPr>
            </w:pPr>
            <w:r w:rsidRPr="00540ED1">
              <w:rPr>
                <w:sz w:val="18"/>
                <w:lang w:val="en-US"/>
              </w:rPr>
              <w:t>Left</w:t>
            </w:r>
          </w:p>
        </w:tc>
        <w:tc>
          <w:tcPr>
            <w:tcW w:w="1305" w:type="dxa"/>
          </w:tcPr>
          <w:p w14:paraId="0192F09C" w14:textId="77777777" w:rsidR="00131DFC" w:rsidRPr="00540ED1" w:rsidRDefault="00131DFC" w:rsidP="00131DFC">
            <w:pPr>
              <w:spacing w:line="276" w:lineRule="auto"/>
              <w:rPr>
                <w:sz w:val="18"/>
                <w:lang w:val="en-US"/>
              </w:rPr>
            </w:pPr>
            <w:r w:rsidRPr="00540ED1">
              <w:rPr>
                <w:sz w:val="18"/>
                <w:lang w:val="en-US"/>
              </w:rPr>
              <w:t>EPRA, Left</w:t>
            </w:r>
          </w:p>
        </w:tc>
        <w:tc>
          <w:tcPr>
            <w:tcW w:w="992" w:type="dxa"/>
          </w:tcPr>
          <w:p w14:paraId="7D2545F1" w14:textId="28523FD2" w:rsidR="00131DFC" w:rsidRPr="00540ED1" w:rsidRDefault="0021598D" w:rsidP="00131DFC">
            <w:pPr>
              <w:spacing w:line="276" w:lineRule="auto"/>
              <w:rPr>
                <w:sz w:val="18"/>
                <w:lang w:val="en-US"/>
              </w:rPr>
            </w:pPr>
            <w:r>
              <w:rPr>
                <w:sz w:val="18"/>
                <w:lang w:val="en-US"/>
              </w:rPr>
              <w:t>NAH</w:t>
            </w:r>
          </w:p>
        </w:tc>
        <w:tc>
          <w:tcPr>
            <w:tcW w:w="992" w:type="dxa"/>
          </w:tcPr>
          <w:p w14:paraId="50C5C969" w14:textId="6F9B79A1" w:rsidR="00131DFC" w:rsidRPr="00540ED1" w:rsidRDefault="003C2BA4" w:rsidP="00131DFC">
            <w:pPr>
              <w:spacing w:line="276" w:lineRule="auto"/>
              <w:rPr>
                <w:sz w:val="18"/>
                <w:lang w:val="en-US"/>
              </w:rPr>
            </w:pPr>
            <w:r>
              <w:rPr>
                <w:sz w:val="18"/>
                <w:lang w:val="en-US"/>
              </w:rPr>
              <w:t>-</w:t>
            </w:r>
          </w:p>
        </w:tc>
      </w:tr>
      <w:tr w:rsidR="00131DFC" w:rsidRPr="00540ED1" w14:paraId="00691FB6" w14:textId="4ECCB2F6" w:rsidTr="00A60A01">
        <w:tc>
          <w:tcPr>
            <w:tcW w:w="829" w:type="dxa"/>
            <w:vAlign w:val="center"/>
          </w:tcPr>
          <w:p w14:paraId="085B15A1" w14:textId="77777777" w:rsidR="00131DFC" w:rsidRPr="00540ED1" w:rsidRDefault="00131DFC" w:rsidP="00131DFC">
            <w:pPr>
              <w:spacing w:line="276" w:lineRule="auto"/>
              <w:rPr>
                <w:sz w:val="18"/>
                <w:lang w:val="en-US"/>
              </w:rPr>
            </w:pPr>
            <w:r w:rsidRPr="00540ED1">
              <w:rPr>
                <w:sz w:val="18"/>
                <w:lang w:val="en-US"/>
              </w:rPr>
              <w:t>10</w:t>
            </w:r>
          </w:p>
        </w:tc>
        <w:tc>
          <w:tcPr>
            <w:tcW w:w="475" w:type="dxa"/>
            <w:vAlign w:val="center"/>
          </w:tcPr>
          <w:p w14:paraId="2959714B" w14:textId="77777777" w:rsidR="00131DFC" w:rsidRPr="00540ED1" w:rsidRDefault="00131DFC" w:rsidP="00131DFC">
            <w:pPr>
              <w:spacing w:line="276" w:lineRule="auto"/>
              <w:rPr>
                <w:sz w:val="18"/>
                <w:lang w:val="en-US"/>
              </w:rPr>
            </w:pPr>
            <w:r w:rsidRPr="00540ED1">
              <w:rPr>
                <w:sz w:val="18"/>
                <w:lang w:val="en-US"/>
              </w:rPr>
              <w:t>M</w:t>
            </w:r>
          </w:p>
        </w:tc>
        <w:tc>
          <w:tcPr>
            <w:tcW w:w="502" w:type="dxa"/>
          </w:tcPr>
          <w:p w14:paraId="675C1FBD" w14:textId="77777777" w:rsidR="00131DFC" w:rsidRPr="00540ED1" w:rsidRDefault="00131DFC" w:rsidP="00131DFC">
            <w:pPr>
              <w:spacing w:line="276" w:lineRule="auto"/>
              <w:jc w:val="center"/>
              <w:rPr>
                <w:sz w:val="18"/>
                <w:lang w:val="en-US"/>
              </w:rPr>
            </w:pPr>
            <w:r w:rsidRPr="00540ED1">
              <w:rPr>
                <w:sz w:val="18"/>
                <w:lang w:val="en-US"/>
              </w:rPr>
              <w:t>52</w:t>
            </w:r>
          </w:p>
        </w:tc>
        <w:tc>
          <w:tcPr>
            <w:tcW w:w="536" w:type="dxa"/>
            <w:vAlign w:val="center"/>
          </w:tcPr>
          <w:p w14:paraId="543A792A" w14:textId="77777777" w:rsidR="00131DFC" w:rsidRPr="00540ED1" w:rsidRDefault="00131DFC" w:rsidP="00131DFC">
            <w:pPr>
              <w:spacing w:line="276" w:lineRule="auto"/>
              <w:jc w:val="center"/>
              <w:rPr>
                <w:sz w:val="18"/>
                <w:lang w:val="en-US"/>
              </w:rPr>
            </w:pPr>
            <w:r w:rsidRPr="00540ED1">
              <w:rPr>
                <w:sz w:val="18"/>
                <w:lang w:val="en-US"/>
              </w:rPr>
              <w:t>26.3</w:t>
            </w:r>
          </w:p>
        </w:tc>
        <w:tc>
          <w:tcPr>
            <w:tcW w:w="444" w:type="dxa"/>
            <w:vAlign w:val="center"/>
          </w:tcPr>
          <w:p w14:paraId="6247227D" w14:textId="77777777" w:rsidR="00131DFC" w:rsidRPr="00540ED1" w:rsidRDefault="00131DFC" w:rsidP="00131DFC">
            <w:pPr>
              <w:spacing w:line="276" w:lineRule="auto"/>
              <w:jc w:val="center"/>
              <w:rPr>
                <w:sz w:val="18"/>
                <w:lang w:val="en-US"/>
              </w:rPr>
            </w:pPr>
            <w:r w:rsidRPr="00540ED1">
              <w:rPr>
                <w:sz w:val="18"/>
                <w:lang w:val="en-US"/>
              </w:rPr>
              <w:t>3.1</w:t>
            </w:r>
          </w:p>
        </w:tc>
        <w:tc>
          <w:tcPr>
            <w:tcW w:w="536" w:type="dxa"/>
            <w:vAlign w:val="center"/>
          </w:tcPr>
          <w:p w14:paraId="5E02F445" w14:textId="77777777" w:rsidR="00131DFC" w:rsidRPr="00540ED1" w:rsidRDefault="00131DFC" w:rsidP="00131DFC">
            <w:pPr>
              <w:spacing w:line="276" w:lineRule="auto"/>
              <w:jc w:val="center"/>
              <w:rPr>
                <w:sz w:val="18"/>
                <w:lang w:val="en-US"/>
              </w:rPr>
            </w:pPr>
            <w:r w:rsidRPr="00540ED1">
              <w:rPr>
                <w:sz w:val="18"/>
                <w:lang w:val="en-US"/>
              </w:rPr>
              <w:t>14.7</w:t>
            </w:r>
          </w:p>
        </w:tc>
        <w:tc>
          <w:tcPr>
            <w:tcW w:w="581" w:type="dxa"/>
          </w:tcPr>
          <w:p w14:paraId="3261D342" w14:textId="77777777" w:rsidR="00131DFC" w:rsidRPr="00540ED1" w:rsidRDefault="00131DFC" w:rsidP="00131DFC">
            <w:pPr>
              <w:spacing w:line="276" w:lineRule="auto"/>
              <w:rPr>
                <w:sz w:val="18"/>
                <w:lang w:val="en-US"/>
              </w:rPr>
            </w:pPr>
            <w:r w:rsidRPr="00540ED1">
              <w:rPr>
                <w:sz w:val="18"/>
                <w:lang w:val="en-US"/>
              </w:rPr>
              <w:t>430</w:t>
            </w:r>
          </w:p>
        </w:tc>
        <w:tc>
          <w:tcPr>
            <w:tcW w:w="523" w:type="dxa"/>
          </w:tcPr>
          <w:p w14:paraId="6DF25CCC" w14:textId="77777777" w:rsidR="00131DFC" w:rsidRPr="00540ED1" w:rsidRDefault="00131DFC" w:rsidP="00131DFC">
            <w:pPr>
              <w:spacing w:line="276" w:lineRule="auto"/>
              <w:rPr>
                <w:sz w:val="18"/>
                <w:lang w:val="en-US"/>
              </w:rPr>
            </w:pPr>
            <w:r w:rsidRPr="00540ED1">
              <w:rPr>
                <w:sz w:val="18"/>
                <w:lang w:val="en-US"/>
              </w:rPr>
              <w:t>-</w:t>
            </w:r>
          </w:p>
        </w:tc>
        <w:tc>
          <w:tcPr>
            <w:tcW w:w="785" w:type="dxa"/>
          </w:tcPr>
          <w:p w14:paraId="05DEE570" w14:textId="77777777" w:rsidR="00131DFC" w:rsidRPr="00540ED1" w:rsidRDefault="00131DFC" w:rsidP="00131DFC">
            <w:pPr>
              <w:spacing w:line="276" w:lineRule="auto"/>
              <w:rPr>
                <w:sz w:val="18"/>
                <w:lang w:val="en-US"/>
              </w:rPr>
            </w:pPr>
            <w:r w:rsidRPr="00540ED1">
              <w:rPr>
                <w:sz w:val="18"/>
                <w:lang w:val="en-US"/>
              </w:rPr>
              <w:t>Left</w:t>
            </w:r>
          </w:p>
        </w:tc>
        <w:tc>
          <w:tcPr>
            <w:tcW w:w="709" w:type="dxa"/>
          </w:tcPr>
          <w:p w14:paraId="5314BFBF" w14:textId="77777777" w:rsidR="00131DFC" w:rsidRPr="00540ED1" w:rsidRDefault="00131DFC" w:rsidP="00131DFC">
            <w:pPr>
              <w:spacing w:line="276" w:lineRule="auto"/>
              <w:rPr>
                <w:sz w:val="18"/>
                <w:lang w:val="en-US"/>
              </w:rPr>
            </w:pPr>
            <w:r w:rsidRPr="00540ED1">
              <w:rPr>
                <w:sz w:val="18"/>
                <w:lang w:val="en-US"/>
              </w:rPr>
              <w:t>Left</w:t>
            </w:r>
          </w:p>
        </w:tc>
        <w:tc>
          <w:tcPr>
            <w:tcW w:w="1305" w:type="dxa"/>
          </w:tcPr>
          <w:p w14:paraId="5E0CD5DB" w14:textId="77777777" w:rsidR="00131DFC" w:rsidRPr="00540ED1" w:rsidRDefault="00131DFC" w:rsidP="00131DFC">
            <w:pPr>
              <w:spacing w:line="276" w:lineRule="auto"/>
              <w:rPr>
                <w:sz w:val="18"/>
                <w:lang w:val="en-US"/>
              </w:rPr>
            </w:pPr>
            <w:r w:rsidRPr="00540ED1">
              <w:rPr>
                <w:sz w:val="18"/>
                <w:lang w:val="en-US"/>
              </w:rPr>
              <w:t>EPRA, Left</w:t>
            </w:r>
          </w:p>
        </w:tc>
        <w:tc>
          <w:tcPr>
            <w:tcW w:w="992" w:type="dxa"/>
          </w:tcPr>
          <w:p w14:paraId="2D7519BC" w14:textId="77777777" w:rsidR="00131DFC" w:rsidRPr="00540ED1" w:rsidRDefault="00131DFC" w:rsidP="00131DFC">
            <w:pPr>
              <w:spacing w:line="276" w:lineRule="auto"/>
              <w:rPr>
                <w:sz w:val="18"/>
                <w:lang w:val="en-US"/>
              </w:rPr>
            </w:pPr>
            <w:r w:rsidRPr="00540ED1">
              <w:rPr>
                <w:sz w:val="18"/>
                <w:lang w:val="en-US"/>
              </w:rPr>
              <w:t>APA</w:t>
            </w:r>
          </w:p>
        </w:tc>
        <w:tc>
          <w:tcPr>
            <w:tcW w:w="992" w:type="dxa"/>
          </w:tcPr>
          <w:p w14:paraId="1DFA5DD6" w14:textId="01214B6E" w:rsidR="00131DFC" w:rsidRPr="00540ED1" w:rsidRDefault="003C2BA4" w:rsidP="00131DFC">
            <w:pPr>
              <w:spacing w:line="276" w:lineRule="auto"/>
              <w:rPr>
                <w:sz w:val="18"/>
                <w:lang w:val="en-US"/>
              </w:rPr>
            </w:pPr>
            <w:r>
              <w:rPr>
                <w:sz w:val="18"/>
                <w:lang w:val="en-US"/>
              </w:rPr>
              <w:t>11</w:t>
            </w:r>
          </w:p>
        </w:tc>
      </w:tr>
      <w:tr w:rsidR="00131DFC" w:rsidRPr="00540ED1" w14:paraId="20A8D4E4" w14:textId="28EEA5BF" w:rsidTr="00A60A01">
        <w:tc>
          <w:tcPr>
            <w:tcW w:w="829" w:type="dxa"/>
            <w:vAlign w:val="center"/>
          </w:tcPr>
          <w:p w14:paraId="5BF2377F" w14:textId="77777777" w:rsidR="00131DFC" w:rsidRPr="00540ED1" w:rsidRDefault="00131DFC" w:rsidP="00131DFC">
            <w:pPr>
              <w:spacing w:line="276" w:lineRule="auto"/>
              <w:rPr>
                <w:sz w:val="18"/>
                <w:lang w:val="en-US"/>
              </w:rPr>
            </w:pPr>
            <w:r w:rsidRPr="00540ED1">
              <w:rPr>
                <w:sz w:val="18"/>
                <w:lang w:val="en-US"/>
              </w:rPr>
              <w:t>11</w:t>
            </w:r>
          </w:p>
        </w:tc>
        <w:tc>
          <w:tcPr>
            <w:tcW w:w="475" w:type="dxa"/>
            <w:vAlign w:val="center"/>
          </w:tcPr>
          <w:p w14:paraId="7647EDAF" w14:textId="77777777" w:rsidR="00131DFC" w:rsidRPr="00540ED1" w:rsidRDefault="00131DFC" w:rsidP="00131DFC">
            <w:pPr>
              <w:spacing w:line="276" w:lineRule="auto"/>
              <w:rPr>
                <w:sz w:val="18"/>
                <w:lang w:val="en-US"/>
              </w:rPr>
            </w:pPr>
            <w:r w:rsidRPr="00540ED1">
              <w:rPr>
                <w:sz w:val="18"/>
                <w:lang w:val="en-US"/>
              </w:rPr>
              <w:t>F</w:t>
            </w:r>
          </w:p>
        </w:tc>
        <w:tc>
          <w:tcPr>
            <w:tcW w:w="502" w:type="dxa"/>
          </w:tcPr>
          <w:p w14:paraId="4076460A" w14:textId="77777777" w:rsidR="00131DFC" w:rsidRPr="00540ED1" w:rsidRDefault="00131DFC" w:rsidP="00131DFC">
            <w:pPr>
              <w:spacing w:line="276" w:lineRule="auto"/>
              <w:jc w:val="center"/>
              <w:rPr>
                <w:sz w:val="18"/>
                <w:lang w:val="en-US"/>
              </w:rPr>
            </w:pPr>
            <w:r w:rsidRPr="00540ED1">
              <w:rPr>
                <w:sz w:val="18"/>
                <w:lang w:val="en-US"/>
              </w:rPr>
              <w:t>73</w:t>
            </w:r>
          </w:p>
        </w:tc>
        <w:tc>
          <w:tcPr>
            <w:tcW w:w="536" w:type="dxa"/>
            <w:vAlign w:val="center"/>
          </w:tcPr>
          <w:p w14:paraId="1469C407" w14:textId="77777777" w:rsidR="00131DFC" w:rsidRPr="00540ED1" w:rsidRDefault="00131DFC" w:rsidP="00131DFC">
            <w:pPr>
              <w:spacing w:line="276" w:lineRule="auto"/>
              <w:jc w:val="center"/>
              <w:rPr>
                <w:sz w:val="18"/>
                <w:lang w:val="en-US"/>
              </w:rPr>
            </w:pPr>
            <w:r w:rsidRPr="00540ED1">
              <w:rPr>
                <w:sz w:val="18"/>
                <w:lang w:val="en-US"/>
              </w:rPr>
              <w:t>27.0</w:t>
            </w:r>
          </w:p>
        </w:tc>
        <w:tc>
          <w:tcPr>
            <w:tcW w:w="444" w:type="dxa"/>
            <w:vAlign w:val="center"/>
          </w:tcPr>
          <w:p w14:paraId="38920494" w14:textId="77777777" w:rsidR="00131DFC" w:rsidRPr="00540ED1" w:rsidRDefault="00131DFC" w:rsidP="00131DFC">
            <w:pPr>
              <w:spacing w:line="276" w:lineRule="auto"/>
              <w:jc w:val="center"/>
              <w:rPr>
                <w:sz w:val="18"/>
                <w:lang w:val="en-US"/>
              </w:rPr>
            </w:pPr>
            <w:r w:rsidRPr="00540ED1">
              <w:rPr>
                <w:sz w:val="18"/>
                <w:lang w:val="en-US"/>
              </w:rPr>
              <w:t>3.3</w:t>
            </w:r>
          </w:p>
        </w:tc>
        <w:tc>
          <w:tcPr>
            <w:tcW w:w="536" w:type="dxa"/>
            <w:vAlign w:val="center"/>
          </w:tcPr>
          <w:p w14:paraId="54C678E8" w14:textId="77777777" w:rsidR="00131DFC" w:rsidRPr="00540ED1" w:rsidRDefault="00131DFC" w:rsidP="00131DFC">
            <w:pPr>
              <w:spacing w:line="276" w:lineRule="auto"/>
              <w:jc w:val="center"/>
              <w:rPr>
                <w:sz w:val="18"/>
                <w:lang w:val="en-US"/>
              </w:rPr>
            </w:pPr>
            <w:r w:rsidRPr="00540ED1">
              <w:rPr>
                <w:sz w:val="18"/>
                <w:lang w:val="en-US"/>
              </w:rPr>
              <w:t>3.0</w:t>
            </w:r>
          </w:p>
        </w:tc>
        <w:tc>
          <w:tcPr>
            <w:tcW w:w="581" w:type="dxa"/>
          </w:tcPr>
          <w:p w14:paraId="5D193FA2" w14:textId="77777777" w:rsidR="00131DFC" w:rsidRPr="00540ED1" w:rsidRDefault="00131DFC" w:rsidP="00131DFC">
            <w:pPr>
              <w:spacing w:line="276" w:lineRule="auto"/>
              <w:rPr>
                <w:sz w:val="18"/>
                <w:lang w:val="en-US"/>
              </w:rPr>
            </w:pPr>
            <w:r w:rsidRPr="00540ED1">
              <w:rPr>
                <w:sz w:val="18"/>
                <w:lang w:val="en-US"/>
              </w:rPr>
              <w:t>280</w:t>
            </w:r>
          </w:p>
        </w:tc>
        <w:tc>
          <w:tcPr>
            <w:tcW w:w="523" w:type="dxa"/>
          </w:tcPr>
          <w:p w14:paraId="2CAB2483" w14:textId="77777777" w:rsidR="00131DFC" w:rsidRPr="00540ED1" w:rsidRDefault="00131DFC" w:rsidP="00131DFC">
            <w:pPr>
              <w:spacing w:line="276" w:lineRule="auto"/>
              <w:rPr>
                <w:sz w:val="18"/>
                <w:lang w:val="en-US"/>
              </w:rPr>
            </w:pPr>
            <w:r w:rsidRPr="00540ED1">
              <w:rPr>
                <w:sz w:val="18"/>
                <w:lang w:val="en-US"/>
              </w:rPr>
              <w:t>-</w:t>
            </w:r>
          </w:p>
        </w:tc>
        <w:tc>
          <w:tcPr>
            <w:tcW w:w="785" w:type="dxa"/>
          </w:tcPr>
          <w:p w14:paraId="3CA47654" w14:textId="77777777" w:rsidR="00131DFC" w:rsidRPr="00540ED1" w:rsidRDefault="00131DFC" w:rsidP="00131DFC">
            <w:pPr>
              <w:spacing w:line="276" w:lineRule="auto"/>
              <w:rPr>
                <w:sz w:val="18"/>
                <w:lang w:val="en-US"/>
              </w:rPr>
            </w:pPr>
            <w:r w:rsidRPr="00540ED1">
              <w:rPr>
                <w:sz w:val="18"/>
                <w:lang w:val="en-US"/>
              </w:rPr>
              <w:t>Left</w:t>
            </w:r>
          </w:p>
        </w:tc>
        <w:tc>
          <w:tcPr>
            <w:tcW w:w="709" w:type="dxa"/>
          </w:tcPr>
          <w:p w14:paraId="0C5C4BF6" w14:textId="77777777" w:rsidR="00131DFC" w:rsidRPr="00540ED1" w:rsidRDefault="00131DFC" w:rsidP="00131DFC">
            <w:pPr>
              <w:spacing w:line="276" w:lineRule="auto"/>
              <w:rPr>
                <w:sz w:val="18"/>
                <w:lang w:val="en-US"/>
              </w:rPr>
            </w:pPr>
            <w:r w:rsidRPr="00540ED1">
              <w:rPr>
                <w:sz w:val="18"/>
                <w:lang w:val="en-US"/>
              </w:rPr>
              <w:t>N/P</w:t>
            </w:r>
          </w:p>
        </w:tc>
        <w:tc>
          <w:tcPr>
            <w:tcW w:w="1305" w:type="dxa"/>
          </w:tcPr>
          <w:p w14:paraId="4BDACEDE" w14:textId="77777777" w:rsidR="00131DFC" w:rsidRPr="00540ED1" w:rsidRDefault="00131DFC" w:rsidP="00131DFC">
            <w:pPr>
              <w:spacing w:line="276" w:lineRule="auto"/>
              <w:rPr>
                <w:sz w:val="18"/>
                <w:lang w:val="en-US"/>
              </w:rPr>
            </w:pPr>
            <w:r w:rsidRPr="00540ED1">
              <w:rPr>
                <w:sz w:val="18"/>
                <w:lang w:val="en-US"/>
              </w:rPr>
              <w:t>EPRA, Left</w:t>
            </w:r>
          </w:p>
        </w:tc>
        <w:tc>
          <w:tcPr>
            <w:tcW w:w="992" w:type="dxa"/>
          </w:tcPr>
          <w:p w14:paraId="243F04D3" w14:textId="77777777" w:rsidR="00131DFC" w:rsidRPr="00540ED1" w:rsidRDefault="00131DFC" w:rsidP="00131DFC">
            <w:pPr>
              <w:spacing w:line="276" w:lineRule="auto"/>
              <w:rPr>
                <w:sz w:val="18"/>
                <w:lang w:val="en-US"/>
              </w:rPr>
            </w:pPr>
            <w:r w:rsidRPr="00540ED1">
              <w:rPr>
                <w:sz w:val="18"/>
                <w:lang w:val="en-US"/>
              </w:rPr>
              <w:t>APA</w:t>
            </w:r>
          </w:p>
        </w:tc>
        <w:tc>
          <w:tcPr>
            <w:tcW w:w="992" w:type="dxa"/>
          </w:tcPr>
          <w:p w14:paraId="66596368" w14:textId="396237A2" w:rsidR="00131DFC" w:rsidRPr="00540ED1" w:rsidRDefault="003C2BA4" w:rsidP="00131DFC">
            <w:pPr>
              <w:spacing w:line="276" w:lineRule="auto"/>
              <w:rPr>
                <w:sz w:val="18"/>
                <w:lang w:val="en-US"/>
              </w:rPr>
            </w:pPr>
            <w:r>
              <w:rPr>
                <w:sz w:val="18"/>
                <w:lang w:val="en-US"/>
              </w:rPr>
              <w:t>11</w:t>
            </w:r>
          </w:p>
        </w:tc>
      </w:tr>
      <w:tr w:rsidR="00131DFC" w:rsidRPr="00540ED1" w14:paraId="7444DCD6" w14:textId="0E477084" w:rsidTr="00A60A01">
        <w:tc>
          <w:tcPr>
            <w:tcW w:w="829" w:type="dxa"/>
            <w:vAlign w:val="center"/>
          </w:tcPr>
          <w:p w14:paraId="07FBF830" w14:textId="77777777" w:rsidR="00131DFC" w:rsidRPr="00540ED1" w:rsidRDefault="00131DFC" w:rsidP="00131DFC">
            <w:pPr>
              <w:spacing w:line="276" w:lineRule="auto"/>
              <w:rPr>
                <w:sz w:val="18"/>
                <w:lang w:val="en-US"/>
              </w:rPr>
            </w:pPr>
            <w:r w:rsidRPr="00540ED1">
              <w:rPr>
                <w:sz w:val="18"/>
                <w:lang w:val="en-US"/>
              </w:rPr>
              <w:t>12</w:t>
            </w:r>
          </w:p>
        </w:tc>
        <w:tc>
          <w:tcPr>
            <w:tcW w:w="475" w:type="dxa"/>
            <w:vAlign w:val="center"/>
          </w:tcPr>
          <w:p w14:paraId="686CF63E" w14:textId="77777777" w:rsidR="00131DFC" w:rsidRPr="00540ED1" w:rsidRDefault="00131DFC" w:rsidP="00131DFC">
            <w:pPr>
              <w:spacing w:line="276" w:lineRule="auto"/>
              <w:rPr>
                <w:sz w:val="18"/>
                <w:lang w:val="en-US"/>
              </w:rPr>
            </w:pPr>
            <w:r w:rsidRPr="00540ED1">
              <w:rPr>
                <w:sz w:val="18"/>
                <w:lang w:val="en-US"/>
              </w:rPr>
              <w:t>M</w:t>
            </w:r>
          </w:p>
        </w:tc>
        <w:tc>
          <w:tcPr>
            <w:tcW w:w="502" w:type="dxa"/>
          </w:tcPr>
          <w:p w14:paraId="372F9A31" w14:textId="77777777" w:rsidR="00131DFC" w:rsidRPr="00540ED1" w:rsidRDefault="00131DFC" w:rsidP="00131DFC">
            <w:pPr>
              <w:spacing w:line="276" w:lineRule="auto"/>
              <w:jc w:val="center"/>
              <w:rPr>
                <w:sz w:val="18"/>
                <w:lang w:val="en-US"/>
              </w:rPr>
            </w:pPr>
            <w:r w:rsidRPr="00540ED1">
              <w:rPr>
                <w:sz w:val="18"/>
                <w:lang w:val="en-US"/>
              </w:rPr>
              <w:t>54</w:t>
            </w:r>
          </w:p>
        </w:tc>
        <w:tc>
          <w:tcPr>
            <w:tcW w:w="536" w:type="dxa"/>
            <w:vAlign w:val="center"/>
          </w:tcPr>
          <w:p w14:paraId="383B1255" w14:textId="77777777" w:rsidR="00131DFC" w:rsidRPr="00540ED1" w:rsidRDefault="00131DFC" w:rsidP="00131DFC">
            <w:pPr>
              <w:spacing w:line="276" w:lineRule="auto"/>
              <w:jc w:val="center"/>
              <w:rPr>
                <w:sz w:val="18"/>
                <w:lang w:val="en-US"/>
              </w:rPr>
            </w:pPr>
            <w:r w:rsidRPr="00540ED1">
              <w:rPr>
                <w:sz w:val="18"/>
                <w:lang w:val="en-US"/>
              </w:rPr>
              <w:t>30.9</w:t>
            </w:r>
          </w:p>
        </w:tc>
        <w:tc>
          <w:tcPr>
            <w:tcW w:w="444" w:type="dxa"/>
            <w:vAlign w:val="center"/>
          </w:tcPr>
          <w:p w14:paraId="4D3B1A20" w14:textId="77777777" w:rsidR="00131DFC" w:rsidRPr="00540ED1" w:rsidRDefault="00131DFC" w:rsidP="00131DFC">
            <w:pPr>
              <w:spacing w:line="276" w:lineRule="auto"/>
              <w:jc w:val="center"/>
              <w:rPr>
                <w:sz w:val="18"/>
                <w:lang w:val="en-US"/>
              </w:rPr>
            </w:pPr>
            <w:r w:rsidRPr="00540ED1">
              <w:rPr>
                <w:sz w:val="18"/>
                <w:lang w:val="en-US"/>
              </w:rPr>
              <w:t>2.8</w:t>
            </w:r>
          </w:p>
        </w:tc>
        <w:tc>
          <w:tcPr>
            <w:tcW w:w="536" w:type="dxa"/>
            <w:vAlign w:val="center"/>
          </w:tcPr>
          <w:p w14:paraId="6F660FE5" w14:textId="77777777" w:rsidR="00131DFC" w:rsidRPr="00540ED1" w:rsidRDefault="00131DFC" w:rsidP="00131DFC">
            <w:pPr>
              <w:spacing w:line="276" w:lineRule="auto"/>
              <w:jc w:val="center"/>
              <w:rPr>
                <w:sz w:val="18"/>
                <w:lang w:val="en-US"/>
              </w:rPr>
            </w:pPr>
            <w:r w:rsidRPr="00540ED1">
              <w:rPr>
                <w:sz w:val="18"/>
                <w:lang w:val="en-US"/>
              </w:rPr>
              <w:t>39.5</w:t>
            </w:r>
          </w:p>
        </w:tc>
        <w:tc>
          <w:tcPr>
            <w:tcW w:w="581" w:type="dxa"/>
          </w:tcPr>
          <w:p w14:paraId="397CAEF7" w14:textId="77777777" w:rsidR="00131DFC" w:rsidRPr="00540ED1" w:rsidRDefault="00131DFC" w:rsidP="00131DFC">
            <w:pPr>
              <w:spacing w:line="276" w:lineRule="auto"/>
              <w:rPr>
                <w:sz w:val="18"/>
                <w:lang w:val="en-US"/>
              </w:rPr>
            </w:pPr>
            <w:r w:rsidRPr="00540ED1">
              <w:rPr>
                <w:sz w:val="18"/>
                <w:lang w:val="en-US"/>
              </w:rPr>
              <w:t>900</w:t>
            </w:r>
          </w:p>
        </w:tc>
        <w:tc>
          <w:tcPr>
            <w:tcW w:w="523" w:type="dxa"/>
          </w:tcPr>
          <w:p w14:paraId="7F510D6C" w14:textId="77777777" w:rsidR="00131DFC" w:rsidRPr="00540ED1" w:rsidRDefault="00131DFC" w:rsidP="00131DFC">
            <w:pPr>
              <w:spacing w:line="276" w:lineRule="auto"/>
              <w:rPr>
                <w:sz w:val="18"/>
                <w:lang w:val="en-US"/>
              </w:rPr>
            </w:pPr>
            <w:r w:rsidRPr="00540ED1">
              <w:rPr>
                <w:sz w:val="18"/>
                <w:lang w:val="en-US"/>
              </w:rPr>
              <w:t>-</w:t>
            </w:r>
          </w:p>
        </w:tc>
        <w:tc>
          <w:tcPr>
            <w:tcW w:w="785" w:type="dxa"/>
          </w:tcPr>
          <w:p w14:paraId="637CE450" w14:textId="77777777" w:rsidR="00131DFC" w:rsidRPr="00540ED1" w:rsidRDefault="00131DFC" w:rsidP="00131DFC">
            <w:pPr>
              <w:spacing w:line="276" w:lineRule="auto"/>
              <w:rPr>
                <w:sz w:val="18"/>
                <w:lang w:val="en-US"/>
              </w:rPr>
            </w:pPr>
            <w:r w:rsidRPr="00540ED1">
              <w:rPr>
                <w:sz w:val="18"/>
                <w:lang w:val="en-US"/>
              </w:rPr>
              <w:t>No lat.</w:t>
            </w:r>
          </w:p>
        </w:tc>
        <w:tc>
          <w:tcPr>
            <w:tcW w:w="709" w:type="dxa"/>
          </w:tcPr>
          <w:p w14:paraId="494FC979" w14:textId="77777777" w:rsidR="00131DFC" w:rsidRPr="00540ED1" w:rsidRDefault="00131DFC" w:rsidP="00131DFC">
            <w:pPr>
              <w:spacing w:line="276" w:lineRule="auto"/>
              <w:rPr>
                <w:sz w:val="18"/>
                <w:lang w:val="en-US"/>
              </w:rPr>
            </w:pPr>
            <w:r w:rsidRPr="00540ED1">
              <w:rPr>
                <w:sz w:val="18"/>
                <w:lang w:val="en-US"/>
              </w:rPr>
              <w:t>Right</w:t>
            </w:r>
          </w:p>
        </w:tc>
        <w:tc>
          <w:tcPr>
            <w:tcW w:w="1305" w:type="dxa"/>
          </w:tcPr>
          <w:p w14:paraId="14F0FCD4" w14:textId="77777777" w:rsidR="00131DFC" w:rsidRPr="00540ED1" w:rsidRDefault="00131DFC" w:rsidP="00131DFC">
            <w:pPr>
              <w:spacing w:line="276" w:lineRule="auto"/>
              <w:rPr>
                <w:sz w:val="18"/>
                <w:lang w:val="en-US"/>
              </w:rPr>
            </w:pPr>
            <w:r w:rsidRPr="00540ED1">
              <w:rPr>
                <w:sz w:val="18"/>
                <w:lang w:val="en-US"/>
              </w:rPr>
              <w:t>EPRA, Right</w:t>
            </w:r>
          </w:p>
        </w:tc>
        <w:tc>
          <w:tcPr>
            <w:tcW w:w="992" w:type="dxa"/>
          </w:tcPr>
          <w:p w14:paraId="7C200AA2" w14:textId="77777777" w:rsidR="00131DFC" w:rsidRPr="00540ED1" w:rsidRDefault="00131DFC" w:rsidP="00131DFC">
            <w:pPr>
              <w:spacing w:line="276" w:lineRule="auto"/>
              <w:rPr>
                <w:sz w:val="18"/>
                <w:lang w:val="en-US"/>
              </w:rPr>
            </w:pPr>
            <w:r w:rsidRPr="00540ED1">
              <w:rPr>
                <w:sz w:val="18"/>
                <w:lang w:val="en-US"/>
              </w:rPr>
              <w:t>APA</w:t>
            </w:r>
          </w:p>
        </w:tc>
        <w:tc>
          <w:tcPr>
            <w:tcW w:w="992" w:type="dxa"/>
          </w:tcPr>
          <w:p w14:paraId="65B4225C" w14:textId="51FDD6CA" w:rsidR="00131DFC" w:rsidRPr="00540ED1" w:rsidRDefault="003C2BA4" w:rsidP="00131DFC">
            <w:pPr>
              <w:spacing w:line="276" w:lineRule="auto"/>
              <w:rPr>
                <w:sz w:val="18"/>
                <w:lang w:val="en-US"/>
              </w:rPr>
            </w:pPr>
            <w:r>
              <w:rPr>
                <w:sz w:val="18"/>
                <w:lang w:val="en-US"/>
              </w:rPr>
              <w:t>12</w:t>
            </w:r>
          </w:p>
        </w:tc>
      </w:tr>
      <w:tr w:rsidR="00131DFC" w:rsidRPr="00540ED1" w14:paraId="2F672CCD" w14:textId="4A971C48" w:rsidTr="00A60A01">
        <w:tc>
          <w:tcPr>
            <w:tcW w:w="829" w:type="dxa"/>
            <w:vAlign w:val="center"/>
          </w:tcPr>
          <w:p w14:paraId="10D904D7" w14:textId="77777777" w:rsidR="00131DFC" w:rsidRPr="00540ED1" w:rsidRDefault="00131DFC" w:rsidP="00131DFC">
            <w:pPr>
              <w:spacing w:line="276" w:lineRule="auto"/>
              <w:rPr>
                <w:sz w:val="18"/>
                <w:lang w:val="en-US"/>
              </w:rPr>
            </w:pPr>
            <w:r w:rsidRPr="00540ED1">
              <w:rPr>
                <w:sz w:val="18"/>
                <w:lang w:val="en-US"/>
              </w:rPr>
              <w:t>13</w:t>
            </w:r>
          </w:p>
        </w:tc>
        <w:tc>
          <w:tcPr>
            <w:tcW w:w="475" w:type="dxa"/>
            <w:vAlign w:val="center"/>
          </w:tcPr>
          <w:p w14:paraId="709B72C3" w14:textId="77777777" w:rsidR="00131DFC" w:rsidRPr="00540ED1" w:rsidRDefault="00131DFC" w:rsidP="00131DFC">
            <w:pPr>
              <w:spacing w:line="276" w:lineRule="auto"/>
              <w:rPr>
                <w:sz w:val="18"/>
                <w:lang w:val="en-US"/>
              </w:rPr>
            </w:pPr>
            <w:r w:rsidRPr="00540ED1">
              <w:rPr>
                <w:sz w:val="18"/>
                <w:lang w:val="en-US"/>
              </w:rPr>
              <w:t>M</w:t>
            </w:r>
          </w:p>
        </w:tc>
        <w:tc>
          <w:tcPr>
            <w:tcW w:w="502" w:type="dxa"/>
          </w:tcPr>
          <w:p w14:paraId="168E87B2" w14:textId="77777777" w:rsidR="00131DFC" w:rsidRPr="00540ED1" w:rsidRDefault="00131DFC" w:rsidP="00131DFC">
            <w:pPr>
              <w:spacing w:line="276" w:lineRule="auto"/>
              <w:jc w:val="center"/>
              <w:rPr>
                <w:sz w:val="18"/>
                <w:lang w:val="en-US"/>
              </w:rPr>
            </w:pPr>
            <w:r w:rsidRPr="00540ED1">
              <w:rPr>
                <w:sz w:val="18"/>
                <w:lang w:val="en-US"/>
              </w:rPr>
              <w:t>63</w:t>
            </w:r>
          </w:p>
        </w:tc>
        <w:tc>
          <w:tcPr>
            <w:tcW w:w="536" w:type="dxa"/>
            <w:vAlign w:val="center"/>
          </w:tcPr>
          <w:p w14:paraId="74F87E05" w14:textId="77777777" w:rsidR="00131DFC" w:rsidRPr="00540ED1" w:rsidRDefault="00131DFC" w:rsidP="00131DFC">
            <w:pPr>
              <w:spacing w:line="276" w:lineRule="auto"/>
              <w:jc w:val="center"/>
              <w:rPr>
                <w:sz w:val="18"/>
                <w:lang w:val="en-US"/>
              </w:rPr>
            </w:pPr>
            <w:r w:rsidRPr="00540ED1">
              <w:rPr>
                <w:sz w:val="18"/>
                <w:lang w:val="en-US"/>
              </w:rPr>
              <w:t>27.5</w:t>
            </w:r>
          </w:p>
        </w:tc>
        <w:tc>
          <w:tcPr>
            <w:tcW w:w="444" w:type="dxa"/>
            <w:vAlign w:val="center"/>
          </w:tcPr>
          <w:p w14:paraId="7C077528" w14:textId="77777777" w:rsidR="00131DFC" w:rsidRPr="00540ED1" w:rsidRDefault="00131DFC" w:rsidP="00131DFC">
            <w:pPr>
              <w:spacing w:line="276" w:lineRule="auto"/>
              <w:jc w:val="center"/>
              <w:rPr>
                <w:sz w:val="18"/>
                <w:lang w:val="en-US"/>
              </w:rPr>
            </w:pPr>
            <w:r w:rsidRPr="00540ED1">
              <w:rPr>
                <w:sz w:val="18"/>
                <w:lang w:val="en-US"/>
              </w:rPr>
              <w:t>3.9</w:t>
            </w:r>
          </w:p>
        </w:tc>
        <w:tc>
          <w:tcPr>
            <w:tcW w:w="536" w:type="dxa"/>
            <w:vAlign w:val="center"/>
          </w:tcPr>
          <w:p w14:paraId="45267CBD" w14:textId="77777777" w:rsidR="00131DFC" w:rsidRPr="00540ED1" w:rsidRDefault="00131DFC" w:rsidP="00131DFC">
            <w:pPr>
              <w:spacing w:line="276" w:lineRule="auto"/>
              <w:jc w:val="center"/>
              <w:rPr>
                <w:sz w:val="18"/>
                <w:lang w:val="en-US"/>
              </w:rPr>
            </w:pPr>
            <w:r w:rsidRPr="00540ED1">
              <w:rPr>
                <w:sz w:val="18"/>
                <w:lang w:val="en-US"/>
              </w:rPr>
              <w:t>11.3</w:t>
            </w:r>
          </w:p>
        </w:tc>
        <w:tc>
          <w:tcPr>
            <w:tcW w:w="581" w:type="dxa"/>
          </w:tcPr>
          <w:p w14:paraId="708C2637" w14:textId="77777777" w:rsidR="00131DFC" w:rsidRPr="00540ED1" w:rsidRDefault="00131DFC" w:rsidP="00131DFC">
            <w:pPr>
              <w:spacing w:line="276" w:lineRule="auto"/>
              <w:rPr>
                <w:sz w:val="18"/>
                <w:lang w:val="en-US"/>
              </w:rPr>
            </w:pPr>
            <w:r w:rsidRPr="00540ED1">
              <w:rPr>
                <w:sz w:val="18"/>
                <w:lang w:val="en-US"/>
              </w:rPr>
              <w:t>340</w:t>
            </w:r>
          </w:p>
        </w:tc>
        <w:tc>
          <w:tcPr>
            <w:tcW w:w="523" w:type="dxa"/>
          </w:tcPr>
          <w:p w14:paraId="4BA2F7BA" w14:textId="77777777" w:rsidR="00131DFC" w:rsidRPr="00540ED1" w:rsidRDefault="00131DFC" w:rsidP="00131DFC">
            <w:pPr>
              <w:spacing w:line="276" w:lineRule="auto"/>
              <w:rPr>
                <w:sz w:val="18"/>
                <w:lang w:val="en-US"/>
              </w:rPr>
            </w:pPr>
            <w:r w:rsidRPr="00540ED1">
              <w:rPr>
                <w:sz w:val="18"/>
                <w:lang w:val="en-US"/>
              </w:rPr>
              <w:t>-</w:t>
            </w:r>
          </w:p>
        </w:tc>
        <w:tc>
          <w:tcPr>
            <w:tcW w:w="785" w:type="dxa"/>
          </w:tcPr>
          <w:p w14:paraId="46067C34" w14:textId="77777777" w:rsidR="00131DFC" w:rsidRPr="00540ED1" w:rsidRDefault="00131DFC" w:rsidP="00131DFC">
            <w:pPr>
              <w:spacing w:line="276" w:lineRule="auto"/>
              <w:rPr>
                <w:sz w:val="18"/>
                <w:lang w:val="en-US"/>
              </w:rPr>
            </w:pPr>
            <w:r w:rsidRPr="00540ED1">
              <w:rPr>
                <w:sz w:val="18"/>
                <w:lang w:val="en-US"/>
              </w:rPr>
              <w:t>Left</w:t>
            </w:r>
          </w:p>
        </w:tc>
        <w:tc>
          <w:tcPr>
            <w:tcW w:w="709" w:type="dxa"/>
          </w:tcPr>
          <w:p w14:paraId="01D7A45F" w14:textId="77777777" w:rsidR="00131DFC" w:rsidRPr="00540ED1" w:rsidRDefault="00131DFC" w:rsidP="00131DFC">
            <w:pPr>
              <w:spacing w:line="276" w:lineRule="auto"/>
              <w:rPr>
                <w:sz w:val="18"/>
                <w:lang w:val="en-US"/>
              </w:rPr>
            </w:pPr>
            <w:r w:rsidRPr="00540ED1">
              <w:rPr>
                <w:sz w:val="18"/>
                <w:lang w:val="en-US"/>
              </w:rPr>
              <w:t>Left</w:t>
            </w:r>
          </w:p>
        </w:tc>
        <w:tc>
          <w:tcPr>
            <w:tcW w:w="1305" w:type="dxa"/>
          </w:tcPr>
          <w:p w14:paraId="48C97CF2" w14:textId="77777777" w:rsidR="00131DFC" w:rsidRPr="00540ED1" w:rsidRDefault="00131DFC" w:rsidP="00131DFC">
            <w:pPr>
              <w:spacing w:line="276" w:lineRule="auto"/>
              <w:rPr>
                <w:sz w:val="18"/>
                <w:lang w:val="en-US"/>
              </w:rPr>
            </w:pPr>
            <w:r w:rsidRPr="00540ED1">
              <w:rPr>
                <w:sz w:val="18"/>
                <w:lang w:val="en-US"/>
              </w:rPr>
              <w:t>EPRA, Left</w:t>
            </w:r>
          </w:p>
        </w:tc>
        <w:tc>
          <w:tcPr>
            <w:tcW w:w="992" w:type="dxa"/>
          </w:tcPr>
          <w:p w14:paraId="74CB1EBD" w14:textId="77777777" w:rsidR="00131DFC" w:rsidRPr="00540ED1" w:rsidRDefault="00131DFC" w:rsidP="00131DFC">
            <w:pPr>
              <w:spacing w:line="276" w:lineRule="auto"/>
              <w:rPr>
                <w:sz w:val="18"/>
                <w:lang w:val="en-US"/>
              </w:rPr>
            </w:pPr>
            <w:r w:rsidRPr="00540ED1">
              <w:rPr>
                <w:sz w:val="18"/>
                <w:lang w:val="en-US"/>
              </w:rPr>
              <w:t>APA</w:t>
            </w:r>
          </w:p>
        </w:tc>
        <w:tc>
          <w:tcPr>
            <w:tcW w:w="992" w:type="dxa"/>
          </w:tcPr>
          <w:p w14:paraId="2224CF79" w14:textId="37EC21EB" w:rsidR="00131DFC" w:rsidRPr="00540ED1" w:rsidRDefault="003C2BA4" w:rsidP="00131DFC">
            <w:pPr>
              <w:spacing w:line="276" w:lineRule="auto"/>
              <w:rPr>
                <w:sz w:val="18"/>
                <w:lang w:val="en-US"/>
              </w:rPr>
            </w:pPr>
            <w:r>
              <w:rPr>
                <w:sz w:val="18"/>
                <w:lang w:val="en-US"/>
              </w:rPr>
              <w:t>14</w:t>
            </w:r>
          </w:p>
        </w:tc>
      </w:tr>
      <w:tr w:rsidR="00131DFC" w:rsidRPr="00540ED1" w14:paraId="38C609CA" w14:textId="79381C36" w:rsidTr="00A60A01">
        <w:tc>
          <w:tcPr>
            <w:tcW w:w="829" w:type="dxa"/>
            <w:vAlign w:val="center"/>
          </w:tcPr>
          <w:p w14:paraId="242E7CEE" w14:textId="77777777" w:rsidR="00131DFC" w:rsidRPr="00540ED1" w:rsidRDefault="00131DFC" w:rsidP="00131DFC">
            <w:pPr>
              <w:spacing w:line="276" w:lineRule="auto"/>
              <w:rPr>
                <w:sz w:val="18"/>
                <w:lang w:val="en-US"/>
              </w:rPr>
            </w:pPr>
            <w:r w:rsidRPr="00540ED1">
              <w:rPr>
                <w:sz w:val="18"/>
                <w:lang w:val="en-US"/>
              </w:rPr>
              <w:t>14</w:t>
            </w:r>
          </w:p>
        </w:tc>
        <w:tc>
          <w:tcPr>
            <w:tcW w:w="475" w:type="dxa"/>
            <w:vAlign w:val="center"/>
          </w:tcPr>
          <w:p w14:paraId="267B82BD" w14:textId="77777777" w:rsidR="00131DFC" w:rsidRPr="00540ED1" w:rsidRDefault="00131DFC" w:rsidP="00131DFC">
            <w:pPr>
              <w:spacing w:line="276" w:lineRule="auto"/>
              <w:rPr>
                <w:sz w:val="18"/>
                <w:lang w:val="en-US"/>
              </w:rPr>
            </w:pPr>
            <w:r w:rsidRPr="00540ED1">
              <w:rPr>
                <w:sz w:val="18"/>
                <w:lang w:val="en-US"/>
              </w:rPr>
              <w:t>F</w:t>
            </w:r>
          </w:p>
        </w:tc>
        <w:tc>
          <w:tcPr>
            <w:tcW w:w="502" w:type="dxa"/>
          </w:tcPr>
          <w:p w14:paraId="6B53630D" w14:textId="77777777" w:rsidR="00131DFC" w:rsidRPr="00540ED1" w:rsidRDefault="00131DFC" w:rsidP="00131DFC">
            <w:pPr>
              <w:spacing w:line="276" w:lineRule="auto"/>
              <w:jc w:val="center"/>
              <w:rPr>
                <w:sz w:val="18"/>
                <w:lang w:val="en-US"/>
              </w:rPr>
            </w:pPr>
            <w:r w:rsidRPr="00540ED1">
              <w:rPr>
                <w:sz w:val="18"/>
                <w:lang w:val="en-US"/>
              </w:rPr>
              <w:t>48</w:t>
            </w:r>
          </w:p>
        </w:tc>
        <w:tc>
          <w:tcPr>
            <w:tcW w:w="536" w:type="dxa"/>
            <w:vAlign w:val="center"/>
          </w:tcPr>
          <w:p w14:paraId="790BD41E" w14:textId="77777777" w:rsidR="00131DFC" w:rsidRPr="00540ED1" w:rsidRDefault="00131DFC" w:rsidP="00131DFC">
            <w:pPr>
              <w:spacing w:line="276" w:lineRule="auto"/>
              <w:jc w:val="center"/>
              <w:rPr>
                <w:sz w:val="18"/>
                <w:lang w:val="en-US"/>
              </w:rPr>
            </w:pPr>
            <w:r w:rsidRPr="00540ED1">
              <w:rPr>
                <w:sz w:val="18"/>
                <w:lang w:val="en-US"/>
              </w:rPr>
              <w:t>28.4</w:t>
            </w:r>
          </w:p>
        </w:tc>
        <w:tc>
          <w:tcPr>
            <w:tcW w:w="444" w:type="dxa"/>
            <w:vAlign w:val="center"/>
          </w:tcPr>
          <w:p w14:paraId="55D58067" w14:textId="77777777" w:rsidR="00131DFC" w:rsidRPr="00540ED1" w:rsidRDefault="00131DFC" w:rsidP="00131DFC">
            <w:pPr>
              <w:spacing w:line="276" w:lineRule="auto"/>
              <w:jc w:val="center"/>
              <w:rPr>
                <w:sz w:val="18"/>
                <w:lang w:val="en-US"/>
              </w:rPr>
            </w:pPr>
            <w:r w:rsidRPr="00540ED1">
              <w:rPr>
                <w:sz w:val="18"/>
                <w:lang w:val="en-US"/>
              </w:rPr>
              <w:t>3.0</w:t>
            </w:r>
          </w:p>
        </w:tc>
        <w:tc>
          <w:tcPr>
            <w:tcW w:w="536" w:type="dxa"/>
            <w:vAlign w:val="center"/>
          </w:tcPr>
          <w:p w14:paraId="7AABD2D8" w14:textId="77777777" w:rsidR="00131DFC" w:rsidRPr="00540ED1" w:rsidRDefault="00131DFC" w:rsidP="00131DFC">
            <w:pPr>
              <w:spacing w:line="276" w:lineRule="auto"/>
              <w:jc w:val="center"/>
              <w:rPr>
                <w:sz w:val="18"/>
                <w:lang w:val="en-US"/>
              </w:rPr>
            </w:pPr>
            <w:r w:rsidRPr="00540ED1">
              <w:rPr>
                <w:sz w:val="18"/>
                <w:lang w:val="en-US"/>
              </w:rPr>
              <w:t>19.8</w:t>
            </w:r>
          </w:p>
        </w:tc>
        <w:tc>
          <w:tcPr>
            <w:tcW w:w="581" w:type="dxa"/>
          </w:tcPr>
          <w:p w14:paraId="2CC4AA19" w14:textId="77777777" w:rsidR="00131DFC" w:rsidRPr="00540ED1" w:rsidRDefault="00131DFC" w:rsidP="00131DFC">
            <w:pPr>
              <w:spacing w:line="276" w:lineRule="auto"/>
              <w:rPr>
                <w:sz w:val="18"/>
                <w:lang w:val="en-US"/>
              </w:rPr>
            </w:pPr>
            <w:r w:rsidRPr="00540ED1">
              <w:rPr>
                <w:sz w:val="18"/>
                <w:lang w:val="en-US"/>
              </w:rPr>
              <w:t>870</w:t>
            </w:r>
          </w:p>
        </w:tc>
        <w:tc>
          <w:tcPr>
            <w:tcW w:w="523" w:type="dxa"/>
          </w:tcPr>
          <w:p w14:paraId="0FBE3DDA" w14:textId="77777777" w:rsidR="00131DFC" w:rsidRPr="00540ED1" w:rsidRDefault="00131DFC" w:rsidP="00131DFC">
            <w:pPr>
              <w:spacing w:line="276" w:lineRule="auto"/>
              <w:rPr>
                <w:sz w:val="18"/>
                <w:lang w:val="en-US"/>
              </w:rPr>
            </w:pPr>
            <w:r w:rsidRPr="00540ED1">
              <w:rPr>
                <w:sz w:val="18"/>
                <w:lang w:val="en-US"/>
              </w:rPr>
              <w:t>-</w:t>
            </w:r>
          </w:p>
        </w:tc>
        <w:tc>
          <w:tcPr>
            <w:tcW w:w="785" w:type="dxa"/>
          </w:tcPr>
          <w:p w14:paraId="10579396" w14:textId="77777777" w:rsidR="00131DFC" w:rsidRPr="00540ED1" w:rsidRDefault="00131DFC" w:rsidP="00131DFC">
            <w:pPr>
              <w:spacing w:line="276" w:lineRule="auto"/>
              <w:rPr>
                <w:sz w:val="18"/>
                <w:lang w:val="en-US"/>
              </w:rPr>
            </w:pPr>
            <w:r w:rsidRPr="00540ED1">
              <w:rPr>
                <w:sz w:val="18"/>
                <w:lang w:val="en-US"/>
              </w:rPr>
              <w:t>Left</w:t>
            </w:r>
          </w:p>
        </w:tc>
        <w:tc>
          <w:tcPr>
            <w:tcW w:w="709" w:type="dxa"/>
          </w:tcPr>
          <w:p w14:paraId="0AC5AE99" w14:textId="77777777" w:rsidR="00131DFC" w:rsidRPr="00540ED1" w:rsidRDefault="00131DFC" w:rsidP="00131DFC">
            <w:pPr>
              <w:spacing w:line="276" w:lineRule="auto"/>
              <w:rPr>
                <w:sz w:val="18"/>
                <w:lang w:val="en-US"/>
              </w:rPr>
            </w:pPr>
            <w:r w:rsidRPr="00540ED1">
              <w:rPr>
                <w:sz w:val="18"/>
                <w:lang w:val="en-US"/>
              </w:rPr>
              <w:t>N/P</w:t>
            </w:r>
          </w:p>
        </w:tc>
        <w:tc>
          <w:tcPr>
            <w:tcW w:w="1305" w:type="dxa"/>
          </w:tcPr>
          <w:p w14:paraId="5CC7D389" w14:textId="77777777" w:rsidR="00131DFC" w:rsidRPr="00540ED1" w:rsidRDefault="00131DFC" w:rsidP="00131DFC">
            <w:pPr>
              <w:spacing w:line="276" w:lineRule="auto"/>
              <w:rPr>
                <w:sz w:val="18"/>
                <w:lang w:val="en-US"/>
              </w:rPr>
            </w:pPr>
            <w:r w:rsidRPr="00540ED1">
              <w:rPr>
                <w:sz w:val="18"/>
                <w:lang w:val="en-US"/>
              </w:rPr>
              <w:t>EPRA, Left</w:t>
            </w:r>
          </w:p>
        </w:tc>
        <w:tc>
          <w:tcPr>
            <w:tcW w:w="992" w:type="dxa"/>
          </w:tcPr>
          <w:p w14:paraId="790B1232" w14:textId="5CE81625" w:rsidR="00131DFC" w:rsidRPr="00540ED1" w:rsidRDefault="00131DFC" w:rsidP="00131DFC">
            <w:pPr>
              <w:spacing w:line="276" w:lineRule="auto"/>
              <w:rPr>
                <w:sz w:val="18"/>
                <w:lang w:val="en-US"/>
              </w:rPr>
            </w:pPr>
            <w:r w:rsidRPr="00540ED1">
              <w:rPr>
                <w:sz w:val="18"/>
                <w:lang w:val="en-US"/>
              </w:rPr>
              <w:t>APA</w:t>
            </w:r>
            <w:r w:rsidR="0021598D">
              <w:rPr>
                <w:sz w:val="18"/>
                <w:lang w:val="en-US"/>
              </w:rPr>
              <w:t>/NAH</w:t>
            </w:r>
          </w:p>
        </w:tc>
        <w:tc>
          <w:tcPr>
            <w:tcW w:w="992" w:type="dxa"/>
          </w:tcPr>
          <w:p w14:paraId="789F39DA" w14:textId="72010D6A" w:rsidR="00131DFC" w:rsidRPr="00540ED1" w:rsidRDefault="003C2BA4" w:rsidP="00131DFC">
            <w:pPr>
              <w:spacing w:line="276" w:lineRule="auto"/>
              <w:rPr>
                <w:sz w:val="18"/>
                <w:lang w:val="en-US"/>
              </w:rPr>
            </w:pPr>
            <w:r>
              <w:rPr>
                <w:sz w:val="18"/>
                <w:lang w:val="en-US"/>
              </w:rPr>
              <w:t>10 / 10 / 5</w:t>
            </w:r>
          </w:p>
        </w:tc>
      </w:tr>
      <w:tr w:rsidR="00131DFC" w:rsidRPr="00540ED1" w14:paraId="563732A4" w14:textId="0F7B5250" w:rsidTr="00A60A01">
        <w:tc>
          <w:tcPr>
            <w:tcW w:w="829" w:type="dxa"/>
            <w:vAlign w:val="center"/>
          </w:tcPr>
          <w:p w14:paraId="20726D84" w14:textId="77777777" w:rsidR="00131DFC" w:rsidRPr="00540ED1" w:rsidRDefault="00131DFC" w:rsidP="00131DFC">
            <w:pPr>
              <w:spacing w:line="276" w:lineRule="auto"/>
              <w:rPr>
                <w:sz w:val="18"/>
                <w:lang w:val="en-US"/>
              </w:rPr>
            </w:pPr>
            <w:r w:rsidRPr="00540ED1">
              <w:rPr>
                <w:sz w:val="18"/>
                <w:lang w:val="en-US"/>
              </w:rPr>
              <w:t>15</w:t>
            </w:r>
          </w:p>
        </w:tc>
        <w:tc>
          <w:tcPr>
            <w:tcW w:w="475" w:type="dxa"/>
            <w:vAlign w:val="center"/>
          </w:tcPr>
          <w:p w14:paraId="60E02057" w14:textId="77777777" w:rsidR="00131DFC" w:rsidRPr="00540ED1" w:rsidRDefault="00131DFC" w:rsidP="00131DFC">
            <w:pPr>
              <w:spacing w:line="276" w:lineRule="auto"/>
              <w:rPr>
                <w:sz w:val="18"/>
                <w:lang w:val="en-US"/>
              </w:rPr>
            </w:pPr>
            <w:r w:rsidRPr="00540ED1">
              <w:rPr>
                <w:sz w:val="18"/>
                <w:lang w:val="en-US"/>
              </w:rPr>
              <w:t>F</w:t>
            </w:r>
          </w:p>
        </w:tc>
        <w:tc>
          <w:tcPr>
            <w:tcW w:w="502" w:type="dxa"/>
          </w:tcPr>
          <w:p w14:paraId="11459D13" w14:textId="77777777" w:rsidR="00131DFC" w:rsidRPr="00540ED1" w:rsidRDefault="00131DFC" w:rsidP="00131DFC">
            <w:pPr>
              <w:spacing w:line="276" w:lineRule="auto"/>
              <w:jc w:val="center"/>
              <w:rPr>
                <w:sz w:val="18"/>
                <w:lang w:val="en-US"/>
              </w:rPr>
            </w:pPr>
            <w:r w:rsidRPr="00540ED1">
              <w:rPr>
                <w:sz w:val="18"/>
                <w:lang w:val="en-US"/>
              </w:rPr>
              <w:t>70</w:t>
            </w:r>
          </w:p>
        </w:tc>
        <w:tc>
          <w:tcPr>
            <w:tcW w:w="536" w:type="dxa"/>
            <w:vAlign w:val="center"/>
          </w:tcPr>
          <w:p w14:paraId="36A791DB" w14:textId="77777777" w:rsidR="00131DFC" w:rsidRPr="00540ED1" w:rsidRDefault="00131DFC" w:rsidP="00131DFC">
            <w:pPr>
              <w:spacing w:line="276" w:lineRule="auto"/>
              <w:jc w:val="center"/>
              <w:rPr>
                <w:sz w:val="18"/>
                <w:lang w:val="en-US"/>
              </w:rPr>
            </w:pPr>
            <w:r w:rsidRPr="00540ED1">
              <w:rPr>
                <w:sz w:val="18"/>
                <w:lang w:val="en-US"/>
              </w:rPr>
              <w:t>30.5</w:t>
            </w:r>
          </w:p>
        </w:tc>
        <w:tc>
          <w:tcPr>
            <w:tcW w:w="444" w:type="dxa"/>
            <w:vAlign w:val="center"/>
          </w:tcPr>
          <w:p w14:paraId="559361FD" w14:textId="77777777" w:rsidR="00131DFC" w:rsidRPr="00540ED1" w:rsidRDefault="00131DFC" w:rsidP="00131DFC">
            <w:pPr>
              <w:spacing w:line="276" w:lineRule="auto"/>
              <w:jc w:val="center"/>
              <w:rPr>
                <w:sz w:val="18"/>
                <w:lang w:val="en-US"/>
              </w:rPr>
            </w:pPr>
            <w:r w:rsidRPr="00540ED1">
              <w:rPr>
                <w:sz w:val="18"/>
                <w:lang w:val="en-US"/>
              </w:rPr>
              <w:t>3.1</w:t>
            </w:r>
          </w:p>
        </w:tc>
        <w:tc>
          <w:tcPr>
            <w:tcW w:w="536" w:type="dxa"/>
            <w:vAlign w:val="center"/>
          </w:tcPr>
          <w:p w14:paraId="1223022D" w14:textId="77777777" w:rsidR="00131DFC" w:rsidRPr="00540ED1" w:rsidRDefault="00131DFC" w:rsidP="00131DFC">
            <w:pPr>
              <w:spacing w:line="276" w:lineRule="auto"/>
              <w:jc w:val="center"/>
              <w:rPr>
                <w:sz w:val="18"/>
                <w:lang w:val="en-US"/>
              </w:rPr>
            </w:pPr>
            <w:r w:rsidRPr="00540ED1">
              <w:rPr>
                <w:sz w:val="18"/>
                <w:lang w:val="en-US"/>
              </w:rPr>
              <w:t>39.8</w:t>
            </w:r>
          </w:p>
        </w:tc>
        <w:tc>
          <w:tcPr>
            <w:tcW w:w="581" w:type="dxa"/>
          </w:tcPr>
          <w:p w14:paraId="641734F6" w14:textId="77777777" w:rsidR="00131DFC" w:rsidRPr="00540ED1" w:rsidRDefault="00131DFC" w:rsidP="00131DFC">
            <w:pPr>
              <w:spacing w:line="276" w:lineRule="auto"/>
              <w:rPr>
                <w:sz w:val="18"/>
                <w:lang w:val="en-US"/>
              </w:rPr>
            </w:pPr>
            <w:r w:rsidRPr="00540ED1">
              <w:rPr>
                <w:sz w:val="18"/>
                <w:lang w:val="en-US"/>
              </w:rPr>
              <w:t>360</w:t>
            </w:r>
          </w:p>
        </w:tc>
        <w:tc>
          <w:tcPr>
            <w:tcW w:w="523" w:type="dxa"/>
          </w:tcPr>
          <w:p w14:paraId="6957BF8B" w14:textId="77777777" w:rsidR="00131DFC" w:rsidRPr="00540ED1" w:rsidRDefault="00131DFC" w:rsidP="00131DFC">
            <w:pPr>
              <w:spacing w:line="276" w:lineRule="auto"/>
              <w:rPr>
                <w:sz w:val="18"/>
                <w:lang w:val="en-US"/>
              </w:rPr>
            </w:pPr>
            <w:r w:rsidRPr="00540ED1">
              <w:rPr>
                <w:sz w:val="18"/>
                <w:lang w:val="en-US"/>
              </w:rPr>
              <w:t>&lt;40</w:t>
            </w:r>
          </w:p>
        </w:tc>
        <w:tc>
          <w:tcPr>
            <w:tcW w:w="785" w:type="dxa"/>
          </w:tcPr>
          <w:p w14:paraId="665C3333" w14:textId="77777777" w:rsidR="00131DFC" w:rsidRPr="00540ED1" w:rsidRDefault="00131DFC" w:rsidP="00131DFC">
            <w:pPr>
              <w:spacing w:line="276" w:lineRule="auto"/>
              <w:rPr>
                <w:sz w:val="18"/>
                <w:lang w:val="en-US"/>
              </w:rPr>
            </w:pPr>
            <w:r w:rsidRPr="00540ED1">
              <w:rPr>
                <w:sz w:val="18"/>
                <w:lang w:val="en-US"/>
              </w:rPr>
              <w:t>N/P</w:t>
            </w:r>
          </w:p>
        </w:tc>
        <w:tc>
          <w:tcPr>
            <w:tcW w:w="709" w:type="dxa"/>
          </w:tcPr>
          <w:p w14:paraId="7A252775" w14:textId="77777777" w:rsidR="00131DFC" w:rsidRPr="00540ED1" w:rsidRDefault="00131DFC" w:rsidP="00131DFC">
            <w:pPr>
              <w:spacing w:line="276" w:lineRule="auto"/>
              <w:rPr>
                <w:sz w:val="18"/>
                <w:lang w:val="en-US"/>
              </w:rPr>
            </w:pPr>
            <w:r w:rsidRPr="00540ED1">
              <w:rPr>
                <w:sz w:val="18"/>
                <w:lang w:val="en-US"/>
              </w:rPr>
              <w:t>Left</w:t>
            </w:r>
          </w:p>
        </w:tc>
        <w:tc>
          <w:tcPr>
            <w:tcW w:w="1305" w:type="dxa"/>
          </w:tcPr>
          <w:p w14:paraId="7E679DF9" w14:textId="77777777" w:rsidR="00131DFC" w:rsidRPr="00540ED1" w:rsidRDefault="00131DFC" w:rsidP="00131DFC">
            <w:pPr>
              <w:spacing w:line="276" w:lineRule="auto"/>
              <w:rPr>
                <w:sz w:val="18"/>
                <w:lang w:val="en-US"/>
              </w:rPr>
            </w:pPr>
            <w:r w:rsidRPr="00540ED1">
              <w:rPr>
                <w:sz w:val="18"/>
                <w:lang w:val="en-US"/>
              </w:rPr>
              <w:t>EPRA, Left</w:t>
            </w:r>
          </w:p>
        </w:tc>
        <w:tc>
          <w:tcPr>
            <w:tcW w:w="992" w:type="dxa"/>
          </w:tcPr>
          <w:p w14:paraId="68245E01" w14:textId="06E7850D" w:rsidR="00131DFC" w:rsidRPr="00540ED1" w:rsidRDefault="0021598D" w:rsidP="00131DFC">
            <w:pPr>
              <w:spacing w:line="276" w:lineRule="auto"/>
              <w:rPr>
                <w:sz w:val="18"/>
                <w:lang w:val="en-US"/>
              </w:rPr>
            </w:pPr>
            <w:r>
              <w:rPr>
                <w:sz w:val="18"/>
                <w:lang w:val="en-US"/>
              </w:rPr>
              <w:t>APA</w:t>
            </w:r>
          </w:p>
        </w:tc>
        <w:tc>
          <w:tcPr>
            <w:tcW w:w="992" w:type="dxa"/>
          </w:tcPr>
          <w:p w14:paraId="0911931E" w14:textId="6834C2CF" w:rsidR="00131DFC" w:rsidRPr="00540ED1" w:rsidRDefault="003C2BA4" w:rsidP="00131DFC">
            <w:pPr>
              <w:spacing w:line="276" w:lineRule="auto"/>
              <w:rPr>
                <w:sz w:val="18"/>
                <w:lang w:val="en-US"/>
              </w:rPr>
            </w:pPr>
            <w:r>
              <w:rPr>
                <w:sz w:val="18"/>
                <w:lang w:val="en-US"/>
              </w:rPr>
              <w:t>12</w:t>
            </w:r>
          </w:p>
        </w:tc>
      </w:tr>
      <w:tr w:rsidR="00131DFC" w:rsidRPr="00540ED1" w14:paraId="79F4C336" w14:textId="0245A764" w:rsidTr="00A60A01">
        <w:tc>
          <w:tcPr>
            <w:tcW w:w="829" w:type="dxa"/>
            <w:vAlign w:val="center"/>
          </w:tcPr>
          <w:p w14:paraId="1E9E9519" w14:textId="77777777" w:rsidR="00131DFC" w:rsidRPr="00540ED1" w:rsidRDefault="00131DFC" w:rsidP="00131DFC">
            <w:pPr>
              <w:spacing w:line="276" w:lineRule="auto"/>
              <w:rPr>
                <w:sz w:val="18"/>
                <w:lang w:val="en-US"/>
              </w:rPr>
            </w:pPr>
            <w:r w:rsidRPr="00540ED1">
              <w:rPr>
                <w:sz w:val="18"/>
                <w:lang w:val="en-US"/>
              </w:rPr>
              <w:t>16</w:t>
            </w:r>
          </w:p>
        </w:tc>
        <w:tc>
          <w:tcPr>
            <w:tcW w:w="475" w:type="dxa"/>
            <w:vAlign w:val="center"/>
          </w:tcPr>
          <w:p w14:paraId="44CA998D" w14:textId="77777777" w:rsidR="00131DFC" w:rsidRPr="00540ED1" w:rsidRDefault="00131DFC" w:rsidP="00131DFC">
            <w:pPr>
              <w:spacing w:line="276" w:lineRule="auto"/>
              <w:rPr>
                <w:sz w:val="18"/>
                <w:lang w:val="en-US"/>
              </w:rPr>
            </w:pPr>
            <w:r w:rsidRPr="00540ED1">
              <w:rPr>
                <w:sz w:val="18"/>
                <w:lang w:val="en-US"/>
              </w:rPr>
              <w:t>M</w:t>
            </w:r>
          </w:p>
        </w:tc>
        <w:tc>
          <w:tcPr>
            <w:tcW w:w="502" w:type="dxa"/>
          </w:tcPr>
          <w:p w14:paraId="2B719C47" w14:textId="77777777" w:rsidR="00131DFC" w:rsidRPr="00540ED1" w:rsidRDefault="00131DFC" w:rsidP="00131DFC">
            <w:pPr>
              <w:spacing w:line="276" w:lineRule="auto"/>
              <w:jc w:val="center"/>
              <w:rPr>
                <w:sz w:val="18"/>
                <w:lang w:val="en-US"/>
              </w:rPr>
            </w:pPr>
            <w:r w:rsidRPr="00540ED1">
              <w:rPr>
                <w:sz w:val="18"/>
                <w:lang w:val="en-US"/>
              </w:rPr>
              <w:t>56</w:t>
            </w:r>
          </w:p>
        </w:tc>
        <w:tc>
          <w:tcPr>
            <w:tcW w:w="536" w:type="dxa"/>
            <w:vAlign w:val="center"/>
          </w:tcPr>
          <w:p w14:paraId="40851268" w14:textId="77777777" w:rsidR="00131DFC" w:rsidRPr="00540ED1" w:rsidRDefault="00131DFC" w:rsidP="00131DFC">
            <w:pPr>
              <w:spacing w:line="276" w:lineRule="auto"/>
              <w:jc w:val="center"/>
              <w:rPr>
                <w:sz w:val="18"/>
                <w:lang w:val="en-US"/>
              </w:rPr>
            </w:pPr>
            <w:r w:rsidRPr="00540ED1">
              <w:rPr>
                <w:sz w:val="18"/>
                <w:lang w:val="en-US"/>
              </w:rPr>
              <w:t>23.0</w:t>
            </w:r>
          </w:p>
        </w:tc>
        <w:tc>
          <w:tcPr>
            <w:tcW w:w="444" w:type="dxa"/>
            <w:vAlign w:val="center"/>
          </w:tcPr>
          <w:p w14:paraId="4C1FE59D" w14:textId="77777777" w:rsidR="00131DFC" w:rsidRPr="00540ED1" w:rsidRDefault="00131DFC" w:rsidP="00131DFC">
            <w:pPr>
              <w:spacing w:line="276" w:lineRule="auto"/>
              <w:jc w:val="center"/>
              <w:rPr>
                <w:sz w:val="18"/>
                <w:lang w:val="en-US"/>
              </w:rPr>
            </w:pPr>
            <w:r w:rsidRPr="00540ED1">
              <w:rPr>
                <w:sz w:val="18"/>
                <w:lang w:val="en-US"/>
              </w:rPr>
              <w:t>3.7</w:t>
            </w:r>
          </w:p>
        </w:tc>
        <w:tc>
          <w:tcPr>
            <w:tcW w:w="536" w:type="dxa"/>
            <w:vAlign w:val="center"/>
          </w:tcPr>
          <w:p w14:paraId="7EB89CF6" w14:textId="77777777" w:rsidR="00131DFC" w:rsidRPr="00540ED1" w:rsidRDefault="00131DFC" w:rsidP="00131DFC">
            <w:pPr>
              <w:spacing w:line="276" w:lineRule="auto"/>
              <w:jc w:val="center"/>
              <w:rPr>
                <w:sz w:val="18"/>
                <w:lang w:val="en-US"/>
              </w:rPr>
            </w:pPr>
            <w:r w:rsidRPr="00540ED1">
              <w:rPr>
                <w:sz w:val="18"/>
                <w:lang w:val="en-US"/>
              </w:rPr>
              <w:t>36.3</w:t>
            </w:r>
          </w:p>
        </w:tc>
        <w:tc>
          <w:tcPr>
            <w:tcW w:w="581" w:type="dxa"/>
          </w:tcPr>
          <w:p w14:paraId="0B6A7CE9" w14:textId="77777777" w:rsidR="00131DFC" w:rsidRPr="00540ED1" w:rsidRDefault="00131DFC" w:rsidP="00131DFC">
            <w:pPr>
              <w:spacing w:line="276" w:lineRule="auto"/>
              <w:rPr>
                <w:sz w:val="18"/>
                <w:lang w:val="en-US"/>
              </w:rPr>
            </w:pPr>
            <w:r w:rsidRPr="00540ED1">
              <w:rPr>
                <w:sz w:val="18"/>
                <w:lang w:val="en-US"/>
              </w:rPr>
              <w:t>400</w:t>
            </w:r>
          </w:p>
        </w:tc>
        <w:tc>
          <w:tcPr>
            <w:tcW w:w="523" w:type="dxa"/>
          </w:tcPr>
          <w:p w14:paraId="0F46ADB8" w14:textId="77777777" w:rsidR="00131DFC" w:rsidRPr="00540ED1" w:rsidRDefault="00131DFC" w:rsidP="00131DFC">
            <w:pPr>
              <w:spacing w:line="276" w:lineRule="auto"/>
              <w:rPr>
                <w:sz w:val="18"/>
                <w:lang w:val="en-US"/>
              </w:rPr>
            </w:pPr>
            <w:r w:rsidRPr="00540ED1">
              <w:rPr>
                <w:sz w:val="18"/>
                <w:lang w:val="en-US"/>
              </w:rPr>
              <w:t>47</w:t>
            </w:r>
          </w:p>
        </w:tc>
        <w:tc>
          <w:tcPr>
            <w:tcW w:w="785" w:type="dxa"/>
          </w:tcPr>
          <w:p w14:paraId="258332BA" w14:textId="77777777" w:rsidR="00131DFC" w:rsidRPr="00540ED1" w:rsidRDefault="00131DFC" w:rsidP="00131DFC">
            <w:pPr>
              <w:spacing w:line="276" w:lineRule="auto"/>
              <w:rPr>
                <w:sz w:val="18"/>
                <w:lang w:val="en-US"/>
              </w:rPr>
            </w:pPr>
            <w:r w:rsidRPr="00540ED1">
              <w:rPr>
                <w:sz w:val="18"/>
                <w:lang w:val="en-US"/>
              </w:rPr>
              <w:t>Left</w:t>
            </w:r>
          </w:p>
        </w:tc>
        <w:tc>
          <w:tcPr>
            <w:tcW w:w="709" w:type="dxa"/>
          </w:tcPr>
          <w:p w14:paraId="353DDCF7" w14:textId="77777777" w:rsidR="00131DFC" w:rsidRPr="00540ED1" w:rsidRDefault="00131DFC" w:rsidP="00131DFC">
            <w:pPr>
              <w:spacing w:line="276" w:lineRule="auto"/>
              <w:rPr>
                <w:sz w:val="18"/>
                <w:lang w:val="en-US"/>
              </w:rPr>
            </w:pPr>
            <w:r w:rsidRPr="00540ED1">
              <w:rPr>
                <w:sz w:val="18"/>
                <w:lang w:val="en-US"/>
              </w:rPr>
              <w:t>Left</w:t>
            </w:r>
          </w:p>
        </w:tc>
        <w:tc>
          <w:tcPr>
            <w:tcW w:w="1305" w:type="dxa"/>
          </w:tcPr>
          <w:p w14:paraId="2152CFF1" w14:textId="77777777" w:rsidR="00131DFC" w:rsidRPr="00540ED1" w:rsidRDefault="00131DFC" w:rsidP="00131DFC">
            <w:pPr>
              <w:spacing w:line="276" w:lineRule="auto"/>
              <w:rPr>
                <w:sz w:val="18"/>
                <w:lang w:val="en-US"/>
              </w:rPr>
            </w:pPr>
            <w:r w:rsidRPr="00540ED1">
              <w:rPr>
                <w:sz w:val="18"/>
                <w:lang w:val="en-US"/>
              </w:rPr>
              <w:t>EPRA, Left</w:t>
            </w:r>
          </w:p>
        </w:tc>
        <w:tc>
          <w:tcPr>
            <w:tcW w:w="992" w:type="dxa"/>
          </w:tcPr>
          <w:p w14:paraId="01000CB9" w14:textId="77777777" w:rsidR="00131DFC" w:rsidRPr="00540ED1" w:rsidRDefault="00131DFC" w:rsidP="00131DFC">
            <w:pPr>
              <w:spacing w:line="276" w:lineRule="auto"/>
              <w:rPr>
                <w:sz w:val="18"/>
                <w:lang w:val="en-US"/>
              </w:rPr>
            </w:pPr>
            <w:r w:rsidRPr="00540ED1">
              <w:rPr>
                <w:sz w:val="18"/>
                <w:lang w:val="en-US"/>
              </w:rPr>
              <w:t>APA</w:t>
            </w:r>
          </w:p>
        </w:tc>
        <w:tc>
          <w:tcPr>
            <w:tcW w:w="992" w:type="dxa"/>
          </w:tcPr>
          <w:p w14:paraId="4533515D" w14:textId="064D845F" w:rsidR="00131DFC" w:rsidRPr="00540ED1" w:rsidRDefault="003C2BA4" w:rsidP="00131DFC">
            <w:pPr>
              <w:spacing w:line="276" w:lineRule="auto"/>
              <w:rPr>
                <w:sz w:val="18"/>
                <w:lang w:val="en-US"/>
              </w:rPr>
            </w:pPr>
            <w:r>
              <w:rPr>
                <w:sz w:val="18"/>
                <w:lang w:val="en-US"/>
              </w:rPr>
              <w:t>8</w:t>
            </w:r>
          </w:p>
        </w:tc>
      </w:tr>
      <w:tr w:rsidR="00131DFC" w:rsidRPr="00540ED1" w14:paraId="576DCB9E" w14:textId="5CC532CE" w:rsidTr="00A60A01">
        <w:tc>
          <w:tcPr>
            <w:tcW w:w="829" w:type="dxa"/>
            <w:vAlign w:val="center"/>
          </w:tcPr>
          <w:p w14:paraId="3DF1DCB0" w14:textId="77777777" w:rsidR="00131DFC" w:rsidRPr="00540ED1" w:rsidRDefault="00131DFC" w:rsidP="00131DFC">
            <w:pPr>
              <w:spacing w:line="276" w:lineRule="auto"/>
              <w:rPr>
                <w:sz w:val="18"/>
                <w:lang w:val="en-US"/>
              </w:rPr>
            </w:pPr>
            <w:r w:rsidRPr="00540ED1">
              <w:rPr>
                <w:sz w:val="18"/>
                <w:lang w:val="en-US"/>
              </w:rPr>
              <w:t>17</w:t>
            </w:r>
          </w:p>
        </w:tc>
        <w:tc>
          <w:tcPr>
            <w:tcW w:w="475" w:type="dxa"/>
            <w:vAlign w:val="center"/>
          </w:tcPr>
          <w:p w14:paraId="02AC2AE0" w14:textId="77777777" w:rsidR="00131DFC" w:rsidRPr="00540ED1" w:rsidRDefault="00131DFC" w:rsidP="00131DFC">
            <w:pPr>
              <w:spacing w:line="276" w:lineRule="auto"/>
              <w:rPr>
                <w:sz w:val="18"/>
                <w:lang w:val="en-US"/>
              </w:rPr>
            </w:pPr>
            <w:r w:rsidRPr="00540ED1">
              <w:rPr>
                <w:sz w:val="18"/>
                <w:lang w:val="en-US"/>
              </w:rPr>
              <w:t>M</w:t>
            </w:r>
          </w:p>
        </w:tc>
        <w:tc>
          <w:tcPr>
            <w:tcW w:w="502" w:type="dxa"/>
          </w:tcPr>
          <w:p w14:paraId="21F58C2C" w14:textId="77777777" w:rsidR="00131DFC" w:rsidRPr="00540ED1" w:rsidRDefault="00131DFC" w:rsidP="00131DFC">
            <w:pPr>
              <w:spacing w:line="276" w:lineRule="auto"/>
              <w:jc w:val="center"/>
              <w:rPr>
                <w:sz w:val="18"/>
                <w:lang w:val="en-US"/>
              </w:rPr>
            </w:pPr>
            <w:r w:rsidRPr="00540ED1">
              <w:rPr>
                <w:sz w:val="18"/>
                <w:lang w:val="en-US"/>
              </w:rPr>
              <w:t>48</w:t>
            </w:r>
          </w:p>
        </w:tc>
        <w:tc>
          <w:tcPr>
            <w:tcW w:w="536" w:type="dxa"/>
            <w:vAlign w:val="center"/>
          </w:tcPr>
          <w:p w14:paraId="640F41AF" w14:textId="77777777" w:rsidR="00131DFC" w:rsidRPr="00540ED1" w:rsidRDefault="00131DFC" w:rsidP="00131DFC">
            <w:pPr>
              <w:spacing w:line="276" w:lineRule="auto"/>
              <w:jc w:val="center"/>
              <w:rPr>
                <w:sz w:val="18"/>
                <w:lang w:val="en-US"/>
              </w:rPr>
            </w:pPr>
            <w:r w:rsidRPr="00540ED1">
              <w:rPr>
                <w:sz w:val="18"/>
                <w:lang w:val="en-US"/>
              </w:rPr>
              <w:t>32.6</w:t>
            </w:r>
          </w:p>
        </w:tc>
        <w:tc>
          <w:tcPr>
            <w:tcW w:w="444" w:type="dxa"/>
            <w:vAlign w:val="center"/>
          </w:tcPr>
          <w:p w14:paraId="3857D547" w14:textId="77777777" w:rsidR="00131DFC" w:rsidRPr="00540ED1" w:rsidRDefault="00131DFC" w:rsidP="00131DFC">
            <w:pPr>
              <w:spacing w:line="276" w:lineRule="auto"/>
              <w:jc w:val="center"/>
              <w:rPr>
                <w:sz w:val="18"/>
                <w:lang w:val="en-US"/>
              </w:rPr>
            </w:pPr>
            <w:r w:rsidRPr="00540ED1">
              <w:rPr>
                <w:sz w:val="18"/>
                <w:lang w:val="en-US"/>
              </w:rPr>
              <w:t>4.4</w:t>
            </w:r>
          </w:p>
        </w:tc>
        <w:tc>
          <w:tcPr>
            <w:tcW w:w="536" w:type="dxa"/>
            <w:vAlign w:val="center"/>
          </w:tcPr>
          <w:p w14:paraId="1C9DE48E" w14:textId="77777777" w:rsidR="00131DFC" w:rsidRPr="00540ED1" w:rsidRDefault="00131DFC" w:rsidP="00131DFC">
            <w:pPr>
              <w:spacing w:line="276" w:lineRule="auto"/>
              <w:jc w:val="center"/>
              <w:rPr>
                <w:sz w:val="18"/>
                <w:lang w:val="en-US"/>
              </w:rPr>
            </w:pPr>
            <w:r w:rsidRPr="00540ED1">
              <w:rPr>
                <w:sz w:val="18"/>
                <w:lang w:val="en-US"/>
              </w:rPr>
              <w:t>2.8</w:t>
            </w:r>
          </w:p>
        </w:tc>
        <w:tc>
          <w:tcPr>
            <w:tcW w:w="581" w:type="dxa"/>
          </w:tcPr>
          <w:p w14:paraId="7055D44E" w14:textId="77777777" w:rsidR="00131DFC" w:rsidRPr="00540ED1" w:rsidRDefault="00131DFC" w:rsidP="00131DFC">
            <w:pPr>
              <w:spacing w:line="276" w:lineRule="auto"/>
              <w:rPr>
                <w:sz w:val="18"/>
                <w:lang w:val="en-US"/>
              </w:rPr>
            </w:pPr>
            <w:r w:rsidRPr="00540ED1">
              <w:rPr>
                <w:sz w:val="18"/>
                <w:lang w:val="en-US"/>
              </w:rPr>
              <w:t>640</w:t>
            </w:r>
          </w:p>
        </w:tc>
        <w:tc>
          <w:tcPr>
            <w:tcW w:w="523" w:type="dxa"/>
          </w:tcPr>
          <w:p w14:paraId="27BEA16F" w14:textId="77777777" w:rsidR="00131DFC" w:rsidRPr="00540ED1" w:rsidRDefault="00131DFC" w:rsidP="00131DFC">
            <w:pPr>
              <w:spacing w:line="276" w:lineRule="auto"/>
              <w:rPr>
                <w:sz w:val="18"/>
                <w:lang w:val="en-US"/>
              </w:rPr>
            </w:pPr>
            <w:r w:rsidRPr="00540ED1">
              <w:rPr>
                <w:sz w:val="18"/>
                <w:lang w:val="en-US"/>
              </w:rPr>
              <w:t>180</w:t>
            </w:r>
          </w:p>
        </w:tc>
        <w:tc>
          <w:tcPr>
            <w:tcW w:w="785" w:type="dxa"/>
          </w:tcPr>
          <w:p w14:paraId="5743E4C8" w14:textId="77777777" w:rsidR="00131DFC" w:rsidRPr="00540ED1" w:rsidRDefault="00131DFC" w:rsidP="00131DFC">
            <w:pPr>
              <w:spacing w:line="276" w:lineRule="auto"/>
              <w:rPr>
                <w:sz w:val="18"/>
                <w:lang w:val="en-US"/>
              </w:rPr>
            </w:pPr>
            <w:r w:rsidRPr="00540ED1">
              <w:rPr>
                <w:sz w:val="18"/>
                <w:lang w:val="en-US"/>
              </w:rPr>
              <w:t>No lat.</w:t>
            </w:r>
          </w:p>
        </w:tc>
        <w:tc>
          <w:tcPr>
            <w:tcW w:w="709" w:type="dxa"/>
          </w:tcPr>
          <w:p w14:paraId="62ACB51B" w14:textId="77777777" w:rsidR="00131DFC" w:rsidRPr="00540ED1" w:rsidRDefault="00131DFC" w:rsidP="00131DFC">
            <w:pPr>
              <w:spacing w:line="276" w:lineRule="auto"/>
              <w:rPr>
                <w:sz w:val="18"/>
                <w:lang w:val="en-US"/>
              </w:rPr>
            </w:pPr>
            <w:r w:rsidRPr="00540ED1">
              <w:rPr>
                <w:sz w:val="18"/>
                <w:lang w:val="en-US"/>
              </w:rPr>
              <w:t>Right</w:t>
            </w:r>
          </w:p>
        </w:tc>
        <w:tc>
          <w:tcPr>
            <w:tcW w:w="1305" w:type="dxa"/>
          </w:tcPr>
          <w:p w14:paraId="16ACAE98" w14:textId="77777777" w:rsidR="00131DFC" w:rsidRPr="00540ED1" w:rsidRDefault="00131DFC" w:rsidP="00131DFC">
            <w:pPr>
              <w:spacing w:line="276" w:lineRule="auto"/>
              <w:rPr>
                <w:sz w:val="18"/>
                <w:lang w:val="en-US"/>
              </w:rPr>
            </w:pPr>
            <w:r w:rsidRPr="00540ED1">
              <w:rPr>
                <w:sz w:val="18"/>
                <w:lang w:val="en-US"/>
              </w:rPr>
              <w:t>EPRA, Right</w:t>
            </w:r>
          </w:p>
        </w:tc>
        <w:tc>
          <w:tcPr>
            <w:tcW w:w="992" w:type="dxa"/>
          </w:tcPr>
          <w:p w14:paraId="79B2B244" w14:textId="77777777" w:rsidR="00131DFC" w:rsidRPr="00540ED1" w:rsidRDefault="00131DFC" w:rsidP="00131DFC">
            <w:pPr>
              <w:spacing w:line="276" w:lineRule="auto"/>
              <w:rPr>
                <w:sz w:val="18"/>
                <w:lang w:val="en-US"/>
              </w:rPr>
            </w:pPr>
            <w:r w:rsidRPr="00540ED1">
              <w:rPr>
                <w:sz w:val="18"/>
                <w:lang w:val="en-US"/>
              </w:rPr>
              <w:t>APA</w:t>
            </w:r>
          </w:p>
        </w:tc>
        <w:tc>
          <w:tcPr>
            <w:tcW w:w="992" w:type="dxa"/>
          </w:tcPr>
          <w:p w14:paraId="143AE766" w14:textId="69F5FC15" w:rsidR="00131DFC" w:rsidRPr="00540ED1" w:rsidRDefault="003C2BA4" w:rsidP="00131DFC">
            <w:pPr>
              <w:spacing w:line="276" w:lineRule="auto"/>
              <w:rPr>
                <w:sz w:val="18"/>
                <w:lang w:val="en-US"/>
              </w:rPr>
            </w:pPr>
            <w:r>
              <w:rPr>
                <w:sz w:val="18"/>
                <w:lang w:val="en-US"/>
              </w:rPr>
              <w:t>5</w:t>
            </w:r>
          </w:p>
        </w:tc>
      </w:tr>
      <w:tr w:rsidR="00131DFC" w:rsidRPr="00540ED1" w14:paraId="24E9E6EF" w14:textId="32CBF060" w:rsidTr="00A60A01">
        <w:tc>
          <w:tcPr>
            <w:tcW w:w="829" w:type="dxa"/>
            <w:vAlign w:val="center"/>
          </w:tcPr>
          <w:p w14:paraId="2A29626A" w14:textId="77777777" w:rsidR="00131DFC" w:rsidRPr="00540ED1" w:rsidRDefault="00131DFC" w:rsidP="00131DFC">
            <w:pPr>
              <w:spacing w:line="276" w:lineRule="auto"/>
              <w:rPr>
                <w:sz w:val="18"/>
                <w:lang w:val="en-US"/>
              </w:rPr>
            </w:pPr>
            <w:r w:rsidRPr="00540ED1">
              <w:rPr>
                <w:sz w:val="18"/>
                <w:lang w:val="en-US"/>
              </w:rPr>
              <w:t>18</w:t>
            </w:r>
          </w:p>
        </w:tc>
        <w:tc>
          <w:tcPr>
            <w:tcW w:w="475" w:type="dxa"/>
            <w:vAlign w:val="center"/>
          </w:tcPr>
          <w:p w14:paraId="10B13335" w14:textId="77777777" w:rsidR="00131DFC" w:rsidRPr="00540ED1" w:rsidRDefault="00131DFC" w:rsidP="00131DFC">
            <w:pPr>
              <w:spacing w:line="276" w:lineRule="auto"/>
              <w:rPr>
                <w:sz w:val="18"/>
                <w:lang w:val="en-US"/>
              </w:rPr>
            </w:pPr>
            <w:r w:rsidRPr="00540ED1">
              <w:rPr>
                <w:sz w:val="18"/>
                <w:lang w:val="en-US"/>
              </w:rPr>
              <w:t>M</w:t>
            </w:r>
          </w:p>
        </w:tc>
        <w:tc>
          <w:tcPr>
            <w:tcW w:w="502" w:type="dxa"/>
          </w:tcPr>
          <w:p w14:paraId="790642A8" w14:textId="77777777" w:rsidR="00131DFC" w:rsidRPr="00540ED1" w:rsidRDefault="00131DFC" w:rsidP="00131DFC">
            <w:pPr>
              <w:spacing w:line="276" w:lineRule="auto"/>
              <w:jc w:val="center"/>
              <w:rPr>
                <w:sz w:val="18"/>
                <w:lang w:val="en-US"/>
              </w:rPr>
            </w:pPr>
            <w:r w:rsidRPr="00540ED1">
              <w:rPr>
                <w:sz w:val="18"/>
                <w:lang w:val="en-US"/>
              </w:rPr>
              <w:t>55</w:t>
            </w:r>
          </w:p>
        </w:tc>
        <w:tc>
          <w:tcPr>
            <w:tcW w:w="536" w:type="dxa"/>
            <w:vAlign w:val="center"/>
          </w:tcPr>
          <w:p w14:paraId="00380F09" w14:textId="77777777" w:rsidR="00131DFC" w:rsidRPr="00540ED1" w:rsidRDefault="00131DFC" w:rsidP="00131DFC">
            <w:pPr>
              <w:spacing w:line="276" w:lineRule="auto"/>
              <w:jc w:val="center"/>
              <w:rPr>
                <w:sz w:val="18"/>
                <w:lang w:val="en-US"/>
              </w:rPr>
            </w:pPr>
            <w:r w:rsidRPr="00540ED1">
              <w:rPr>
                <w:sz w:val="18"/>
                <w:lang w:val="en-US"/>
              </w:rPr>
              <w:t>27.5</w:t>
            </w:r>
          </w:p>
        </w:tc>
        <w:tc>
          <w:tcPr>
            <w:tcW w:w="444" w:type="dxa"/>
            <w:vAlign w:val="center"/>
          </w:tcPr>
          <w:p w14:paraId="01A5843F" w14:textId="77777777" w:rsidR="00131DFC" w:rsidRPr="00540ED1" w:rsidRDefault="00131DFC" w:rsidP="00131DFC">
            <w:pPr>
              <w:spacing w:line="276" w:lineRule="auto"/>
              <w:jc w:val="center"/>
              <w:rPr>
                <w:sz w:val="18"/>
                <w:lang w:val="en-US"/>
              </w:rPr>
            </w:pPr>
            <w:r w:rsidRPr="00540ED1">
              <w:rPr>
                <w:sz w:val="18"/>
                <w:lang w:val="en-US"/>
              </w:rPr>
              <w:t>3.4</w:t>
            </w:r>
          </w:p>
        </w:tc>
        <w:tc>
          <w:tcPr>
            <w:tcW w:w="536" w:type="dxa"/>
            <w:vAlign w:val="center"/>
          </w:tcPr>
          <w:p w14:paraId="45CF0C4D" w14:textId="77777777" w:rsidR="00131DFC" w:rsidRPr="00540ED1" w:rsidRDefault="00131DFC" w:rsidP="00131DFC">
            <w:pPr>
              <w:spacing w:line="276" w:lineRule="auto"/>
              <w:jc w:val="center"/>
              <w:rPr>
                <w:sz w:val="18"/>
                <w:lang w:val="en-US"/>
              </w:rPr>
            </w:pPr>
            <w:r w:rsidRPr="00540ED1">
              <w:rPr>
                <w:sz w:val="18"/>
                <w:lang w:val="en-US"/>
              </w:rPr>
              <w:t>29.8</w:t>
            </w:r>
          </w:p>
        </w:tc>
        <w:tc>
          <w:tcPr>
            <w:tcW w:w="581" w:type="dxa"/>
          </w:tcPr>
          <w:p w14:paraId="3317BCA7" w14:textId="77777777" w:rsidR="00131DFC" w:rsidRPr="00540ED1" w:rsidRDefault="00131DFC" w:rsidP="00131DFC">
            <w:pPr>
              <w:spacing w:line="276" w:lineRule="auto"/>
              <w:rPr>
                <w:sz w:val="18"/>
                <w:lang w:val="en-US"/>
              </w:rPr>
            </w:pPr>
            <w:r w:rsidRPr="00540ED1">
              <w:rPr>
                <w:sz w:val="18"/>
                <w:lang w:val="en-US"/>
              </w:rPr>
              <w:t>1180</w:t>
            </w:r>
          </w:p>
        </w:tc>
        <w:tc>
          <w:tcPr>
            <w:tcW w:w="523" w:type="dxa"/>
          </w:tcPr>
          <w:p w14:paraId="30AD2730" w14:textId="77777777" w:rsidR="00131DFC" w:rsidRPr="00540ED1" w:rsidRDefault="00131DFC" w:rsidP="00131DFC">
            <w:pPr>
              <w:spacing w:line="276" w:lineRule="auto"/>
              <w:rPr>
                <w:sz w:val="18"/>
                <w:lang w:val="en-US"/>
              </w:rPr>
            </w:pPr>
            <w:r w:rsidRPr="00540ED1">
              <w:rPr>
                <w:sz w:val="18"/>
                <w:lang w:val="en-US"/>
              </w:rPr>
              <w:t>&lt;40</w:t>
            </w:r>
          </w:p>
        </w:tc>
        <w:tc>
          <w:tcPr>
            <w:tcW w:w="785" w:type="dxa"/>
          </w:tcPr>
          <w:p w14:paraId="7DC53214" w14:textId="77777777" w:rsidR="00131DFC" w:rsidRPr="00540ED1" w:rsidRDefault="00131DFC" w:rsidP="00131DFC">
            <w:pPr>
              <w:spacing w:line="276" w:lineRule="auto"/>
              <w:rPr>
                <w:sz w:val="18"/>
                <w:lang w:val="en-US"/>
              </w:rPr>
            </w:pPr>
            <w:r w:rsidRPr="00540ED1">
              <w:rPr>
                <w:sz w:val="18"/>
                <w:lang w:val="en-US"/>
              </w:rPr>
              <w:t>Left</w:t>
            </w:r>
          </w:p>
        </w:tc>
        <w:tc>
          <w:tcPr>
            <w:tcW w:w="709" w:type="dxa"/>
          </w:tcPr>
          <w:p w14:paraId="111F1AB6" w14:textId="77777777" w:rsidR="00131DFC" w:rsidRPr="00540ED1" w:rsidRDefault="00131DFC" w:rsidP="00131DFC">
            <w:pPr>
              <w:spacing w:line="276" w:lineRule="auto"/>
              <w:rPr>
                <w:sz w:val="18"/>
                <w:lang w:val="en-US"/>
              </w:rPr>
            </w:pPr>
            <w:r w:rsidRPr="00540ED1">
              <w:rPr>
                <w:sz w:val="18"/>
                <w:lang w:val="en-US"/>
              </w:rPr>
              <w:t>Left</w:t>
            </w:r>
          </w:p>
        </w:tc>
        <w:tc>
          <w:tcPr>
            <w:tcW w:w="1305" w:type="dxa"/>
          </w:tcPr>
          <w:p w14:paraId="71506BE4" w14:textId="77777777" w:rsidR="00131DFC" w:rsidRPr="00540ED1" w:rsidRDefault="00131DFC" w:rsidP="00131DFC">
            <w:pPr>
              <w:spacing w:line="276" w:lineRule="auto"/>
              <w:rPr>
                <w:sz w:val="18"/>
                <w:lang w:val="en-US"/>
              </w:rPr>
            </w:pPr>
            <w:r w:rsidRPr="00540ED1">
              <w:rPr>
                <w:sz w:val="18"/>
                <w:lang w:val="en-US"/>
              </w:rPr>
              <w:t>EPRA, Left</w:t>
            </w:r>
          </w:p>
        </w:tc>
        <w:tc>
          <w:tcPr>
            <w:tcW w:w="992" w:type="dxa"/>
          </w:tcPr>
          <w:p w14:paraId="3547F760" w14:textId="77777777" w:rsidR="00131DFC" w:rsidRPr="00540ED1" w:rsidRDefault="00131DFC" w:rsidP="00131DFC">
            <w:pPr>
              <w:spacing w:line="276" w:lineRule="auto"/>
              <w:rPr>
                <w:sz w:val="18"/>
                <w:lang w:val="en-US"/>
              </w:rPr>
            </w:pPr>
            <w:r w:rsidRPr="00540ED1">
              <w:rPr>
                <w:sz w:val="18"/>
                <w:lang w:val="en-US"/>
              </w:rPr>
              <w:t>APA</w:t>
            </w:r>
          </w:p>
        </w:tc>
        <w:tc>
          <w:tcPr>
            <w:tcW w:w="992" w:type="dxa"/>
          </w:tcPr>
          <w:p w14:paraId="54D14ED1" w14:textId="5F6F3CE0" w:rsidR="00131DFC" w:rsidRPr="00540ED1" w:rsidRDefault="003C2BA4" w:rsidP="00131DFC">
            <w:pPr>
              <w:spacing w:line="276" w:lineRule="auto"/>
              <w:rPr>
                <w:sz w:val="18"/>
                <w:lang w:val="en-US"/>
              </w:rPr>
            </w:pPr>
            <w:r>
              <w:rPr>
                <w:sz w:val="18"/>
                <w:lang w:val="en-US"/>
              </w:rPr>
              <w:t>12</w:t>
            </w:r>
          </w:p>
        </w:tc>
      </w:tr>
      <w:tr w:rsidR="00131DFC" w:rsidRPr="00540ED1" w14:paraId="084D6240" w14:textId="7CC98DC0" w:rsidTr="00A60A01">
        <w:tc>
          <w:tcPr>
            <w:tcW w:w="829" w:type="dxa"/>
            <w:vAlign w:val="center"/>
          </w:tcPr>
          <w:p w14:paraId="3C4D161F" w14:textId="77777777" w:rsidR="00131DFC" w:rsidRPr="00540ED1" w:rsidRDefault="00131DFC" w:rsidP="00131DFC">
            <w:pPr>
              <w:spacing w:line="276" w:lineRule="auto"/>
              <w:rPr>
                <w:sz w:val="18"/>
                <w:lang w:val="en-US"/>
              </w:rPr>
            </w:pPr>
            <w:r w:rsidRPr="00540ED1">
              <w:rPr>
                <w:sz w:val="18"/>
                <w:lang w:val="en-US"/>
              </w:rPr>
              <w:t>19</w:t>
            </w:r>
          </w:p>
        </w:tc>
        <w:tc>
          <w:tcPr>
            <w:tcW w:w="475" w:type="dxa"/>
            <w:vAlign w:val="center"/>
          </w:tcPr>
          <w:p w14:paraId="74567F0C" w14:textId="77777777" w:rsidR="00131DFC" w:rsidRPr="00540ED1" w:rsidRDefault="00131DFC" w:rsidP="00131DFC">
            <w:pPr>
              <w:spacing w:line="276" w:lineRule="auto"/>
              <w:rPr>
                <w:sz w:val="18"/>
                <w:lang w:val="en-US"/>
              </w:rPr>
            </w:pPr>
            <w:r w:rsidRPr="00540ED1">
              <w:rPr>
                <w:sz w:val="18"/>
                <w:lang w:val="en-US"/>
              </w:rPr>
              <w:t>M</w:t>
            </w:r>
          </w:p>
        </w:tc>
        <w:tc>
          <w:tcPr>
            <w:tcW w:w="502" w:type="dxa"/>
          </w:tcPr>
          <w:p w14:paraId="3554DCC1" w14:textId="77777777" w:rsidR="00131DFC" w:rsidRPr="00540ED1" w:rsidRDefault="00131DFC" w:rsidP="00131DFC">
            <w:pPr>
              <w:spacing w:line="276" w:lineRule="auto"/>
              <w:jc w:val="center"/>
              <w:rPr>
                <w:sz w:val="18"/>
                <w:lang w:val="en-US"/>
              </w:rPr>
            </w:pPr>
            <w:r w:rsidRPr="00540ED1">
              <w:rPr>
                <w:sz w:val="18"/>
                <w:lang w:val="en-US"/>
              </w:rPr>
              <w:t>52</w:t>
            </w:r>
          </w:p>
        </w:tc>
        <w:tc>
          <w:tcPr>
            <w:tcW w:w="536" w:type="dxa"/>
            <w:vAlign w:val="center"/>
          </w:tcPr>
          <w:p w14:paraId="13A5B973" w14:textId="77777777" w:rsidR="00131DFC" w:rsidRPr="00540ED1" w:rsidRDefault="00131DFC" w:rsidP="00131DFC">
            <w:pPr>
              <w:spacing w:line="276" w:lineRule="auto"/>
              <w:jc w:val="center"/>
              <w:rPr>
                <w:sz w:val="18"/>
                <w:lang w:val="en-US"/>
              </w:rPr>
            </w:pPr>
            <w:r w:rsidRPr="00540ED1">
              <w:rPr>
                <w:sz w:val="18"/>
                <w:lang w:val="en-US"/>
              </w:rPr>
              <w:t>26.3</w:t>
            </w:r>
          </w:p>
        </w:tc>
        <w:tc>
          <w:tcPr>
            <w:tcW w:w="444" w:type="dxa"/>
            <w:vAlign w:val="center"/>
          </w:tcPr>
          <w:p w14:paraId="57C82261" w14:textId="77777777" w:rsidR="00131DFC" w:rsidRPr="00540ED1" w:rsidRDefault="00131DFC" w:rsidP="00131DFC">
            <w:pPr>
              <w:spacing w:line="276" w:lineRule="auto"/>
              <w:jc w:val="center"/>
              <w:rPr>
                <w:sz w:val="18"/>
                <w:lang w:val="en-US"/>
              </w:rPr>
            </w:pPr>
            <w:r w:rsidRPr="00540ED1">
              <w:rPr>
                <w:sz w:val="18"/>
                <w:lang w:val="en-US"/>
              </w:rPr>
              <w:t>3.8</w:t>
            </w:r>
          </w:p>
        </w:tc>
        <w:tc>
          <w:tcPr>
            <w:tcW w:w="536" w:type="dxa"/>
            <w:vAlign w:val="center"/>
          </w:tcPr>
          <w:p w14:paraId="33DBC685" w14:textId="77777777" w:rsidR="00131DFC" w:rsidRPr="00540ED1" w:rsidRDefault="00131DFC" w:rsidP="00131DFC">
            <w:pPr>
              <w:spacing w:line="276" w:lineRule="auto"/>
              <w:jc w:val="center"/>
              <w:rPr>
                <w:sz w:val="18"/>
                <w:lang w:val="en-US"/>
              </w:rPr>
            </w:pPr>
            <w:r w:rsidRPr="00540ED1">
              <w:rPr>
                <w:sz w:val="18"/>
                <w:lang w:val="en-US"/>
              </w:rPr>
              <w:t>26.8</w:t>
            </w:r>
          </w:p>
        </w:tc>
        <w:tc>
          <w:tcPr>
            <w:tcW w:w="581" w:type="dxa"/>
          </w:tcPr>
          <w:p w14:paraId="115BA9A5" w14:textId="77777777" w:rsidR="00131DFC" w:rsidRPr="00540ED1" w:rsidRDefault="00131DFC" w:rsidP="00131DFC">
            <w:pPr>
              <w:spacing w:line="276" w:lineRule="auto"/>
              <w:rPr>
                <w:sz w:val="18"/>
                <w:lang w:val="en-US"/>
              </w:rPr>
            </w:pPr>
            <w:r w:rsidRPr="00540ED1">
              <w:rPr>
                <w:sz w:val="18"/>
                <w:lang w:val="en-US"/>
              </w:rPr>
              <w:t>500</w:t>
            </w:r>
          </w:p>
        </w:tc>
        <w:tc>
          <w:tcPr>
            <w:tcW w:w="523" w:type="dxa"/>
          </w:tcPr>
          <w:p w14:paraId="0487E3CE" w14:textId="77777777" w:rsidR="00131DFC" w:rsidRPr="00540ED1" w:rsidRDefault="00131DFC" w:rsidP="00131DFC">
            <w:pPr>
              <w:spacing w:line="276" w:lineRule="auto"/>
              <w:rPr>
                <w:sz w:val="18"/>
                <w:lang w:val="en-US"/>
              </w:rPr>
            </w:pPr>
            <w:r w:rsidRPr="00540ED1">
              <w:rPr>
                <w:sz w:val="18"/>
                <w:lang w:val="en-US"/>
              </w:rPr>
              <w:t>&lt;40</w:t>
            </w:r>
          </w:p>
        </w:tc>
        <w:tc>
          <w:tcPr>
            <w:tcW w:w="785" w:type="dxa"/>
          </w:tcPr>
          <w:p w14:paraId="6C3B0689" w14:textId="77777777" w:rsidR="00131DFC" w:rsidRPr="00540ED1" w:rsidRDefault="00131DFC" w:rsidP="00131DFC">
            <w:pPr>
              <w:spacing w:line="276" w:lineRule="auto"/>
              <w:rPr>
                <w:sz w:val="18"/>
                <w:lang w:val="en-US"/>
              </w:rPr>
            </w:pPr>
            <w:r w:rsidRPr="00540ED1">
              <w:rPr>
                <w:sz w:val="18"/>
                <w:lang w:val="en-US"/>
              </w:rPr>
              <w:t>Right</w:t>
            </w:r>
          </w:p>
        </w:tc>
        <w:tc>
          <w:tcPr>
            <w:tcW w:w="709" w:type="dxa"/>
          </w:tcPr>
          <w:p w14:paraId="2F76B885" w14:textId="77777777" w:rsidR="00131DFC" w:rsidRPr="00540ED1" w:rsidRDefault="00131DFC" w:rsidP="00131DFC">
            <w:pPr>
              <w:spacing w:line="276" w:lineRule="auto"/>
              <w:rPr>
                <w:sz w:val="18"/>
                <w:lang w:val="en-US"/>
              </w:rPr>
            </w:pPr>
            <w:r w:rsidRPr="00540ED1">
              <w:rPr>
                <w:sz w:val="18"/>
                <w:lang w:val="en-US"/>
              </w:rPr>
              <w:t>Right</w:t>
            </w:r>
          </w:p>
        </w:tc>
        <w:tc>
          <w:tcPr>
            <w:tcW w:w="1305" w:type="dxa"/>
          </w:tcPr>
          <w:p w14:paraId="78919ECE" w14:textId="77777777" w:rsidR="00131DFC" w:rsidRPr="00540ED1" w:rsidRDefault="00131DFC" w:rsidP="00131DFC">
            <w:pPr>
              <w:spacing w:line="276" w:lineRule="auto"/>
              <w:rPr>
                <w:sz w:val="18"/>
                <w:lang w:val="en-US"/>
              </w:rPr>
            </w:pPr>
            <w:r w:rsidRPr="00540ED1">
              <w:rPr>
                <w:sz w:val="18"/>
                <w:lang w:val="en-US"/>
              </w:rPr>
              <w:t>EPRA, Right</w:t>
            </w:r>
          </w:p>
        </w:tc>
        <w:tc>
          <w:tcPr>
            <w:tcW w:w="992" w:type="dxa"/>
          </w:tcPr>
          <w:p w14:paraId="05863289" w14:textId="77777777" w:rsidR="00131DFC" w:rsidRPr="00540ED1" w:rsidRDefault="00131DFC" w:rsidP="00131DFC">
            <w:pPr>
              <w:spacing w:line="276" w:lineRule="auto"/>
              <w:rPr>
                <w:sz w:val="18"/>
                <w:lang w:val="en-US"/>
              </w:rPr>
            </w:pPr>
            <w:r w:rsidRPr="00540ED1">
              <w:rPr>
                <w:sz w:val="18"/>
                <w:lang w:val="en-US"/>
              </w:rPr>
              <w:t>APA</w:t>
            </w:r>
          </w:p>
        </w:tc>
        <w:tc>
          <w:tcPr>
            <w:tcW w:w="992" w:type="dxa"/>
          </w:tcPr>
          <w:p w14:paraId="5B4FF92E" w14:textId="7F9E3E6B" w:rsidR="00131DFC" w:rsidRPr="00540ED1" w:rsidRDefault="003C2BA4" w:rsidP="00131DFC">
            <w:pPr>
              <w:spacing w:line="276" w:lineRule="auto"/>
              <w:rPr>
                <w:sz w:val="18"/>
                <w:lang w:val="en-US"/>
              </w:rPr>
            </w:pPr>
            <w:r>
              <w:rPr>
                <w:sz w:val="18"/>
                <w:lang w:val="en-US"/>
              </w:rPr>
              <w:t>11</w:t>
            </w:r>
          </w:p>
        </w:tc>
      </w:tr>
      <w:tr w:rsidR="00131DFC" w:rsidRPr="00540ED1" w14:paraId="67DF75B1" w14:textId="2617526C" w:rsidTr="00A60A01">
        <w:tc>
          <w:tcPr>
            <w:tcW w:w="829" w:type="dxa"/>
            <w:vAlign w:val="center"/>
          </w:tcPr>
          <w:p w14:paraId="1BBEF8BC" w14:textId="77777777" w:rsidR="00131DFC" w:rsidRPr="00540ED1" w:rsidRDefault="00131DFC" w:rsidP="00131DFC">
            <w:pPr>
              <w:spacing w:line="276" w:lineRule="auto"/>
              <w:rPr>
                <w:sz w:val="18"/>
                <w:lang w:val="en-US"/>
              </w:rPr>
            </w:pPr>
            <w:r w:rsidRPr="00540ED1">
              <w:rPr>
                <w:sz w:val="18"/>
                <w:lang w:val="en-US"/>
              </w:rPr>
              <w:t>20</w:t>
            </w:r>
          </w:p>
        </w:tc>
        <w:tc>
          <w:tcPr>
            <w:tcW w:w="475" w:type="dxa"/>
            <w:vAlign w:val="center"/>
          </w:tcPr>
          <w:p w14:paraId="085902B7" w14:textId="77777777" w:rsidR="00131DFC" w:rsidRPr="00540ED1" w:rsidRDefault="00131DFC" w:rsidP="00131DFC">
            <w:pPr>
              <w:spacing w:line="276" w:lineRule="auto"/>
              <w:rPr>
                <w:sz w:val="18"/>
                <w:lang w:val="en-US"/>
              </w:rPr>
            </w:pPr>
            <w:r w:rsidRPr="00540ED1">
              <w:rPr>
                <w:sz w:val="18"/>
                <w:lang w:val="en-US"/>
              </w:rPr>
              <w:t>M</w:t>
            </w:r>
          </w:p>
        </w:tc>
        <w:tc>
          <w:tcPr>
            <w:tcW w:w="502" w:type="dxa"/>
          </w:tcPr>
          <w:p w14:paraId="59C9E5B8" w14:textId="77777777" w:rsidR="00131DFC" w:rsidRPr="00540ED1" w:rsidRDefault="00131DFC" w:rsidP="00131DFC">
            <w:pPr>
              <w:spacing w:line="276" w:lineRule="auto"/>
              <w:jc w:val="center"/>
              <w:rPr>
                <w:sz w:val="18"/>
                <w:lang w:val="en-US"/>
              </w:rPr>
            </w:pPr>
            <w:r w:rsidRPr="00540ED1">
              <w:rPr>
                <w:sz w:val="18"/>
                <w:lang w:val="en-US"/>
              </w:rPr>
              <w:t>59</w:t>
            </w:r>
          </w:p>
        </w:tc>
        <w:tc>
          <w:tcPr>
            <w:tcW w:w="536" w:type="dxa"/>
            <w:vAlign w:val="center"/>
          </w:tcPr>
          <w:p w14:paraId="317EA95F" w14:textId="77777777" w:rsidR="00131DFC" w:rsidRPr="00540ED1" w:rsidRDefault="00131DFC" w:rsidP="00131DFC">
            <w:pPr>
              <w:spacing w:line="276" w:lineRule="auto"/>
              <w:jc w:val="center"/>
              <w:rPr>
                <w:sz w:val="18"/>
                <w:lang w:val="en-US"/>
              </w:rPr>
            </w:pPr>
            <w:r w:rsidRPr="00540ED1">
              <w:rPr>
                <w:sz w:val="18"/>
                <w:lang w:val="en-US"/>
              </w:rPr>
              <w:t>29.1</w:t>
            </w:r>
          </w:p>
        </w:tc>
        <w:tc>
          <w:tcPr>
            <w:tcW w:w="444" w:type="dxa"/>
            <w:vAlign w:val="center"/>
          </w:tcPr>
          <w:p w14:paraId="63348012" w14:textId="77777777" w:rsidR="00131DFC" w:rsidRPr="00540ED1" w:rsidRDefault="00131DFC" w:rsidP="00131DFC">
            <w:pPr>
              <w:spacing w:line="276" w:lineRule="auto"/>
              <w:jc w:val="center"/>
              <w:rPr>
                <w:sz w:val="18"/>
                <w:lang w:val="en-US"/>
              </w:rPr>
            </w:pPr>
            <w:r w:rsidRPr="00540ED1">
              <w:rPr>
                <w:sz w:val="18"/>
                <w:lang w:val="en-US"/>
              </w:rPr>
              <w:t>3.9</w:t>
            </w:r>
          </w:p>
        </w:tc>
        <w:tc>
          <w:tcPr>
            <w:tcW w:w="536" w:type="dxa"/>
            <w:vAlign w:val="center"/>
          </w:tcPr>
          <w:p w14:paraId="70221538" w14:textId="77777777" w:rsidR="00131DFC" w:rsidRPr="00540ED1" w:rsidRDefault="00131DFC" w:rsidP="00131DFC">
            <w:pPr>
              <w:spacing w:line="276" w:lineRule="auto"/>
              <w:jc w:val="center"/>
              <w:rPr>
                <w:sz w:val="18"/>
                <w:lang w:val="en-US"/>
              </w:rPr>
            </w:pPr>
            <w:r w:rsidRPr="00540ED1">
              <w:rPr>
                <w:sz w:val="18"/>
                <w:lang w:val="en-US"/>
              </w:rPr>
              <w:t>36.1</w:t>
            </w:r>
          </w:p>
        </w:tc>
        <w:tc>
          <w:tcPr>
            <w:tcW w:w="581" w:type="dxa"/>
          </w:tcPr>
          <w:p w14:paraId="6694E7A6" w14:textId="77777777" w:rsidR="00131DFC" w:rsidRPr="00540ED1" w:rsidRDefault="00131DFC" w:rsidP="00131DFC">
            <w:pPr>
              <w:spacing w:line="276" w:lineRule="auto"/>
              <w:rPr>
                <w:sz w:val="18"/>
                <w:lang w:val="en-US"/>
              </w:rPr>
            </w:pPr>
            <w:r w:rsidRPr="00540ED1">
              <w:rPr>
                <w:sz w:val="18"/>
                <w:lang w:val="en-US"/>
              </w:rPr>
              <w:t>1350</w:t>
            </w:r>
          </w:p>
        </w:tc>
        <w:tc>
          <w:tcPr>
            <w:tcW w:w="523" w:type="dxa"/>
          </w:tcPr>
          <w:p w14:paraId="7987B121" w14:textId="77777777" w:rsidR="00131DFC" w:rsidRPr="00540ED1" w:rsidRDefault="00131DFC" w:rsidP="00131DFC">
            <w:pPr>
              <w:spacing w:line="276" w:lineRule="auto"/>
              <w:rPr>
                <w:sz w:val="18"/>
                <w:lang w:val="en-US"/>
              </w:rPr>
            </w:pPr>
            <w:r w:rsidRPr="00540ED1">
              <w:rPr>
                <w:sz w:val="18"/>
                <w:lang w:val="en-US"/>
              </w:rPr>
              <w:t>&lt;40</w:t>
            </w:r>
          </w:p>
        </w:tc>
        <w:tc>
          <w:tcPr>
            <w:tcW w:w="785" w:type="dxa"/>
          </w:tcPr>
          <w:p w14:paraId="65A3396B" w14:textId="77777777" w:rsidR="00131DFC" w:rsidRPr="00540ED1" w:rsidRDefault="00131DFC" w:rsidP="00131DFC">
            <w:pPr>
              <w:spacing w:line="276" w:lineRule="auto"/>
              <w:rPr>
                <w:sz w:val="18"/>
                <w:lang w:val="en-US"/>
              </w:rPr>
            </w:pPr>
            <w:r w:rsidRPr="00540ED1">
              <w:rPr>
                <w:sz w:val="18"/>
                <w:lang w:val="en-US"/>
              </w:rPr>
              <w:t>Left</w:t>
            </w:r>
          </w:p>
        </w:tc>
        <w:tc>
          <w:tcPr>
            <w:tcW w:w="709" w:type="dxa"/>
          </w:tcPr>
          <w:p w14:paraId="41DEB695" w14:textId="77777777" w:rsidR="00131DFC" w:rsidRPr="00540ED1" w:rsidRDefault="00131DFC" w:rsidP="00131DFC">
            <w:pPr>
              <w:spacing w:line="276" w:lineRule="auto"/>
              <w:rPr>
                <w:sz w:val="18"/>
                <w:lang w:val="en-US"/>
              </w:rPr>
            </w:pPr>
            <w:r w:rsidRPr="00540ED1">
              <w:rPr>
                <w:sz w:val="18"/>
                <w:lang w:val="en-US"/>
              </w:rPr>
              <w:t>Left</w:t>
            </w:r>
          </w:p>
        </w:tc>
        <w:tc>
          <w:tcPr>
            <w:tcW w:w="1305" w:type="dxa"/>
          </w:tcPr>
          <w:p w14:paraId="180F3D82" w14:textId="77777777" w:rsidR="00131DFC" w:rsidRPr="00540ED1" w:rsidRDefault="00131DFC" w:rsidP="00131DFC">
            <w:pPr>
              <w:spacing w:line="276" w:lineRule="auto"/>
              <w:rPr>
                <w:sz w:val="18"/>
                <w:lang w:val="en-US"/>
              </w:rPr>
            </w:pPr>
            <w:r w:rsidRPr="00540ED1">
              <w:rPr>
                <w:sz w:val="18"/>
                <w:lang w:val="en-US"/>
              </w:rPr>
              <w:t>EPRA, Left</w:t>
            </w:r>
          </w:p>
        </w:tc>
        <w:tc>
          <w:tcPr>
            <w:tcW w:w="992" w:type="dxa"/>
          </w:tcPr>
          <w:p w14:paraId="1BB773BA" w14:textId="77777777" w:rsidR="00131DFC" w:rsidRPr="00540ED1" w:rsidRDefault="00131DFC" w:rsidP="00131DFC">
            <w:pPr>
              <w:spacing w:line="276" w:lineRule="auto"/>
              <w:rPr>
                <w:sz w:val="18"/>
                <w:lang w:val="en-US"/>
              </w:rPr>
            </w:pPr>
            <w:r w:rsidRPr="00540ED1">
              <w:rPr>
                <w:sz w:val="18"/>
                <w:lang w:val="en-US"/>
              </w:rPr>
              <w:t>APA</w:t>
            </w:r>
          </w:p>
        </w:tc>
        <w:tc>
          <w:tcPr>
            <w:tcW w:w="992" w:type="dxa"/>
          </w:tcPr>
          <w:p w14:paraId="67C1C49C" w14:textId="3AA1AA87" w:rsidR="00131DFC" w:rsidRPr="00540ED1" w:rsidRDefault="003C2BA4" w:rsidP="00131DFC">
            <w:pPr>
              <w:spacing w:line="276" w:lineRule="auto"/>
              <w:rPr>
                <w:sz w:val="18"/>
                <w:lang w:val="en-US"/>
              </w:rPr>
            </w:pPr>
            <w:r>
              <w:rPr>
                <w:sz w:val="18"/>
                <w:lang w:val="en-US"/>
              </w:rPr>
              <w:t>11</w:t>
            </w:r>
          </w:p>
        </w:tc>
      </w:tr>
      <w:tr w:rsidR="00131DFC" w:rsidRPr="00540ED1" w14:paraId="5697C709" w14:textId="0FA08A8A" w:rsidTr="00A60A01">
        <w:tc>
          <w:tcPr>
            <w:tcW w:w="829" w:type="dxa"/>
            <w:vAlign w:val="center"/>
          </w:tcPr>
          <w:p w14:paraId="02B30050" w14:textId="77777777" w:rsidR="00131DFC" w:rsidRPr="00540ED1" w:rsidRDefault="00131DFC" w:rsidP="00131DFC">
            <w:pPr>
              <w:spacing w:line="276" w:lineRule="auto"/>
              <w:rPr>
                <w:sz w:val="18"/>
                <w:lang w:val="en-US"/>
              </w:rPr>
            </w:pPr>
            <w:r w:rsidRPr="00540ED1">
              <w:rPr>
                <w:sz w:val="18"/>
                <w:lang w:val="en-US"/>
              </w:rPr>
              <w:t>21</w:t>
            </w:r>
          </w:p>
        </w:tc>
        <w:tc>
          <w:tcPr>
            <w:tcW w:w="475" w:type="dxa"/>
            <w:vAlign w:val="center"/>
          </w:tcPr>
          <w:p w14:paraId="281FBDF4" w14:textId="77777777" w:rsidR="00131DFC" w:rsidRPr="00540ED1" w:rsidRDefault="00131DFC" w:rsidP="00131DFC">
            <w:pPr>
              <w:spacing w:line="276" w:lineRule="auto"/>
              <w:rPr>
                <w:sz w:val="18"/>
                <w:lang w:val="en-US"/>
              </w:rPr>
            </w:pPr>
            <w:r w:rsidRPr="00540ED1">
              <w:rPr>
                <w:sz w:val="18"/>
                <w:lang w:val="en-US"/>
              </w:rPr>
              <w:t>M</w:t>
            </w:r>
          </w:p>
        </w:tc>
        <w:tc>
          <w:tcPr>
            <w:tcW w:w="502" w:type="dxa"/>
          </w:tcPr>
          <w:p w14:paraId="64C6F8A8" w14:textId="77777777" w:rsidR="00131DFC" w:rsidRPr="00540ED1" w:rsidRDefault="00131DFC" w:rsidP="00131DFC">
            <w:pPr>
              <w:spacing w:line="276" w:lineRule="auto"/>
              <w:jc w:val="center"/>
              <w:rPr>
                <w:sz w:val="18"/>
                <w:lang w:val="en-US"/>
              </w:rPr>
            </w:pPr>
            <w:r w:rsidRPr="00540ED1">
              <w:rPr>
                <w:sz w:val="18"/>
                <w:lang w:val="en-US"/>
              </w:rPr>
              <w:t>61</w:t>
            </w:r>
          </w:p>
        </w:tc>
        <w:tc>
          <w:tcPr>
            <w:tcW w:w="536" w:type="dxa"/>
            <w:vAlign w:val="center"/>
          </w:tcPr>
          <w:p w14:paraId="403E2CA8" w14:textId="77777777" w:rsidR="00131DFC" w:rsidRPr="00540ED1" w:rsidRDefault="00131DFC" w:rsidP="00131DFC">
            <w:pPr>
              <w:spacing w:line="276" w:lineRule="auto"/>
              <w:jc w:val="center"/>
              <w:rPr>
                <w:sz w:val="18"/>
                <w:lang w:val="en-US"/>
              </w:rPr>
            </w:pPr>
            <w:r w:rsidRPr="00540ED1">
              <w:rPr>
                <w:sz w:val="18"/>
                <w:lang w:val="en-US"/>
              </w:rPr>
              <w:t>27.8</w:t>
            </w:r>
          </w:p>
        </w:tc>
        <w:tc>
          <w:tcPr>
            <w:tcW w:w="444" w:type="dxa"/>
            <w:vAlign w:val="center"/>
          </w:tcPr>
          <w:p w14:paraId="2C440AE4" w14:textId="77777777" w:rsidR="00131DFC" w:rsidRPr="00540ED1" w:rsidRDefault="00131DFC" w:rsidP="00131DFC">
            <w:pPr>
              <w:spacing w:line="276" w:lineRule="auto"/>
              <w:jc w:val="center"/>
              <w:rPr>
                <w:sz w:val="18"/>
                <w:lang w:val="en-US"/>
              </w:rPr>
            </w:pPr>
            <w:r w:rsidRPr="00540ED1">
              <w:rPr>
                <w:sz w:val="18"/>
                <w:lang w:val="en-US"/>
              </w:rPr>
              <w:t>4.2</w:t>
            </w:r>
          </w:p>
        </w:tc>
        <w:tc>
          <w:tcPr>
            <w:tcW w:w="536" w:type="dxa"/>
            <w:vAlign w:val="center"/>
          </w:tcPr>
          <w:p w14:paraId="496288D8" w14:textId="77777777" w:rsidR="00131DFC" w:rsidRPr="00540ED1" w:rsidRDefault="00131DFC" w:rsidP="00131DFC">
            <w:pPr>
              <w:spacing w:line="276" w:lineRule="auto"/>
              <w:jc w:val="center"/>
              <w:rPr>
                <w:sz w:val="18"/>
                <w:lang w:val="en-US"/>
              </w:rPr>
            </w:pPr>
            <w:r w:rsidRPr="00540ED1">
              <w:rPr>
                <w:sz w:val="18"/>
                <w:lang w:val="en-US"/>
              </w:rPr>
              <w:t>14.8</w:t>
            </w:r>
          </w:p>
        </w:tc>
        <w:tc>
          <w:tcPr>
            <w:tcW w:w="581" w:type="dxa"/>
          </w:tcPr>
          <w:p w14:paraId="6428B343" w14:textId="77777777" w:rsidR="00131DFC" w:rsidRPr="00540ED1" w:rsidRDefault="00131DFC" w:rsidP="00131DFC">
            <w:pPr>
              <w:spacing w:line="276" w:lineRule="auto"/>
              <w:rPr>
                <w:sz w:val="18"/>
                <w:lang w:val="en-US"/>
              </w:rPr>
            </w:pPr>
            <w:r w:rsidRPr="00540ED1">
              <w:rPr>
                <w:sz w:val="18"/>
                <w:lang w:val="en-US"/>
              </w:rPr>
              <w:t>320</w:t>
            </w:r>
          </w:p>
        </w:tc>
        <w:tc>
          <w:tcPr>
            <w:tcW w:w="523" w:type="dxa"/>
          </w:tcPr>
          <w:p w14:paraId="087207A8" w14:textId="77777777" w:rsidR="00131DFC" w:rsidRPr="00540ED1" w:rsidRDefault="00131DFC" w:rsidP="00131DFC">
            <w:pPr>
              <w:spacing w:line="276" w:lineRule="auto"/>
              <w:rPr>
                <w:sz w:val="18"/>
                <w:lang w:val="en-US"/>
              </w:rPr>
            </w:pPr>
            <w:r w:rsidRPr="00540ED1">
              <w:rPr>
                <w:sz w:val="18"/>
                <w:lang w:val="en-US"/>
              </w:rPr>
              <w:t>&lt;40</w:t>
            </w:r>
          </w:p>
        </w:tc>
        <w:tc>
          <w:tcPr>
            <w:tcW w:w="785" w:type="dxa"/>
          </w:tcPr>
          <w:p w14:paraId="199C643E" w14:textId="77777777" w:rsidR="00131DFC" w:rsidRPr="00540ED1" w:rsidRDefault="00131DFC" w:rsidP="00131DFC">
            <w:pPr>
              <w:spacing w:line="276" w:lineRule="auto"/>
              <w:rPr>
                <w:sz w:val="18"/>
                <w:lang w:val="en-US"/>
              </w:rPr>
            </w:pPr>
            <w:r w:rsidRPr="00540ED1">
              <w:rPr>
                <w:sz w:val="18"/>
                <w:lang w:val="en-US"/>
              </w:rPr>
              <w:t>Left</w:t>
            </w:r>
          </w:p>
        </w:tc>
        <w:tc>
          <w:tcPr>
            <w:tcW w:w="709" w:type="dxa"/>
          </w:tcPr>
          <w:p w14:paraId="1FBE5872" w14:textId="77777777" w:rsidR="00131DFC" w:rsidRPr="00540ED1" w:rsidRDefault="00131DFC" w:rsidP="00131DFC">
            <w:pPr>
              <w:spacing w:line="276" w:lineRule="auto"/>
              <w:rPr>
                <w:sz w:val="18"/>
                <w:lang w:val="en-US"/>
              </w:rPr>
            </w:pPr>
            <w:r w:rsidRPr="00540ED1">
              <w:rPr>
                <w:sz w:val="18"/>
                <w:lang w:val="en-US"/>
              </w:rPr>
              <w:t>Left</w:t>
            </w:r>
          </w:p>
        </w:tc>
        <w:tc>
          <w:tcPr>
            <w:tcW w:w="1305" w:type="dxa"/>
          </w:tcPr>
          <w:p w14:paraId="6453D08C" w14:textId="77777777" w:rsidR="00131DFC" w:rsidRPr="00540ED1" w:rsidRDefault="00131DFC" w:rsidP="00131DFC">
            <w:pPr>
              <w:spacing w:line="276" w:lineRule="auto"/>
              <w:rPr>
                <w:sz w:val="18"/>
                <w:lang w:val="en-US"/>
              </w:rPr>
            </w:pPr>
            <w:r w:rsidRPr="00540ED1">
              <w:rPr>
                <w:sz w:val="18"/>
                <w:lang w:val="en-US"/>
              </w:rPr>
              <w:t>EPRA, Left</w:t>
            </w:r>
          </w:p>
        </w:tc>
        <w:tc>
          <w:tcPr>
            <w:tcW w:w="992" w:type="dxa"/>
          </w:tcPr>
          <w:p w14:paraId="7E748178" w14:textId="77777777" w:rsidR="00131DFC" w:rsidRPr="00540ED1" w:rsidRDefault="00131DFC" w:rsidP="00131DFC">
            <w:pPr>
              <w:spacing w:line="276" w:lineRule="auto"/>
              <w:rPr>
                <w:sz w:val="18"/>
                <w:lang w:val="en-US"/>
              </w:rPr>
            </w:pPr>
            <w:r w:rsidRPr="00540ED1">
              <w:rPr>
                <w:sz w:val="18"/>
                <w:lang w:val="en-US"/>
              </w:rPr>
              <w:t>NAH</w:t>
            </w:r>
          </w:p>
        </w:tc>
        <w:tc>
          <w:tcPr>
            <w:tcW w:w="992" w:type="dxa"/>
          </w:tcPr>
          <w:p w14:paraId="1CEF78E5" w14:textId="0C071DF6" w:rsidR="00131DFC" w:rsidRPr="00540ED1" w:rsidRDefault="003C2BA4" w:rsidP="00131DFC">
            <w:pPr>
              <w:spacing w:line="276" w:lineRule="auto"/>
              <w:rPr>
                <w:sz w:val="18"/>
                <w:lang w:val="en-US"/>
              </w:rPr>
            </w:pPr>
            <w:r>
              <w:rPr>
                <w:sz w:val="18"/>
                <w:lang w:val="en-US"/>
              </w:rPr>
              <w:t>6</w:t>
            </w:r>
          </w:p>
        </w:tc>
      </w:tr>
      <w:tr w:rsidR="00131DFC" w:rsidRPr="00540ED1" w14:paraId="4A2F6162" w14:textId="29FDBBD7" w:rsidTr="00A60A01">
        <w:tc>
          <w:tcPr>
            <w:tcW w:w="829" w:type="dxa"/>
            <w:vAlign w:val="center"/>
          </w:tcPr>
          <w:p w14:paraId="17BB9A96" w14:textId="77777777" w:rsidR="00131DFC" w:rsidRPr="00540ED1" w:rsidRDefault="00131DFC" w:rsidP="00131DFC">
            <w:pPr>
              <w:spacing w:line="276" w:lineRule="auto"/>
              <w:rPr>
                <w:sz w:val="18"/>
                <w:lang w:val="en-US"/>
              </w:rPr>
            </w:pPr>
            <w:r w:rsidRPr="00540ED1">
              <w:rPr>
                <w:sz w:val="18"/>
                <w:lang w:val="en-US"/>
              </w:rPr>
              <w:t>22</w:t>
            </w:r>
          </w:p>
        </w:tc>
        <w:tc>
          <w:tcPr>
            <w:tcW w:w="475" w:type="dxa"/>
            <w:vAlign w:val="center"/>
          </w:tcPr>
          <w:p w14:paraId="132618B4" w14:textId="77777777" w:rsidR="00131DFC" w:rsidRPr="00540ED1" w:rsidRDefault="00131DFC" w:rsidP="00131DFC">
            <w:pPr>
              <w:spacing w:line="276" w:lineRule="auto"/>
              <w:rPr>
                <w:sz w:val="18"/>
                <w:lang w:val="en-US"/>
              </w:rPr>
            </w:pPr>
            <w:r w:rsidRPr="00540ED1">
              <w:rPr>
                <w:sz w:val="18"/>
                <w:lang w:val="en-US"/>
              </w:rPr>
              <w:t>F</w:t>
            </w:r>
          </w:p>
        </w:tc>
        <w:tc>
          <w:tcPr>
            <w:tcW w:w="502" w:type="dxa"/>
          </w:tcPr>
          <w:p w14:paraId="378E6B50" w14:textId="77777777" w:rsidR="00131DFC" w:rsidRPr="00540ED1" w:rsidRDefault="00131DFC" w:rsidP="00131DFC">
            <w:pPr>
              <w:spacing w:line="276" w:lineRule="auto"/>
              <w:jc w:val="center"/>
              <w:rPr>
                <w:sz w:val="18"/>
                <w:lang w:val="en-US"/>
              </w:rPr>
            </w:pPr>
            <w:r w:rsidRPr="00540ED1">
              <w:rPr>
                <w:sz w:val="18"/>
                <w:lang w:val="en-US"/>
              </w:rPr>
              <w:t>57</w:t>
            </w:r>
          </w:p>
        </w:tc>
        <w:tc>
          <w:tcPr>
            <w:tcW w:w="536" w:type="dxa"/>
            <w:vAlign w:val="center"/>
          </w:tcPr>
          <w:p w14:paraId="6DB79F32" w14:textId="77777777" w:rsidR="00131DFC" w:rsidRPr="00540ED1" w:rsidRDefault="00131DFC" w:rsidP="00131DFC">
            <w:pPr>
              <w:spacing w:line="276" w:lineRule="auto"/>
              <w:jc w:val="center"/>
              <w:rPr>
                <w:sz w:val="18"/>
                <w:lang w:val="en-US"/>
              </w:rPr>
            </w:pPr>
            <w:r w:rsidRPr="00540ED1">
              <w:rPr>
                <w:sz w:val="18"/>
                <w:lang w:val="en-US"/>
              </w:rPr>
              <w:t>31.2</w:t>
            </w:r>
          </w:p>
        </w:tc>
        <w:tc>
          <w:tcPr>
            <w:tcW w:w="444" w:type="dxa"/>
            <w:vAlign w:val="center"/>
          </w:tcPr>
          <w:p w14:paraId="386337C7" w14:textId="77777777" w:rsidR="00131DFC" w:rsidRPr="00540ED1" w:rsidRDefault="00131DFC" w:rsidP="00131DFC">
            <w:pPr>
              <w:spacing w:line="276" w:lineRule="auto"/>
              <w:jc w:val="center"/>
              <w:rPr>
                <w:sz w:val="18"/>
                <w:lang w:val="en-US"/>
              </w:rPr>
            </w:pPr>
            <w:r w:rsidRPr="00540ED1">
              <w:rPr>
                <w:sz w:val="18"/>
                <w:lang w:val="en-US"/>
              </w:rPr>
              <w:t>3.3</w:t>
            </w:r>
          </w:p>
        </w:tc>
        <w:tc>
          <w:tcPr>
            <w:tcW w:w="536" w:type="dxa"/>
            <w:vAlign w:val="center"/>
          </w:tcPr>
          <w:p w14:paraId="515F9573" w14:textId="77777777" w:rsidR="00131DFC" w:rsidRPr="00540ED1" w:rsidRDefault="00131DFC" w:rsidP="00131DFC">
            <w:pPr>
              <w:spacing w:line="276" w:lineRule="auto"/>
              <w:jc w:val="center"/>
              <w:rPr>
                <w:sz w:val="18"/>
                <w:lang w:val="en-US"/>
              </w:rPr>
            </w:pPr>
            <w:r w:rsidRPr="00540ED1">
              <w:rPr>
                <w:sz w:val="18"/>
                <w:lang w:val="en-US"/>
              </w:rPr>
              <w:t>46.0</w:t>
            </w:r>
          </w:p>
        </w:tc>
        <w:tc>
          <w:tcPr>
            <w:tcW w:w="581" w:type="dxa"/>
          </w:tcPr>
          <w:p w14:paraId="5AF5338B" w14:textId="77777777" w:rsidR="00131DFC" w:rsidRPr="00540ED1" w:rsidRDefault="00131DFC" w:rsidP="00131DFC">
            <w:pPr>
              <w:spacing w:line="276" w:lineRule="auto"/>
              <w:rPr>
                <w:sz w:val="18"/>
                <w:lang w:val="en-US"/>
              </w:rPr>
            </w:pPr>
            <w:r w:rsidRPr="00540ED1">
              <w:rPr>
                <w:sz w:val="18"/>
                <w:lang w:val="en-US"/>
              </w:rPr>
              <w:t>560</w:t>
            </w:r>
          </w:p>
        </w:tc>
        <w:tc>
          <w:tcPr>
            <w:tcW w:w="523" w:type="dxa"/>
          </w:tcPr>
          <w:p w14:paraId="0BC74260" w14:textId="77777777" w:rsidR="00131DFC" w:rsidRPr="00540ED1" w:rsidRDefault="00131DFC" w:rsidP="00131DFC">
            <w:pPr>
              <w:spacing w:line="276" w:lineRule="auto"/>
              <w:rPr>
                <w:sz w:val="18"/>
                <w:lang w:val="en-US"/>
              </w:rPr>
            </w:pPr>
            <w:r w:rsidRPr="00540ED1">
              <w:rPr>
                <w:sz w:val="18"/>
                <w:lang w:val="en-US"/>
              </w:rPr>
              <w:t>&lt;40</w:t>
            </w:r>
          </w:p>
        </w:tc>
        <w:tc>
          <w:tcPr>
            <w:tcW w:w="785" w:type="dxa"/>
          </w:tcPr>
          <w:p w14:paraId="764A1F69" w14:textId="77777777" w:rsidR="00131DFC" w:rsidRPr="00540ED1" w:rsidRDefault="00131DFC" w:rsidP="00131DFC">
            <w:pPr>
              <w:spacing w:line="276" w:lineRule="auto"/>
              <w:rPr>
                <w:sz w:val="18"/>
                <w:lang w:val="en-US"/>
              </w:rPr>
            </w:pPr>
            <w:r w:rsidRPr="00540ED1">
              <w:rPr>
                <w:sz w:val="18"/>
                <w:lang w:val="en-US"/>
              </w:rPr>
              <w:t>No lat.</w:t>
            </w:r>
          </w:p>
        </w:tc>
        <w:tc>
          <w:tcPr>
            <w:tcW w:w="709" w:type="dxa"/>
          </w:tcPr>
          <w:p w14:paraId="14A3E460" w14:textId="77777777" w:rsidR="00131DFC" w:rsidRPr="00540ED1" w:rsidRDefault="00131DFC" w:rsidP="00131DFC">
            <w:pPr>
              <w:spacing w:line="276" w:lineRule="auto"/>
              <w:rPr>
                <w:sz w:val="18"/>
                <w:lang w:val="en-US"/>
              </w:rPr>
            </w:pPr>
            <w:r w:rsidRPr="00540ED1">
              <w:rPr>
                <w:sz w:val="18"/>
                <w:lang w:val="en-US"/>
              </w:rPr>
              <w:t>Right</w:t>
            </w:r>
          </w:p>
        </w:tc>
        <w:tc>
          <w:tcPr>
            <w:tcW w:w="1305" w:type="dxa"/>
          </w:tcPr>
          <w:p w14:paraId="6E7CF9A2" w14:textId="77777777" w:rsidR="00131DFC" w:rsidRPr="00540ED1" w:rsidRDefault="00131DFC" w:rsidP="00131DFC">
            <w:pPr>
              <w:spacing w:line="276" w:lineRule="auto"/>
              <w:rPr>
                <w:sz w:val="18"/>
                <w:lang w:val="en-US"/>
              </w:rPr>
            </w:pPr>
            <w:r w:rsidRPr="00540ED1">
              <w:rPr>
                <w:sz w:val="18"/>
                <w:lang w:val="en-US"/>
              </w:rPr>
              <w:t>EPRA, Right</w:t>
            </w:r>
          </w:p>
        </w:tc>
        <w:tc>
          <w:tcPr>
            <w:tcW w:w="992" w:type="dxa"/>
          </w:tcPr>
          <w:p w14:paraId="4B81B5FC" w14:textId="77777777" w:rsidR="00131DFC" w:rsidRPr="00540ED1" w:rsidRDefault="00131DFC" w:rsidP="00131DFC">
            <w:pPr>
              <w:spacing w:line="276" w:lineRule="auto"/>
              <w:rPr>
                <w:sz w:val="18"/>
                <w:lang w:val="en-US"/>
              </w:rPr>
            </w:pPr>
            <w:r w:rsidRPr="00540ED1">
              <w:rPr>
                <w:sz w:val="18"/>
                <w:lang w:val="en-US"/>
              </w:rPr>
              <w:t>APA</w:t>
            </w:r>
          </w:p>
        </w:tc>
        <w:tc>
          <w:tcPr>
            <w:tcW w:w="992" w:type="dxa"/>
          </w:tcPr>
          <w:p w14:paraId="061BE7FF" w14:textId="74B77985" w:rsidR="00131DFC" w:rsidRPr="00540ED1" w:rsidRDefault="007B2DCD" w:rsidP="00131DFC">
            <w:pPr>
              <w:spacing w:line="276" w:lineRule="auto"/>
              <w:rPr>
                <w:sz w:val="18"/>
                <w:lang w:val="en-US"/>
              </w:rPr>
            </w:pPr>
            <w:r>
              <w:rPr>
                <w:sz w:val="18"/>
                <w:lang w:val="en-US"/>
              </w:rPr>
              <w:t>10</w:t>
            </w:r>
          </w:p>
        </w:tc>
      </w:tr>
      <w:tr w:rsidR="00131DFC" w:rsidRPr="00540ED1" w14:paraId="180C82C3" w14:textId="779FE0A6" w:rsidTr="00A60A01">
        <w:tc>
          <w:tcPr>
            <w:tcW w:w="829" w:type="dxa"/>
            <w:vAlign w:val="center"/>
          </w:tcPr>
          <w:p w14:paraId="16B7C877" w14:textId="77777777" w:rsidR="00131DFC" w:rsidRPr="00540ED1" w:rsidRDefault="00131DFC" w:rsidP="00131DFC">
            <w:pPr>
              <w:spacing w:line="276" w:lineRule="auto"/>
              <w:rPr>
                <w:sz w:val="18"/>
                <w:lang w:val="en-US"/>
              </w:rPr>
            </w:pPr>
            <w:r w:rsidRPr="00540ED1">
              <w:rPr>
                <w:sz w:val="18"/>
                <w:lang w:val="en-US"/>
              </w:rPr>
              <w:t>23</w:t>
            </w:r>
          </w:p>
        </w:tc>
        <w:tc>
          <w:tcPr>
            <w:tcW w:w="475" w:type="dxa"/>
            <w:vAlign w:val="center"/>
          </w:tcPr>
          <w:p w14:paraId="23924B3C" w14:textId="77777777" w:rsidR="00131DFC" w:rsidRPr="00540ED1" w:rsidRDefault="00131DFC" w:rsidP="00131DFC">
            <w:pPr>
              <w:spacing w:line="276" w:lineRule="auto"/>
              <w:rPr>
                <w:sz w:val="18"/>
                <w:lang w:val="en-US"/>
              </w:rPr>
            </w:pPr>
            <w:r w:rsidRPr="00540ED1">
              <w:rPr>
                <w:sz w:val="18"/>
                <w:lang w:val="en-US"/>
              </w:rPr>
              <w:t>F</w:t>
            </w:r>
          </w:p>
        </w:tc>
        <w:tc>
          <w:tcPr>
            <w:tcW w:w="502" w:type="dxa"/>
          </w:tcPr>
          <w:p w14:paraId="3E5CF3A5" w14:textId="77777777" w:rsidR="00131DFC" w:rsidRPr="00540ED1" w:rsidRDefault="00131DFC" w:rsidP="00131DFC">
            <w:pPr>
              <w:spacing w:line="276" w:lineRule="auto"/>
              <w:jc w:val="center"/>
              <w:rPr>
                <w:sz w:val="18"/>
                <w:lang w:val="en-US"/>
              </w:rPr>
            </w:pPr>
            <w:r w:rsidRPr="00540ED1">
              <w:rPr>
                <w:sz w:val="18"/>
                <w:lang w:val="en-US"/>
              </w:rPr>
              <w:t>49</w:t>
            </w:r>
          </w:p>
        </w:tc>
        <w:tc>
          <w:tcPr>
            <w:tcW w:w="536" w:type="dxa"/>
            <w:vAlign w:val="center"/>
          </w:tcPr>
          <w:p w14:paraId="0EFBD949" w14:textId="77777777" w:rsidR="00131DFC" w:rsidRPr="00540ED1" w:rsidRDefault="00131DFC" w:rsidP="00131DFC">
            <w:pPr>
              <w:spacing w:line="276" w:lineRule="auto"/>
              <w:jc w:val="center"/>
              <w:rPr>
                <w:sz w:val="18"/>
                <w:lang w:val="en-US"/>
              </w:rPr>
            </w:pPr>
            <w:r w:rsidRPr="00540ED1">
              <w:rPr>
                <w:sz w:val="18"/>
                <w:lang w:val="en-US"/>
              </w:rPr>
              <w:t>25.3</w:t>
            </w:r>
          </w:p>
        </w:tc>
        <w:tc>
          <w:tcPr>
            <w:tcW w:w="444" w:type="dxa"/>
            <w:vAlign w:val="center"/>
          </w:tcPr>
          <w:p w14:paraId="6ECB7EE9" w14:textId="77777777" w:rsidR="00131DFC" w:rsidRPr="00540ED1" w:rsidRDefault="00131DFC" w:rsidP="00131DFC">
            <w:pPr>
              <w:spacing w:line="276" w:lineRule="auto"/>
              <w:jc w:val="center"/>
              <w:rPr>
                <w:sz w:val="18"/>
                <w:lang w:val="en-US"/>
              </w:rPr>
            </w:pPr>
            <w:r w:rsidRPr="00540ED1">
              <w:rPr>
                <w:sz w:val="18"/>
                <w:lang w:val="en-US"/>
              </w:rPr>
              <w:t>3.5</w:t>
            </w:r>
          </w:p>
        </w:tc>
        <w:tc>
          <w:tcPr>
            <w:tcW w:w="536" w:type="dxa"/>
            <w:vAlign w:val="center"/>
          </w:tcPr>
          <w:p w14:paraId="0FD0B618" w14:textId="77777777" w:rsidR="00131DFC" w:rsidRPr="00540ED1" w:rsidRDefault="00131DFC" w:rsidP="00131DFC">
            <w:pPr>
              <w:spacing w:line="276" w:lineRule="auto"/>
              <w:jc w:val="center"/>
              <w:rPr>
                <w:sz w:val="18"/>
                <w:lang w:val="en-US"/>
              </w:rPr>
            </w:pPr>
            <w:r w:rsidRPr="00540ED1">
              <w:rPr>
                <w:sz w:val="18"/>
                <w:lang w:val="en-US"/>
              </w:rPr>
              <w:t>17.6</w:t>
            </w:r>
          </w:p>
        </w:tc>
        <w:tc>
          <w:tcPr>
            <w:tcW w:w="581" w:type="dxa"/>
          </w:tcPr>
          <w:p w14:paraId="54E67D86" w14:textId="77777777" w:rsidR="00131DFC" w:rsidRPr="00540ED1" w:rsidRDefault="00131DFC" w:rsidP="00131DFC">
            <w:pPr>
              <w:spacing w:line="276" w:lineRule="auto"/>
              <w:rPr>
                <w:sz w:val="18"/>
                <w:lang w:val="en-US"/>
              </w:rPr>
            </w:pPr>
            <w:r w:rsidRPr="00540ED1">
              <w:rPr>
                <w:sz w:val="18"/>
                <w:lang w:val="en-US"/>
              </w:rPr>
              <w:t>1860</w:t>
            </w:r>
          </w:p>
        </w:tc>
        <w:tc>
          <w:tcPr>
            <w:tcW w:w="523" w:type="dxa"/>
          </w:tcPr>
          <w:p w14:paraId="296A7079" w14:textId="77777777" w:rsidR="00131DFC" w:rsidRPr="00540ED1" w:rsidRDefault="00131DFC" w:rsidP="00131DFC">
            <w:pPr>
              <w:spacing w:line="276" w:lineRule="auto"/>
              <w:rPr>
                <w:sz w:val="18"/>
                <w:lang w:val="en-US"/>
              </w:rPr>
            </w:pPr>
            <w:r w:rsidRPr="00540ED1">
              <w:rPr>
                <w:sz w:val="18"/>
                <w:lang w:val="en-US"/>
              </w:rPr>
              <w:t>55</w:t>
            </w:r>
          </w:p>
        </w:tc>
        <w:tc>
          <w:tcPr>
            <w:tcW w:w="785" w:type="dxa"/>
          </w:tcPr>
          <w:p w14:paraId="73698FEB" w14:textId="77777777" w:rsidR="00131DFC" w:rsidRPr="00540ED1" w:rsidRDefault="00131DFC" w:rsidP="00131DFC">
            <w:pPr>
              <w:spacing w:line="276" w:lineRule="auto"/>
              <w:rPr>
                <w:sz w:val="18"/>
                <w:lang w:val="en-US"/>
              </w:rPr>
            </w:pPr>
            <w:r w:rsidRPr="00540ED1">
              <w:rPr>
                <w:sz w:val="18"/>
                <w:lang w:val="en-US"/>
              </w:rPr>
              <w:t>N/P</w:t>
            </w:r>
          </w:p>
        </w:tc>
        <w:tc>
          <w:tcPr>
            <w:tcW w:w="709" w:type="dxa"/>
          </w:tcPr>
          <w:p w14:paraId="33C332E4" w14:textId="77777777" w:rsidR="00131DFC" w:rsidRPr="00540ED1" w:rsidRDefault="00131DFC" w:rsidP="00131DFC">
            <w:pPr>
              <w:spacing w:line="276" w:lineRule="auto"/>
              <w:rPr>
                <w:sz w:val="18"/>
                <w:lang w:val="en-US"/>
              </w:rPr>
            </w:pPr>
            <w:r w:rsidRPr="00540ED1">
              <w:rPr>
                <w:sz w:val="18"/>
                <w:lang w:val="en-US"/>
              </w:rPr>
              <w:t>Left</w:t>
            </w:r>
          </w:p>
        </w:tc>
        <w:tc>
          <w:tcPr>
            <w:tcW w:w="1305" w:type="dxa"/>
          </w:tcPr>
          <w:p w14:paraId="62842CDE" w14:textId="77777777" w:rsidR="00131DFC" w:rsidRPr="00540ED1" w:rsidRDefault="00131DFC" w:rsidP="00131DFC">
            <w:pPr>
              <w:spacing w:line="276" w:lineRule="auto"/>
              <w:rPr>
                <w:sz w:val="18"/>
                <w:lang w:val="en-US"/>
              </w:rPr>
            </w:pPr>
            <w:r w:rsidRPr="00540ED1">
              <w:rPr>
                <w:sz w:val="18"/>
                <w:lang w:val="en-US"/>
              </w:rPr>
              <w:t>EPRA, Left</w:t>
            </w:r>
          </w:p>
        </w:tc>
        <w:tc>
          <w:tcPr>
            <w:tcW w:w="992" w:type="dxa"/>
          </w:tcPr>
          <w:p w14:paraId="03BA2AE7" w14:textId="77777777" w:rsidR="00131DFC" w:rsidRPr="00540ED1" w:rsidRDefault="00131DFC" w:rsidP="00131DFC">
            <w:pPr>
              <w:spacing w:line="276" w:lineRule="auto"/>
              <w:rPr>
                <w:sz w:val="18"/>
                <w:lang w:val="en-US"/>
              </w:rPr>
            </w:pPr>
            <w:r w:rsidRPr="00540ED1">
              <w:rPr>
                <w:sz w:val="18"/>
                <w:lang w:val="en-US"/>
              </w:rPr>
              <w:t>APA</w:t>
            </w:r>
          </w:p>
        </w:tc>
        <w:tc>
          <w:tcPr>
            <w:tcW w:w="992" w:type="dxa"/>
          </w:tcPr>
          <w:p w14:paraId="4B7A374A" w14:textId="62068854" w:rsidR="00131DFC" w:rsidRPr="00540ED1" w:rsidRDefault="007B2DCD" w:rsidP="00131DFC">
            <w:pPr>
              <w:spacing w:line="276" w:lineRule="auto"/>
              <w:rPr>
                <w:sz w:val="18"/>
                <w:lang w:val="en-US"/>
              </w:rPr>
            </w:pPr>
            <w:r>
              <w:rPr>
                <w:sz w:val="18"/>
                <w:lang w:val="en-US"/>
              </w:rPr>
              <w:t>9</w:t>
            </w:r>
          </w:p>
        </w:tc>
      </w:tr>
      <w:tr w:rsidR="00131DFC" w:rsidRPr="00540ED1" w14:paraId="6C96D1F5" w14:textId="2AA7FCCF" w:rsidTr="00A60A01">
        <w:tc>
          <w:tcPr>
            <w:tcW w:w="829" w:type="dxa"/>
            <w:vAlign w:val="center"/>
          </w:tcPr>
          <w:p w14:paraId="33013813" w14:textId="77777777" w:rsidR="00131DFC" w:rsidRPr="00540ED1" w:rsidRDefault="00131DFC" w:rsidP="00131DFC">
            <w:pPr>
              <w:spacing w:line="276" w:lineRule="auto"/>
              <w:rPr>
                <w:sz w:val="18"/>
                <w:lang w:val="en-US"/>
              </w:rPr>
            </w:pPr>
            <w:r w:rsidRPr="00540ED1">
              <w:rPr>
                <w:sz w:val="18"/>
                <w:lang w:val="en-US"/>
              </w:rPr>
              <w:t>24</w:t>
            </w:r>
          </w:p>
        </w:tc>
        <w:tc>
          <w:tcPr>
            <w:tcW w:w="475" w:type="dxa"/>
            <w:vAlign w:val="center"/>
          </w:tcPr>
          <w:p w14:paraId="50D10472" w14:textId="77777777" w:rsidR="00131DFC" w:rsidRPr="00540ED1" w:rsidRDefault="00131DFC" w:rsidP="00131DFC">
            <w:pPr>
              <w:spacing w:line="276" w:lineRule="auto"/>
              <w:rPr>
                <w:sz w:val="18"/>
                <w:lang w:val="en-US"/>
              </w:rPr>
            </w:pPr>
            <w:r w:rsidRPr="00540ED1">
              <w:rPr>
                <w:sz w:val="18"/>
                <w:lang w:val="en-US"/>
              </w:rPr>
              <w:t>M</w:t>
            </w:r>
          </w:p>
        </w:tc>
        <w:tc>
          <w:tcPr>
            <w:tcW w:w="502" w:type="dxa"/>
          </w:tcPr>
          <w:p w14:paraId="7DA4778E" w14:textId="77777777" w:rsidR="00131DFC" w:rsidRPr="00540ED1" w:rsidRDefault="00131DFC" w:rsidP="00131DFC">
            <w:pPr>
              <w:spacing w:line="276" w:lineRule="auto"/>
              <w:jc w:val="center"/>
              <w:rPr>
                <w:sz w:val="18"/>
                <w:lang w:val="en-US"/>
              </w:rPr>
            </w:pPr>
            <w:r w:rsidRPr="00540ED1">
              <w:rPr>
                <w:sz w:val="18"/>
                <w:lang w:val="en-US"/>
              </w:rPr>
              <w:t>58</w:t>
            </w:r>
          </w:p>
        </w:tc>
        <w:tc>
          <w:tcPr>
            <w:tcW w:w="536" w:type="dxa"/>
            <w:vAlign w:val="center"/>
          </w:tcPr>
          <w:p w14:paraId="298B833D" w14:textId="77777777" w:rsidR="00131DFC" w:rsidRPr="00540ED1" w:rsidRDefault="00131DFC" w:rsidP="00131DFC">
            <w:pPr>
              <w:spacing w:line="276" w:lineRule="auto"/>
              <w:jc w:val="center"/>
              <w:rPr>
                <w:sz w:val="18"/>
                <w:lang w:val="en-US"/>
              </w:rPr>
            </w:pPr>
            <w:r w:rsidRPr="00540ED1">
              <w:rPr>
                <w:sz w:val="18"/>
                <w:lang w:val="en-US"/>
              </w:rPr>
              <w:t>22.6</w:t>
            </w:r>
          </w:p>
        </w:tc>
        <w:tc>
          <w:tcPr>
            <w:tcW w:w="444" w:type="dxa"/>
            <w:vAlign w:val="center"/>
          </w:tcPr>
          <w:p w14:paraId="6836905A" w14:textId="77777777" w:rsidR="00131DFC" w:rsidRPr="00540ED1" w:rsidRDefault="00131DFC" w:rsidP="00131DFC">
            <w:pPr>
              <w:spacing w:line="276" w:lineRule="auto"/>
              <w:jc w:val="center"/>
              <w:rPr>
                <w:sz w:val="18"/>
                <w:lang w:val="en-US"/>
              </w:rPr>
            </w:pPr>
            <w:r w:rsidRPr="00540ED1">
              <w:rPr>
                <w:sz w:val="18"/>
                <w:lang w:val="en-US"/>
              </w:rPr>
              <w:t>3.7</w:t>
            </w:r>
          </w:p>
        </w:tc>
        <w:tc>
          <w:tcPr>
            <w:tcW w:w="536" w:type="dxa"/>
            <w:vAlign w:val="center"/>
          </w:tcPr>
          <w:p w14:paraId="104CBAB1" w14:textId="77777777" w:rsidR="00131DFC" w:rsidRPr="00540ED1" w:rsidRDefault="00131DFC" w:rsidP="00131DFC">
            <w:pPr>
              <w:spacing w:line="276" w:lineRule="auto"/>
              <w:jc w:val="center"/>
              <w:rPr>
                <w:sz w:val="18"/>
                <w:lang w:val="en-US"/>
              </w:rPr>
            </w:pPr>
            <w:r w:rsidRPr="00540ED1">
              <w:rPr>
                <w:sz w:val="18"/>
                <w:lang w:val="en-US"/>
              </w:rPr>
              <w:t>28.3</w:t>
            </w:r>
          </w:p>
        </w:tc>
        <w:tc>
          <w:tcPr>
            <w:tcW w:w="581" w:type="dxa"/>
          </w:tcPr>
          <w:p w14:paraId="6AA2E4A7" w14:textId="77777777" w:rsidR="00131DFC" w:rsidRPr="00540ED1" w:rsidRDefault="00131DFC" w:rsidP="00131DFC">
            <w:pPr>
              <w:spacing w:line="276" w:lineRule="auto"/>
              <w:rPr>
                <w:sz w:val="18"/>
                <w:lang w:val="en-US"/>
              </w:rPr>
            </w:pPr>
            <w:r w:rsidRPr="00540ED1">
              <w:rPr>
                <w:sz w:val="18"/>
                <w:lang w:val="en-US"/>
              </w:rPr>
              <w:t>570</w:t>
            </w:r>
          </w:p>
        </w:tc>
        <w:tc>
          <w:tcPr>
            <w:tcW w:w="523" w:type="dxa"/>
          </w:tcPr>
          <w:p w14:paraId="062AB808" w14:textId="77777777" w:rsidR="00131DFC" w:rsidRPr="00540ED1" w:rsidRDefault="00131DFC" w:rsidP="00131DFC">
            <w:pPr>
              <w:spacing w:line="276" w:lineRule="auto"/>
              <w:rPr>
                <w:sz w:val="18"/>
                <w:lang w:val="en-US"/>
              </w:rPr>
            </w:pPr>
            <w:r w:rsidRPr="00540ED1">
              <w:rPr>
                <w:sz w:val="18"/>
                <w:lang w:val="en-US"/>
              </w:rPr>
              <w:t>57</w:t>
            </w:r>
          </w:p>
        </w:tc>
        <w:tc>
          <w:tcPr>
            <w:tcW w:w="785" w:type="dxa"/>
          </w:tcPr>
          <w:p w14:paraId="2FE2CAD2" w14:textId="77777777" w:rsidR="00131DFC" w:rsidRPr="00540ED1" w:rsidRDefault="00131DFC" w:rsidP="00131DFC">
            <w:pPr>
              <w:spacing w:line="276" w:lineRule="auto"/>
              <w:rPr>
                <w:sz w:val="18"/>
                <w:lang w:val="en-US"/>
              </w:rPr>
            </w:pPr>
            <w:r w:rsidRPr="00540ED1">
              <w:rPr>
                <w:sz w:val="18"/>
                <w:lang w:val="en-US"/>
              </w:rPr>
              <w:t>Left</w:t>
            </w:r>
          </w:p>
        </w:tc>
        <w:tc>
          <w:tcPr>
            <w:tcW w:w="709" w:type="dxa"/>
          </w:tcPr>
          <w:p w14:paraId="2A8BB1CF" w14:textId="77777777" w:rsidR="00131DFC" w:rsidRPr="00540ED1" w:rsidRDefault="00131DFC" w:rsidP="00131DFC">
            <w:pPr>
              <w:spacing w:line="276" w:lineRule="auto"/>
              <w:rPr>
                <w:sz w:val="18"/>
                <w:lang w:val="en-US"/>
              </w:rPr>
            </w:pPr>
            <w:r w:rsidRPr="00540ED1">
              <w:rPr>
                <w:sz w:val="18"/>
                <w:lang w:val="en-US"/>
              </w:rPr>
              <w:t>Left</w:t>
            </w:r>
          </w:p>
        </w:tc>
        <w:tc>
          <w:tcPr>
            <w:tcW w:w="1305" w:type="dxa"/>
          </w:tcPr>
          <w:p w14:paraId="4C310BAB" w14:textId="77777777" w:rsidR="00131DFC" w:rsidRPr="00540ED1" w:rsidRDefault="00131DFC" w:rsidP="00131DFC">
            <w:pPr>
              <w:spacing w:line="276" w:lineRule="auto"/>
              <w:rPr>
                <w:sz w:val="18"/>
                <w:lang w:val="en-US"/>
              </w:rPr>
            </w:pPr>
            <w:r w:rsidRPr="00540ED1">
              <w:rPr>
                <w:sz w:val="18"/>
                <w:lang w:val="en-US"/>
              </w:rPr>
              <w:t>EPRA, Left</w:t>
            </w:r>
          </w:p>
        </w:tc>
        <w:tc>
          <w:tcPr>
            <w:tcW w:w="992" w:type="dxa"/>
          </w:tcPr>
          <w:p w14:paraId="1099852D" w14:textId="77777777" w:rsidR="00131DFC" w:rsidRPr="00540ED1" w:rsidRDefault="00131DFC" w:rsidP="00131DFC">
            <w:pPr>
              <w:spacing w:line="276" w:lineRule="auto"/>
              <w:rPr>
                <w:sz w:val="18"/>
                <w:lang w:val="en-US"/>
              </w:rPr>
            </w:pPr>
            <w:r w:rsidRPr="00540ED1">
              <w:rPr>
                <w:sz w:val="18"/>
                <w:lang w:val="en-US"/>
              </w:rPr>
              <w:t>APA</w:t>
            </w:r>
          </w:p>
        </w:tc>
        <w:tc>
          <w:tcPr>
            <w:tcW w:w="992" w:type="dxa"/>
          </w:tcPr>
          <w:p w14:paraId="099A4C65" w14:textId="42A9C8A5" w:rsidR="00131DFC" w:rsidRPr="00540ED1" w:rsidRDefault="007B2DCD" w:rsidP="00131DFC">
            <w:pPr>
              <w:spacing w:line="276" w:lineRule="auto"/>
              <w:rPr>
                <w:sz w:val="18"/>
                <w:lang w:val="en-US"/>
              </w:rPr>
            </w:pPr>
            <w:r>
              <w:rPr>
                <w:sz w:val="18"/>
                <w:lang w:val="en-US"/>
              </w:rPr>
              <w:t>10</w:t>
            </w:r>
          </w:p>
        </w:tc>
      </w:tr>
      <w:tr w:rsidR="00131DFC" w:rsidRPr="00540ED1" w14:paraId="4E641CE6" w14:textId="7F718532" w:rsidTr="00A60A01">
        <w:tc>
          <w:tcPr>
            <w:tcW w:w="829" w:type="dxa"/>
            <w:vAlign w:val="center"/>
          </w:tcPr>
          <w:p w14:paraId="71019033" w14:textId="77777777" w:rsidR="00131DFC" w:rsidRPr="00540ED1" w:rsidRDefault="00131DFC" w:rsidP="00131DFC">
            <w:pPr>
              <w:spacing w:line="276" w:lineRule="auto"/>
              <w:rPr>
                <w:sz w:val="18"/>
                <w:lang w:val="en-US"/>
              </w:rPr>
            </w:pPr>
            <w:r w:rsidRPr="00540ED1">
              <w:rPr>
                <w:sz w:val="18"/>
                <w:lang w:val="en-US"/>
              </w:rPr>
              <w:t>25</w:t>
            </w:r>
          </w:p>
        </w:tc>
        <w:tc>
          <w:tcPr>
            <w:tcW w:w="475" w:type="dxa"/>
            <w:vAlign w:val="center"/>
          </w:tcPr>
          <w:p w14:paraId="6405D974" w14:textId="77777777" w:rsidR="00131DFC" w:rsidRPr="00540ED1" w:rsidRDefault="00131DFC" w:rsidP="00131DFC">
            <w:pPr>
              <w:spacing w:line="276" w:lineRule="auto"/>
              <w:rPr>
                <w:sz w:val="18"/>
                <w:lang w:val="en-US"/>
              </w:rPr>
            </w:pPr>
            <w:r w:rsidRPr="00540ED1">
              <w:rPr>
                <w:sz w:val="18"/>
                <w:lang w:val="en-US"/>
              </w:rPr>
              <w:t>M</w:t>
            </w:r>
          </w:p>
        </w:tc>
        <w:tc>
          <w:tcPr>
            <w:tcW w:w="502" w:type="dxa"/>
          </w:tcPr>
          <w:p w14:paraId="4F742AC1" w14:textId="77777777" w:rsidR="00131DFC" w:rsidRPr="00540ED1" w:rsidRDefault="00131DFC" w:rsidP="00131DFC">
            <w:pPr>
              <w:spacing w:line="276" w:lineRule="auto"/>
              <w:jc w:val="center"/>
              <w:rPr>
                <w:sz w:val="18"/>
                <w:lang w:val="en-US"/>
              </w:rPr>
            </w:pPr>
            <w:r w:rsidRPr="00540ED1">
              <w:rPr>
                <w:sz w:val="18"/>
                <w:lang w:val="en-US"/>
              </w:rPr>
              <w:t>56</w:t>
            </w:r>
          </w:p>
        </w:tc>
        <w:tc>
          <w:tcPr>
            <w:tcW w:w="536" w:type="dxa"/>
            <w:vAlign w:val="center"/>
          </w:tcPr>
          <w:p w14:paraId="3699125E" w14:textId="77777777" w:rsidR="00131DFC" w:rsidRPr="00540ED1" w:rsidRDefault="00131DFC" w:rsidP="00131DFC">
            <w:pPr>
              <w:spacing w:line="276" w:lineRule="auto"/>
              <w:jc w:val="center"/>
              <w:rPr>
                <w:sz w:val="18"/>
                <w:lang w:val="en-US"/>
              </w:rPr>
            </w:pPr>
            <w:r w:rsidRPr="00540ED1">
              <w:rPr>
                <w:sz w:val="18"/>
                <w:lang w:val="en-US"/>
              </w:rPr>
              <w:t>27.7</w:t>
            </w:r>
          </w:p>
        </w:tc>
        <w:tc>
          <w:tcPr>
            <w:tcW w:w="444" w:type="dxa"/>
            <w:vAlign w:val="center"/>
          </w:tcPr>
          <w:p w14:paraId="29627B56" w14:textId="77777777" w:rsidR="00131DFC" w:rsidRPr="00540ED1" w:rsidRDefault="00131DFC" w:rsidP="00131DFC">
            <w:pPr>
              <w:spacing w:line="276" w:lineRule="auto"/>
              <w:jc w:val="center"/>
              <w:rPr>
                <w:sz w:val="18"/>
                <w:lang w:val="en-US"/>
              </w:rPr>
            </w:pPr>
            <w:r w:rsidRPr="00540ED1">
              <w:rPr>
                <w:sz w:val="18"/>
                <w:lang w:val="en-US"/>
              </w:rPr>
              <w:t>3.5</w:t>
            </w:r>
          </w:p>
        </w:tc>
        <w:tc>
          <w:tcPr>
            <w:tcW w:w="536" w:type="dxa"/>
            <w:vAlign w:val="center"/>
          </w:tcPr>
          <w:p w14:paraId="42226E41" w14:textId="77777777" w:rsidR="00131DFC" w:rsidRPr="00540ED1" w:rsidRDefault="00131DFC" w:rsidP="00131DFC">
            <w:pPr>
              <w:spacing w:line="276" w:lineRule="auto"/>
              <w:jc w:val="center"/>
              <w:rPr>
                <w:sz w:val="18"/>
                <w:lang w:val="en-US"/>
              </w:rPr>
            </w:pPr>
            <w:r w:rsidRPr="00540ED1">
              <w:rPr>
                <w:sz w:val="18"/>
                <w:lang w:val="en-US"/>
              </w:rPr>
              <w:t>26.4</w:t>
            </w:r>
          </w:p>
        </w:tc>
        <w:tc>
          <w:tcPr>
            <w:tcW w:w="581" w:type="dxa"/>
          </w:tcPr>
          <w:p w14:paraId="3DEC8F8D" w14:textId="77777777" w:rsidR="00131DFC" w:rsidRPr="00540ED1" w:rsidRDefault="00131DFC" w:rsidP="00131DFC">
            <w:pPr>
              <w:spacing w:line="276" w:lineRule="auto"/>
              <w:rPr>
                <w:sz w:val="18"/>
                <w:lang w:val="en-US"/>
              </w:rPr>
            </w:pPr>
            <w:r w:rsidRPr="00540ED1">
              <w:rPr>
                <w:sz w:val="18"/>
                <w:lang w:val="en-US"/>
              </w:rPr>
              <w:t>370</w:t>
            </w:r>
          </w:p>
        </w:tc>
        <w:tc>
          <w:tcPr>
            <w:tcW w:w="523" w:type="dxa"/>
          </w:tcPr>
          <w:p w14:paraId="374BE931" w14:textId="77777777" w:rsidR="00131DFC" w:rsidRPr="00540ED1" w:rsidRDefault="00131DFC" w:rsidP="00131DFC">
            <w:pPr>
              <w:spacing w:line="276" w:lineRule="auto"/>
              <w:rPr>
                <w:sz w:val="18"/>
                <w:lang w:val="en-US"/>
              </w:rPr>
            </w:pPr>
            <w:r w:rsidRPr="00540ED1">
              <w:rPr>
                <w:sz w:val="18"/>
                <w:lang w:val="en-US"/>
              </w:rPr>
              <w:t>&lt;40</w:t>
            </w:r>
          </w:p>
        </w:tc>
        <w:tc>
          <w:tcPr>
            <w:tcW w:w="785" w:type="dxa"/>
          </w:tcPr>
          <w:p w14:paraId="763DD5E3" w14:textId="77777777" w:rsidR="00131DFC" w:rsidRPr="00540ED1" w:rsidRDefault="00131DFC" w:rsidP="00131DFC">
            <w:pPr>
              <w:spacing w:line="276" w:lineRule="auto"/>
              <w:rPr>
                <w:sz w:val="18"/>
                <w:lang w:val="en-US"/>
              </w:rPr>
            </w:pPr>
            <w:r w:rsidRPr="00540ED1">
              <w:rPr>
                <w:sz w:val="18"/>
                <w:lang w:val="en-US"/>
              </w:rPr>
              <w:t>Right</w:t>
            </w:r>
          </w:p>
        </w:tc>
        <w:tc>
          <w:tcPr>
            <w:tcW w:w="709" w:type="dxa"/>
          </w:tcPr>
          <w:p w14:paraId="3D43648B" w14:textId="77777777" w:rsidR="00131DFC" w:rsidRPr="00540ED1" w:rsidRDefault="00131DFC" w:rsidP="00131DFC">
            <w:pPr>
              <w:spacing w:line="276" w:lineRule="auto"/>
              <w:rPr>
                <w:sz w:val="18"/>
                <w:lang w:val="en-US"/>
              </w:rPr>
            </w:pPr>
            <w:r w:rsidRPr="00540ED1">
              <w:rPr>
                <w:sz w:val="18"/>
                <w:lang w:val="en-US"/>
              </w:rPr>
              <w:t>Right</w:t>
            </w:r>
          </w:p>
        </w:tc>
        <w:tc>
          <w:tcPr>
            <w:tcW w:w="1305" w:type="dxa"/>
          </w:tcPr>
          <w:p w14:paraId="5D7504BB" w14:textId="28A1D204" w:rsidR="00131DFC" w:rsidRPr="00540ED1" w:rsidRDefault="00131DFC" w:rsidP="00131DFC">
            <w:pPr>
              <w:spacing w:line="276" w:lineRule="auto"/>
              <w:rPr>
                <w:sz w:val="18"/>
                <w:lang w:val="en-US"/>
              </w:rPr>
            </w:pPr>
            <w:r w:rsidRPr="00540ED1">
              <w:rPr>
                <w:sz w:val="18"/>
                <w:lang w:val="en-US"/>
              </w:rPr>
              <w:t>Open</w:t>
            </w:r>
            <w:r w:rsidR="00A60A01">
              <w:rPr>
                <w:sz w:val="18"/>
                <w:lang w:val="en-US"/>
              </w:rPr>
              <w:t>*</w:t>
            </w:r>
            <w:bookmarkStart w:id="0" w:name="_GoBack"/>
            <w:bookmarkEnd w:id="0"/>
            <w:r w:rsidR="00A60A01">
              <w:rPr>
                <w:sz w:val="18"/>
                <w:lang w:val="en-US"/>
              </w:rPr>
              <w:t>*</w:t>
            </w:r>
            <w:r w:rsidRPr="00540ED1">
              <w:rPr>
                <w:sz w:val="18"/>
                <w:lang w:val="en-US"/>
              </w:rPr>
              <w:t>, Right</w:t>
            </w:r>
          </w:p>
        </w:tc>
        <w:tc>
          <w:tcPr>
            <w:tcW w:w="992" w:type="dxa"/>
          </w:tcPr>
          <w:p w14:paraId="6D436AC6" w14:textId="77777777" w:rsidR="00131DFC" w:rsidRPr="00540ED1" w:rsidRDefault="00131DFC" w:rsidP="00131DFC">
            <w:pPr>
              <w:spacing w:line="276" w:lineRule="auto"/>
              <w:rPr>
                <w:sz w:val="18"/>
                <w:lang w:val="en-US"/>
              </w:rPr>
            </w:pPr>
            <w:r w:rsidRPr="00540ED1">
              <w:rPr>
                <w:sz w:val="18"/>
                <w:lang w:val="en-US"/>
              </w:rPr>
              <w:t>APA</w:t>
            </w:r>
          </w:p>
        </w:tc>
        <w:tc>
          <w:tcPr>
            <w:tcW w:w="992" w:type="dxa"/>
          </w:tcPr>
          <w:p w14:paraId="410FCC72" w14:textId="3216A5A3" w:rsidR="00131DFC" w:rsidRPr="00540ED1" w:rsidRDefault="007B2DCD" w:rsidP="00131DFC">
            <w:pPr>
              <w:spacing w:line="276" w:lineRule="auto"/>
              <w:rPr>
                <w:sz w:val="18"/>
                <w:lang w:val="en-US"/>
              </w:rPr>
            </w:pPr>
            <w:r>
              <w:rPr>
                <w:sz w:val="18"/>
                <w:lang w:val="en-US"/>
              </w:rPr>
              <w:t>4</w:t>
            </w:r>
          </w:p>
        </w:tc>
      </w:tr>
      <w:tr w:rsidR="00131DFC" w:rsidRPr="00540ED1" w14:paraId="3CA7C043" w14:textId="1622FFDE" w:rsidTr="00A60A01">
        <w:tc>
          <w:tcPr>
            <w:tcW w:w="829" w:type="dxa"/>
            <w:vAlign w:val="center"/>
          </w:tcPr>
          <w:p w14:paraId="71B57DD7" w14:textId="77777777" w:rsidR="00131DFC" w:rsidRPr="00540ED1" w:rsidRDefault="00131DFC" w:rsidP="00131DFC">
            <w:pPr>
              <w:spacing w:line="276" w:lineRule="auto"/>
              <w:rPr>
                <w:sz w:val="18"/>
                <w:lang w:val="en-US"/>
              </w:rPr>
            </w:pPr>
            <w:r w:rsidRPr="00540ED1">
              <w:rPr>
                <w:sz w:val="18"/>
                <w:lang w:val="en-US"/>
              </w:rPr>
              <w:t>26</w:t>
            </w:r>
          </w:p>
        </w:tc>
        <w:tc>
          <w:tcPr>
            <w:tcW w:w="475" w:type="dxa"/>
            <w:vAlign w:val="center"/>
          </w:tcPr>
          <w:p w14:paraId="5AA99C96" w14:textId="77777777" w:rsidR="00131DFC" w:rsidRPr="00540ED1" w:rsidRDefault="00131DFC" w:rsidP="00131DFC">
            <w:pPr>
              <w:spacing w:line="276" w:lineRule="auto"/>
              <w:rPr>
                <w:sz w:val="18"/>
                <w:lang w:val="en-US"/>
              </w:rPr>
            </w:pPr>
            <w:r w:rsidRPr="00540ED1">
              <w:rPr>
                <w:sz w:val="18"/>
                <w:lang w:val="en-US"/>
              </w:rPr>
              <w:t>F</w:t>
            </w:r>
          </w:p>
        </w:tc>
        <w:tc>
          <w:tcPr>
            <w:tcW w:w="502" w:type="dxa"/>
          </w:tcPr>
          <w:p w14:paraId="37E90D85" w14:textId="77777777" w:rsidR="00131DFC" w:rsidRPr="00540ED1" w:rsidRDefault="00131DFC" w:rsidP="00131DFC">
            <w:pPr>
              <w:spacing w:line="276" w:lineRule="auto"/>
              <w:jc w:val="center"/>
              <w:rPr>
                <w:sz w:val="18"/>
                <w:lang w:val="en-US"/>
              </w:rPr>
            </w:pPr>
            <w:r w:rsidRPr="00540ED1">
              <w:rPr>
                <w:sz w:val="18"/>
                <w:lang w:val="en-US"/>
              </w:rPr>
              <w:t>52</w:t>
            </w:r>
          </w:p>
        </w:tc>
        <w:tc>
          <w:tcPr>
            <w:tcW w:w="536" w:type="dxa"/>
            <w:vAlign w:val="center"/>
          </w:tcPr>
          <w:p w14:paraId="02B877CB" w14:textId="77777777" w:rsidR="00131DFC" w:rsidRPr="00540ED1" w:rsidRDefault="00131DFC" w:rsidP="00131DFC">
            <w:pPr>
              <w:spacing w:line="276" w:lineRule="auto"/>
              <w:jc w:val="center"/>
              <w:rPr>
                <w:sz w:val="18"/>
                <w:lang w:val="en-US"/>
              </w:rPr>
            </w:pPr>
            <w:r w:rsidRPr="00540ED1">
              <w:rPr>
                <w:sz w:val="18"/>
                <w:lang w:val="en-US"/>
              </w:rPr>
              <w:t>24.0</w:t>
            </w:r>
          </w:p>
        </w:tc>
        <w:tc>
          <w:tcPr>
            <w:tcW w:w="444" w:type="dxa"/>
            <w:vAlign w:val="center"/>
          </w:tcPr>
          <w:p w14:paraId="79D85D5E" w14:textId="77777777" w:rsidR="00131DFC" w:rsidRPr="00540ED1" w:rsidRDefault="00131DFC" w:rsidP="00131DFC">
            <w:pPr>
              <w:spacing w:line="276" w:lineRule="auto"/>
              <w:jc w:val="center"/>
              <w:rPr>
                <w:sz w:val="18"/>
                <w:lang w:val="en-US"/>
              </w:rPr>
            </w:pPr>
            <w:r w:rsidRPr="00540ED1">
              <w:rPr>
                <w:sz w:val="18"/>
                <w:lang w:val="en-US"/>
              </w:rPr>
              <w:t>3.4</w:t>
            </w:r>
          </w:p>
        </w:tc>
        <w:tc>
          <w:tcPr>
            <w:tcW w:w="536" w:type="dxa"/>
            <w:vAlign w:val="center"/>
          </w:tcPr>
          <w:p w14:paraId="7C82C8F2" w14:textId="77777777" w:rsidR="00131DFC" w:rsidRPr="00540ED1" w:rsidRDefault="00131DFC" w:rsidP="00131DFC">
            <w:pPr>
              <w:spacing w:line="276" w:lineRule="auto"/>
              <w:jc w:val="center"/>
              <w:rPr>
                <w:sz w:val="18"/>
                <w:lang w:val="en-US"/>
              </w:rPr>
            </w:pPr>
            <w:r w:rsidRPr="00540ED1">
              <w:rPr>
                <w:sz w:val="18"/>
                <w:lang w:val="en-US"/>
              </w:rPr>
              <w:t>24.8</w:t>
            </w:r>
          </w:p>
        </w:tc>
        <w:tc>
          <w:tcPr>
            <w:tcW w:w="581" w:type="dxa"/>
          </w:tcPr>
          <w:p w14:paraId="4063EF1D" w14:textId="77777777" w:rsidR="00131DFC" w:rsidRPr="00540ED1" w:rsidRDefault="00131DFC" w:rsidP="00131DFC">
            <w:pPr>
              <w:spacing w:line="276" w:lineRule="auto"/>
              <w:rPr>
                <w:sz w:val="18"/>
                <w:lang w:val="en-US"/>
              </w:rPr>
            </w:pPr>
            <w:r w:rsidRPr="00540ED1">
              <w:rPr>
                <w:sz w:val="18"/>
                <w:lang w:val="en-US"/>
              </w:rPr>
              <w:t>520</w:t>
            </w:r>
          </w:p>
        </w:tc>
        <w:tc>
          <w:tcPr>
            <w:tcW w:w="523" w:type="dxa"/>
          </w:tcPr>
          <w:p w14:paraId="54D90779" w14:textId="77777777" w:rsidR="00131DFC" w:rsidRPr="00540ED1" w:rsidRDefault="00131DFC" w:rsidP="00131DFC">
            <w:pPr>
              <w:spacing w:line="276" w:lineRule="auto"/>
              <w:rPr>
                <w:sz w:val="18"/>
                <w:lang w:val="en-US"/>
              </w:rPr>
            </w:pPr>
            <w:r w:rsidRPr="00540ED1">
              <w:rPr>
                <w:sz w:val="18"/>
                <w:lang w:val="en-US"/>
              </w:rPr>
              <w:t>&lt;40</w:t>
            </w:r>
          </w:p>
        </w:tc>
        <w:tc>
          <w:tcPr>
            <w:tcW w:w="785" w:type="dxa"/>
          </w:tcPr>
          <w:p w14:paraId="250081ED" w14:textId="77777777" w:rsidR="00131DFC" w:rsidRPr="00540ED1" w:rsidRDefault="00131DFC" w:rsidP="00131DFC">
            <w:pPr>
              <w:spacing w:line="276" w:lineRule="auto"/>
              <w:rPr>
                <w:sz w:val="18"/>
                <w:lang w:val="en-US"/>
              </w:rPr>
            </w:pPr>
            <w:r w:rsidRPr="00540ED1">
              <w:rPr>
                <w:sz w:val="18"/>
                <w:lang w:val="en-US"/>
              </w:rPr>
              <w:t>Right</w:t>
            </w:r>
          </w:p>
        </w:tc>
        <w:tc>
          <w:tcPr>
            <w:tcW w:w="709" w:type="dxa"/>
          </w:tcPr>
          <w:p w14:paraId="1F853A31" w14:textId="77777777" w:rsidR="00131DFC" w:rsidRPr="00540ED1" w:rsidRDefault="00131DFC" w:rsidP="00131DFC">
            <w:pPr>
              <w:spacing w:line="276" w:lineRule="auto"/>
              <w:rPr>
                <w:sz w:val="18"/>
                <w:lang w:val="en-US"/>
              </w:rPr>
            </w:pPr>
            <w:r w:rsidRPr="00540ED1">
              <w:rPr>
                <w:sz w:val="18"/>
                <w:lang w:val="en-US"/>
              </w:rPr>
              <w:t>Right</w:t>
            </w:r>
          </w:p>
        </w:tc>
        <w:tc>
          <w:tcPr>
            <w:tcW w:w="1305" w:type="dxa"/>
          </w:tcPr>
          <w:p w14:paraId="55161C27" w14:textId="77777777" w:rsidR="00131DFC" w:rsidRPr="00540ED1" w:rsidRDefault="00131DFC" w:rsidP="00131DFC">
            <w:pPr>
              <w:spacing w:line="276" w:lineRule="auto"/>
              <w:rPr>
                <w:sz w:val="18"/>
                <w:lang w:val="en-US"/>
              </w:rPr>
            </w:pPr>
            <w:r w:rsidRPr="00540ED1">
              <w:rPr>
                <w:sz w:val="18"/>
                <w:lang w:val="en-US"/>
              </w:rPr>
              <w:t>EPRA, Right</w:t>
            </w:r>
          </w:p>
        </w:tc>
        <w:tc>
          <w:tcPr>
            <w:tcW w:w="992" w:type="dxa"/>
          </w:tcPr>
          <w:p w14:paraId="4C42E067" w14:textId="77777777" w:rsidR="00131DFC" w:rsidRPr="00540ED1" w:rsidRDefault="00131DFC" w:rsidP="00131DFC">
            <w:pPr>
              <w:spacing w:line="276" w:lineRule="auto"/>
              <w:rPr>
                <w:sz w:val="18"/>
                <w:lang w:val="en-US"/>
              </w:rPr>
            </w:pPr>
            <w:r w:rsidRPr="00540ED1">
              <w:rPr>
                <w:sz w:val="18"/>
                <w:lang w:val="en-US"/>
              </w:rPr>
              <w:t>APA</w:t>
            </w:r>
          </w:p>
        </w:tc>
        <w:tc>
          <w:tcPr>
            <w:tcW w:w="992" w:type="dxa"/>
          </w:tcPr>
          <w:p w14:paraId="57BEA1F1" w14:textId="7BEF4EB0" w:rsidR="00131DFC" w:rsidRPr="00540ED1" w:rsidRDefault="007B2DCD" w:rsidP="00131DFC">
            <w:pPr>
              <w:spacing w:line="276" w:lineRule="auto"/>
              <w:rPr>
                <w:sz w:val="18"/>
                <w:lang w:val="en-US"/>
              </w:rPr>
            </w:pPr>
            <w:r>
              <w:rPr>
                <w:sz w:val="18"/>
                <w:lang w:val="en-US"/>
              </w:rPr>
              <w:t>9</w:t>
            </w:r>
          </w:p>
        </w:tc>
      </w:tr>
      <w:tr w:rsidR="00131DFC" w:rsidRPr="00540ED1" w14:paraId="0414FA3E" w14:textId="47578087" w:rsidTr="00A60A01">
        <w:tc>
          <w:tcPr>
            <w:tcW w:w="829" w:type="dxa"/>
            <w:vAlign w:val="center"/>
          </w:tcPr>
          <w:p w14:paraId="0A8792F3" w14:textId="77777777" w:rsidR="00131DFC" w:rsidRPr="00540ED1" w:rsidRDefault="00131DFC" w:rsidP="00131DFC">
            <w:pPr>
              <w:spacing w:line="276" w:lineRule="auto"/>
              <w:rPr>
                <w:sz w:val="18"/>
                <w:lang w:val="en-US"/>
              </w:rPr>
            </w:pPr>
            <w:r w:rsidRPr="00540ED1">
              <w:rPr>
                <w:sz w:val="18"/>
                <w:lang w:val="en-US"/>
              </w:rPr>
              <w:t>27</w:t>
            </w:r>
          </w:p>
        </w:tc>
        <w:tc>
          <w:tcPr>
            <w:tcW w:w="475" w:type="dxa"/>
          </w:tcPr>
          <w:p w14:paraId="0E1D2822" w14:textId="77777777" w:rsidR="00131DFC" w:rsidRPr="00540ED1" w:rsidRDefault="00131DFC" w:rsidP="00131DFC">
            <w:pPr>
              <w:spacing w:line="276" w:lineRule="auto"/>
              <w:rPr>
                <w:sz w:val="18"/>
                <w:lang w:val="en-US"/>
              </w:rPr>
            </w:pPr>
            <w:r w:rsidRPr="00540ED1">
              <w:rPr>
                <w:sz w:val="18"/>
                <w:lang w:val="en-US"/>
              </w:rPr>
              <w:t>V</w:t>
            </w:r>
          </w:p>
        </w:tc>
        <w:tc>
          <w:tcPr>
            <w:tcW w:w="502" w:type="dxa"/>
          </w:tcPr>
          <w:p w14:paraId="0F994824" w14:textId="77777777" w:rsidR="00131DFC" w:rsidRPr="00540ED1" w:rsidRDefault="00131DFC" w:rsidP="00131DFC">
            <w:pPr>
              <w:spacing w:line="276" w:lineRule="auto"/>
              <w:jc w:val="center"/>
              <w:rPr>
                <w:sz w:val="18"/>
                <w:lang w:val="en-US"/>
              </w:rPr>
            </w:pPr>
            <w:r w:rsidRPr="00540ED1">
              <w:rPr>
                <w:sz w:val="18"/>
                <w:lang w:val="en-US"/>
              </w:rPr>
              <w:t>51</w:t>
            </w:r>
          </w:p>
        </w:tc>
        <w:tc>
          <w:tcPr>
            <w:tcW w:w="536" w:type="dxa"/>
          </w:tcPr>
          <w:p w14:paraId="067151DE" w14:textId="77777777" w:rsidR="00131DFC" w:rsidRPr="00540ED1" w:rsidRDefault="00131DFC" w:rsidP="00131DFC">
            <w:pPr>
              <w:spacing w:line="276" w:lineRule="auto"/>
              <w:jc w:val="center"/>
              <w:rPr>
                <w:sz w:val="18"/>
                <w:lang w:val="en-US"/>
              </w:rPr>
            </w:pPr>
            <w:r w:rsidRPr="00540ED1">
              <w:rPr>
                <w:sz w:val="18"/>
                <w:lang w:val="en-US"/>
              </w:rPr>
              <w:t>27.1</w:t>
            </w:r>
          </w:p>
        </w:tc>
        <w:tc>
          <w:tcPr>
            <w:tcW w:w="444" w:type="dxa"/>
          </w:tcPr>
          <w:p w14:paraId="445E5B62" w14:textId="77777777" w:rsidR="00131DFC" w:rsidRPr="00540ED1" w:rsidRDefault="00131DFC" w:rsidP="00131DFC">
            <w:pPr>
              <w:spacing w:line="276" w:lineRule="auto"/>
              <w:jc w:val="center"/>
              <w:rPr>
                <w:sz w:val="18"/>
                <w:lang w:val="en-US"/>
              </w:rPr>
            </w:pPr>
            <w:r w:rsidRPr="00540ED1">
              <w:rPr>
                <w:sz w:val="18"/>
                <w:lang w:val="en-US"/>
              </w:rPr>
              <w:t>3.0</w:t>
            </w:r>
          </w:p>
        </w:tc>
        <w:tc>
          <w:tcPr>
            <w:tcW w:w="536" w:type="dxa"/>
            <w:vAlign w:val="center"/>
          </w:tcPr>
          <w:p w14:paraId="72E49F1B" w14:textId="77777777" w:rsidR="00131DFC" w:rsidRPr="00540ED1" w:rsidRDefault="00131DFC" w:rsidP="00131DFC">
            <w:pPr>
              <w:spacing w:line="276" w:lineRule="auto"/>
              <w:jc w:val="center"/>
              <w:rPr>
                <w:sz w:val="18"/>
                <w:lang w:val="en-US"/>
              </w:rPr>
            </w:pPr>
            <w:r w:rsidRPr="00540ED1">
              <w:rPr>
                <w:sz w:val="18"/>
                <w:lang w:val="en-US"/>
              </w:rPr>
              <w:t>-</w:t>
            </w:r>
          </w:p>
        </w:tc>
        <w:tc>
          <w:tcPr>
            <w:tcW w:w="581" w:type="dxa"/>
          </w:tcPr>
          <w:p w14:paraId="47B8CD36" w14:textId="77777777" w:rsidR="00131DFC" w:rsidRPr="00540ED1" w:rsidRDefault="00131DFC" w:rsidP="00131DFC">
            <w:pPr>
              <w:spacing w:line="276" w:lineRule="auto"/>
              <w:rPr>
                <w:sz w:val="18"/>
                <w:lang w:val="en-US"/>
              </w:rPr>
            </w:pPr>
            <w:r w:rsidRPr="00540ED1">
              <w:rPr>
                <w:sz w:val="18"/>
                <w:lang w:val="en-US"/>
              </w:rPr>
              <w:t>-</w:t>
            </w:r>
          </w:p>
        </w:tc>
        <w:tc>
          <w:tcPr>
            <w:tcW w:w="523" w:type="dxa"/>
          </w:tcPr>
          <w:p w14:paraId="17A57AF1" w14:textId="77777777" w:rsidR="00131DFC" w:rsidRPr="00540ED1" w:rsidRDefault="00131DFC" w:rsidP="00131DFC">
            <w:pPr>
              <w:spacing w:line="276" w:lineRule="auto"/>
              <w:rPr>
                <w:sz w:val="18"/>
                <w:lang w:val="en-US"/>
              </w:rPr>
            </w:pPr>
            <w:r w:rsidRPr="00540ED1">
              <w:rPr>
                <w:sz w:val="18"/>
                <w:lang w:val="en-US"/>
              </w:rPr>
              <w:t>-</w:t>
            </w:r>
          </w:p>
        </w:tc>
        <w:tc>
          <w:tcPr>
            <w:tcW w:w="785" w:type="dxa"/>
          </w:tcPr>
          <w:p w14:paraId="426A3FB9" w14:textId="77777777" w:rsidR="00131DFC" w:rsidRPr="00540ED1" w:rsidRDefault="00131DFC" w:rsidP="00131DFC">
            <w:pPr>
              <w:spacing w:line="276" w:lineRule="auto"/>
              <w:rPr>
                <w:sz w:val="18"/>
                <w:lang w:val="en-US"/>
              </w:rPr>
            </w:pPr>
            <w:r w:rsidRPr="00540ED1">
              <w:rPr>
                <w:sz w:val="18"/>
                <w:lang w:val="en-US"/>
              </w:rPr>
              <w:t>Left</w:t>
            </w:r>
          </w:p>
        </w:tc>
        <w:tc>
          <w:tcPr>
            <w:tcW w:w="709" w:type="dxa"/>
          </w:tcPr>
          <w:p w14:paraId="011B83B0" w14:textId="77777777" w:rsidR="00131DFC" w:rsidRPr="00540ED1" w:rsidRDefault="00131DFC" w:rsidP="00131DFC">
            <w:pPr>
              <w:spacing w:line="276" w:lineRule="auto"/>
              <w:rPr>
                <w:sz w:val="18"/>
                <w:lang w:val="en-US"/>
              </w:rPr>
            </w:pPr>
            <w:r w:rsidRPr="00540ED1">
              <w:rPr>
                <w:sz w:val="18"/>
                <w:lang w:val="en-US"/>
              </w:rPr>
              <w:t>N/P</w:t>
            </w:r>
          </w:p>
        </w:tc>
        <w:tc>
          <w:tcPr>
            <w:tcW w:w="1305" w:type="dxa"/>
          </w:tcPr>
          <w:p w14:paraId="1797A47F" w14:textId="77777777" w:rsidR="00131DFC" w:rsidRPr="00540ED1" w:rsidRDefault="00131DFC" w:rsidP="00131DFC">
            <w:pPr>
              <w:spacing w:line="276" w:lineRule="auto"/>
              <w:rPr>
                <w:sz w:val="18"/>
                <w:lang w:val="en-US"/>
              </w:rPr>
            </w:pPr>
            <w:r w:rsidRPr="00540ED1">
              <w:rPr>
                <w:sz w:val="18"/>
                <w:lang w:val="en-US"/>
              </w:rPr>
              <w:t>EPRA, Left</w:t>
            </w:r>
          </w:p>
        </w:tc>
        <w:tc>
          <w:tcPr>
            <w:tcW w:w="992" w:type="dxa"/>
          </w:tcPr>
          <w:p w14:paraId="2F8E6066" w14:textId="77777777" w:rsidR="00131DFC" w:rsidRPr="00540ED1" w:rsidRDefault="00131DFC" w:rsidP="00131DFC">
            <w:pPr>
              <w:spacing w:line="276" w:lineRule="auto"/>
              <w:rPr>
                <w:sz w:val="18"/>
                <w:lang w:val="en-US"/>
              </w:rPr>
            </w:pPr>
            <w:r w:rsidRPr="00540ED1">
              <w:rPr>
                <w:sz w:val="18"/>
                <w:lang w:val="en-US"/>
              </w:rPr>
              <w:t>APA</w:t>
            </w:r>
          </w:p>
        </w:tc>
        <w:tc>
          <w:tcPr>
            <w:tcW w:w="992" w:type="dxa"/>
          </w:tcPr>
          <w:p w14:paraId="02EA9D0E" w14:textId="1304553F" w:rsidR="00131DFC" w:rsidRPr="00540ED1" w:rsidRDefault="007B2DCD" w:rsidP="00131DFC">
            <w:pPr>
              <w:spacing w:line="276" w:lineRule="auto"/>
              <w:rPr>
                <w:sz w:val="18"/>
                <w:lang w:val="en-US"/>
              </w:rPr>
            </w:pPr>
            <w:r>
              <w:rPr>
                <w:sz w:val="18"/>
                <w:lang w:val="en-US"/>
              </w:rPr>
              <w:t>4</w:t>
            </w:r>
          </w:p>
        </w:tc>
      </w:tr>
      <w:tr w:rsidR="00131DFC" w:rsidRPr="00540ED1" w14:paraId="2BBB85B8" w14:textId="7D97C5AC" w:rsidTr="00A60A01">
        <w:tc>
          <w:tcPr>
            <w:tcW w:w="829" w:type="dxa"/>
            <w:vAlign w:val="center"/>
          </w:tcPr>
          <w:p w14:paraId="33D0DBCD" w14:textId="77777777" w:rsidR="00131DFC" w:rsidRPr="00540ED1" w:rsidRDefault="00131DFC" w:rsidP="00131DFC">
            <w:pPr>
              <w:spacing w:line="276" w:lineRule="auto"/>
              <w:rPr>
                <w:sz w:val="18"/>
                <w:lang w:val="en-US"/>
              </w:rPr>
            </w:pPr>
            <w:r w:rsidRPr="00540ED1">
              <w:rPr>
                <w:sz w:val="18"/>
                <w:lang w:val="en-US"/>
              </w:rPr>
              <w:t>28</w:t>
            </w:r>
          </w:p>
        </w:tc>
        <w:tc>
          <w:tcPr>
            <w:tcW w:w="475" w:type="dxa"/>
          </w:tcPr>
          <w:p w14:paraId="6E8D1D4D" w14:textId="77777777" w:rsidR="00131DFC" w:rsidRPr="00540ED1" w:rsidRDefault="00131DFC" w:rsidP="00131DFC">
            <w:pPr>
              <w:spacing w:line="276" w:lineRule="auto"/>
              <w:rPr>
                <w:sz w:val="18"/>
                <w:lang w:val="en-US"/>
              </w:rPr>
            </w:pPr>
            <w:r w:rsidRPr="00540ED1">
              <w:rPr>
                <w:sz w:val="18"/>
                <w:lang w:val="en-US"/>
              </w:rPr>
              <w:t>M</w:t>
            </w:r>
          </w:p>
        </w:tc>
        <w:tc>
          <w:tcPr>
            <w:tcW w:w="502" w:type="dxa"/>
          </w:tcPr>
          <w:p w14:paraId="36AA02A7" w14:textId="77777777" w:rsidR="00131DFC" w:rsidRPr="00540ED1" w:rsidRDefault="00131DFC" w:rsidP="00131DFC">
            <w:pPr>
              <w:spacing w:line="276" w:lineRule="auto"/>
              <w:jc w:val="center"/>
              <w:rPr>
                <w:sz w:val="18"/>
                <w:lang w:val="en-US"/>
              </w:rPr>
            </w:pPr>
            <w:r w:rsidRPr="00540ED1">
              <w:rPr>
                <w:sz w:val="18"/>
                <w:lang w:val="en-US"/>
              </w:rPr>
              <w:t>54</w:t>
            </w:r>
          </w:p>
        </w:tc>
        <w:tc>
          <w:tcPr>
            <w:tcW w:w="536" w:type="dxa"/>
          </w:tcPr>
          <w:p w14:paraId="3334A3A6" w14:textId="77777777" w:rsidR="00131DFC" w:rsidRPr="00540ED1" w:rsidRDefault="00131DFC" w:rsidP="00131DFC">
            <w:pPr>
              <w:spacing w:line="276" w:lineRule="auto"/>
              <w:jc w:val="center"/>
              <w:rPr>
                <w:sz w:val="18"/>
                <w:lang w:val="en-US"/>
              </w:rPr>
            </w:pPr>
            <w:r w:rsidRPr="00540ED1">
              <w:rPr>
                <w:sz w:val="18"/>
                <w:lang w:val="en-US"/>
              </w:rPr>
              <w:t>24.5</w:t>
            </w:r>
          </w:p>
        </w:tc>
        <w:tc>
          <w:tcPr>
            <w:tcW w:w="444" w:type="dxa"/>
          </w:tcPr>
          <w:p w14:paraId="0576EF20" w14:textId="77777777" w:rsidR="00131DFC" w:rsidRPr="00540ED1" w:rsidRDefault="00131DFC" w:rsidP="00131DFC">
            <w:pPr>
              <w:spacing w:line="276" w:lineRule="auto"/>
              <w:jc w:val="center"/>
              <w:rPr>
                <w:sz w:val="18"/>
                <w:lang w:val="en-US"/>
              </w:rPr>
            </w:pPr>
            <w:r w:rsidRPr="00540ED1">
              <w:rPr>
                <w:sz w:val="18"/>
                <w:lang w:val="en-US"/>
              </w:rPr>
              <w:t>3.9</w:t>
            </w:r>
          </w:p>
        </w:tc>
        <w:tc>
          <w:tcPr>
            <w:tcW w:w="536" w:type="dxa"/>
            <w:vAlign w:val="center"/>
          </w:tcPr>
          <w:p w14:paraId="3EC04D9B" w14:textId="77777777" w:rsidR="00131DFC" w:rsidRPr="00540ED1" w:rsidRDefault="00131DFC" w:rsidP="00131DFC">
            <w:pPr>
              <w:spacing w:line="276" w:lineRule="auto"/>
              <w:jc w:val="center"/>
              <w:rPr>
                <w:sz w:val="18"/>
                <w:lang w:val="en-US"/>
              </w:rPr>
            </w:pPr>
            <w:r w:rsidRPr="00540ED1">
              <w:rPr>
                <w:sz w:val="18"/>
                <w:lang w:val="en-US"/>
              </w:rPr>
              <w:t>-</w:t>
            </w:r>
          </w:p>
        </w:tc>
        <w:tc>
          <w:tcPr>
            <w:tcW w:w="581" w:type="dxa"/>
          </w:tcPr>
          <w:p w14:paraId="726E08E0" w14:textId="77777777" w:rsidR="00131DFC" w:rsidRPr="00540ED1" w:rsidRDefault="00131DFC" w:rsidP="00131DFC">
            <w:pPr>
              <w:spacing w:line="276" w:lineRule="auto"/>
              <w:rPr>
                <w:sz w:val="18"/>
                <w:lang w:val="en-US"/>
              </w:rPr>
            </w:pPr>
            <w:r w:rsidRPr="00540ED1">
              <w:rPr>
                <w:sz w:val="18"/>
                <w:lang w:val="en-US"/>
              </w:rPr>
              <w:t>-</w:t>
            </w:r>
          </w:p>
        </w:tc>
        <w:tc>
          <w:tcPr>
            <w:tcW w:w="523" w:type="dxa"/>
          </w:tcPr>
          <w:p w14:paraId="025763DA" w14:textId="77777777" w:rsidR="00131DFC" w:rsidRPr="00540ED1" w:rsidRDefault="00131DFC" w:rsidP="00131DFC">
            <w:pPr>
              <w:spacing w:line="276" w:lineRule="auto"/>
              <w:rPr>
                <w:sz w:val="18"/>
                <w:lang w:val="en-US"/>
              </w:rPr>
            </w:pPr>
            <w:r w:rsidRPr="00540ED1">
              <w:rPr>
                <w:sz w:val="18"/>
                <w:lang w:val="en-US"/>
              </w:rPr>
              <w:t>-</w:t>
            </w:r>
          </w:p>
        </w:tc>
        <w:tc>
          <w:tcPr>
            <w:tcW w:w="785" w:type="dxa"/>
          </w:tcPr>
          <w:p w14:paraId="6D9E5A04" w14:textId="77777777" w:rsidR="00131DFC" w:rsidRPr="00540ED1" w:rsidRDefault="00131DFC" w:rsidP="00131DFC">
            <w:pPr>
              <w:spacing w:line="276" w:lineRule="auto"/>
              <w:rPr>
                <w:sz w:val="18"/>
                <w:lang w:val="en-US"/>
              </w:rPr>
            </w:pPr>
            <w:r w:rsidRPr="00540ED1">
              <w:rPr>
                <w:sz w:val="18"/>
                <w:lang w:val="en-US"/>
              </w:rPr>
              <w:t>Left</w:t>
            </w:r>
          </w:p>
        </w:tc>
        <w:tc>
          <w:tcPr>
            <w:tcW w:w="709" w:type="dxa"/>
          </w:tcPr>
          <w:p w14:paraId="6EF031A8" w14:textId="77777777" w:rsidR="00131DFC" w:rsidRPr="00540ED1" w:rsidRDefault="00131DFC" w:rsidP="00131DFC">
            <w:pPr>
              <w:spacing w:line="276" w:lineRule="auto"/>
              <w:rPr>
                <w:sz w:val="18"/>
                <w:lang w:val="en-US"/>
              </w:rPr>
            </w:pPr>
            <w:r w:rsidRPr="00540ED1">
              <w:rPr>
                <w:sz w:val="18"/>
                <w:lang w:val="en-US"/>
              </w:rPr>
              <w:t>N/P</w:t>
            </w:r>
          </w:p>
        </w:tc>
        <w:tc>
          <w:tcPr>
            <w:tcW w:w="1305" w:type="dxa"/>
          </w:tcPr>
          <w:p w14:paraId="0FADE1A9" w14:textId="77777777" w:rsidR="00131DFC" w:rsidRPr="00540ED1" w:rsidRDefault="00131DFC" w:rsidP="00131DFC">
            <w:pPr>
              <w:spacing w:line="276" w:lineRule="auto"/>
              <w:rPr>
                <w:sz w:val="18"/>
                <w:lang w:val="en-US"/>
              </w:rPr>
            </w:pPr>
            <w:r w:rsidRPr="00540ED1">
              <w:rPr>
                <w:sz w:val="18"/>
                <w:lang w:val="en-US"/>
              </w:rPr>
              <w:t>EPRA, Left</w:t>
            </w:r>
          </w:p>
        </w:tc>
        <w:tc>
          <w:tcPr>
            <w:tcW w:w="992" w:type="dxa"/>
          </w:tcPr>
          <w:p w14:paraId="1CB6CBF7" w14:textId="77777777" w:rsidR="00131DFC" w:rsidRPr="00540ED1" w:rsidRDefault="00131DFC" w:rsidP="00131DFC">
            <w:pPr>
              <w:spacing w:line="276" w:lineRule="auto"/>
              <w:rPr>
                <w:sz w:val="18"/>
                <w:lang w:val="en-US"/>
              </w:rPr>
            </w:pPr>
            <w:r w:rsidRPr="00540ED1">
              <w:rPr>
                <w:sz w:val="18"/>
                <w:lang w:val="en-US"/>
              </w:rPr>
              <w:t>APA</w:t>
            </w:r>
          </w:p>
        </w:tc>
        <w:tc>
          <w:tcPr>
            <w:tcW w:w="992" w:type="dxa"/>
          </w:tcPr>
          <w:p w14:paraId="42876267" w14:textId="6F5896EF" w:rsidR="00131DFC" w:rsidRPr="00540ED1" w:rsidRDefault="007B2DCD" w:rsidP="00131DFC">
            <w:pPr>
              <w:spacing w:line="276" w:lineRule="auto"/>
              <w:rPr>
                <w:sz w:val="18"/>
                <w:lang w:val="en-US"/>
              </w:rPr>
            </w:pPr>
            <w:r>
              <w:rPr>
                <w:sz w:val="18"/>
                <w:lang w:val="en-US"/>
              </w:rPr>
              <w:t>13</w:t>
            </w:r>
          </w:p>
        </w:tc>
      </w:tr>
      <w:tr w:rsidR="00131DFC" w:rsidRPr="00540ED1" w14:paraId="4B658B1C" w14:textId="5ED6F131" w:rsidTr="00A60A01">
        <w:tc>
          <w:tcPr>
            <w:tcW w:w="829" w:type="dxa"/>
            <w:vAlign w:val="center"/>
          </w:tcPr>
          <w:p w14:paraId="5405A628" w14:textId="77777777" w:rsidR="00131DFC" w:rsidRPr="00540ED1" w:rsidRDefault="00131DFC" w:rsidP="00131DFC">
            <w:pPr>
              <w:spacing w:line="276" w:lineRule="auto"/>
              <w:rPr>
                <w:sz w:val="18"/>
                <w:lang w:val="en-US"/>
              </w:rPr>
            </w:pPr>
            <w:r w:rsidRPr="00540ED1">
              <w:rPr>
                <w:sz w:val="18"/>
                <w:lang w:val="en-US"/>
              </w:rPr>
              <w:t>29</w:t>
            </w:r>
          </w:p>
        </w:tc>
        <w:tc>
          <w:tcPr>
            <w:tcW w:w="475" w:type="dxa"/>
          </w:tcPr>
          <w:p w14:paraId="77C41CDA" w14:textId="77777777" w:rsidR="00131DFC" w:rsidRPr="00540ED1" w:rsidRDefault="00131DFC" w:rsidP="00131DFC">
            <w:pPr>
              <w:spacing w:line="276" w:lineRule="auto"/>
              <w:rPr>
                <w:sz w:val="18"/>
                <w:lang w:val="en-US"/>
              </w:rPr>
            </w:pPr>
            <w:r w:rsidRPr="00540ED1">
              <w:rPr>
                <w:sz w:val="18"/>
                <w:lang w:val="en-US"/>
              </w:rPr>
              <w:t>M</w:t>
            </w:r>
          </w:p>
        </w:tc>
        <w:tc>
          <w:tcPr>
            <w:tcW w:w="502" w:type="dxa"/>
          </w:tcPr>
          <w:p w14:paraId="3993CC9C" w14:textId="77777777" w:rsidR="00131DFC" w:rsidRPr="00540ED1" w:rsidRDefault="00131DFC" w:rsidP="00131DFC">
            <w:pPr>
              <w:spacing w:line="276" w:lineRule="auto"/>
              <w:jc w:val="center"/>
              <w:rPr>
                <w:sz w:val="18"/>
                <w:lang w:val="en-US"/>
              </w:rPr>
            </w:pPr>
            <w:r w:rsidRPr="00540ED1">
              <w:rPr>
                <w:sz w:val="18"/>
                <w:lang w:val="en-US"/>
              </w:rPr>
              <w:t>56</w:t>
            </w:r>
          </w:p>
        </w:tc>
        <w:tc>
          <w:tcPr>
            <w:tcW w:w="536" w:type="dxa"/>
          </w:tcPr>
          <w:p w14:paraId="761D486C" w14:textId="77777777" w:rsidR="00131DFC" w:rsidRPr="00540ED1" w:rsidRDefault="00131DFC" w:rsidP="00131DFC">
            <w:pPr>
              <w:spacing w:line="276" w:lineRule="auto"/>
              <w:jc w:val="center"/>
              <w:rPr>
                <w:sz w:val="18"/>
                <w:lang w:val="en-US"/>
              </w:rPr>
            </w:pPr>
            <w:r w:rsidRPr="00540ED1">
              <w:rPr>
                <w:sz w:val="18"/>
                <w:lang w:val="en-US"/>
              </w:rPr>
              <w:t>30.6</w:t>
            </w:r>
          </w:p>
        </w:tc>
        <w:tc>
          <w:tcPr>
            <w:tcW w:w="444" w:type="dxa"/>
          </w:tcPr>
          <w:p w14:paraId="5C704993" w14:textId="77777777" w:rsidR="00131DFC" w:rsidRPr="00540ED1" w:rsidRDefault="00131DFC" w:rsidP="00131DFC">
            <w:pPr>
              <w:spacing w:line="276" w:lineRule="auto"/>
              <w:jc w:val="center"/>
              <w:rPr>
                <w:sz w:val="18"/>
                <w:lang w:val="en-US"/>
              </w:rPr>
            </w:pPr>
            <w:r w:rsidRPr="00540ED1">
              <w:rPr>
                <w:sz w:val="18"/>
                <w:lang w:val="en-US"/>
              </w:rPr>
              <w:t>3.5</w:t>
            </w:r>
          </w:p>
        </w:tc>
        <w:tc>
          <w:tcPr>
            <w:tcW w:w="536" w:type="dxa"/>
          </w:tcPr>
          <w:p w14:paraId="5AC36D6F" w14:textId="77777777" w:rsidR="00131DFC" w:rsidRPr="00540ED1" w:rsidRDefault="00131DFC" w:rsidP="00131DFC">
            <w:pPr>
              <w:spacing w:line="276" w:lineRule="auto"/>
              <w:jc w:val="center"/>
              <w:rPr>
                <w:sz w:val="18"/>
                <w:lang w:val="en-US"/>
              </w:rPr>
            </w:pPr>
            <w:r w:rsidRPr="00540ED1">
              <w:rPr>
                <w:sz w:val="18"/>
                <w:lang w:val="en-US"/>
              </w:rPr>
              <w:t>11.3</w:t>
            </w:r>
          </w:p>
        </w:tc>
        <w:tc>
          <w:tcPr>
            <w:tcW w:w="581" w:type="dxa"/>
          </w:tcPr>
          <w:p w14:paraId="164A1DC8" w14:textId="77777777" w:rsidR="00131DFC" w:rsidRPr="00540ED1" w:rsidRDefault="00131DFC" w:rsidP="00131DFC">
            <w:pPr>
              <w:spacing w:line="276" w:lineRule="auto"/>
              <w:rPr>
                <w:sz w:val="18"/>
                <w:lang w:val="en-US"/>
              </w:rPr>
            </w:pPr>
            <w:r w:rsidRPr="00540ED1">
              <w:rPr>
                <w:sz w:val="18"/>
                <w:lang w:val="en-US"/>
              </w:rPr>
              <w:t>420</w:t>
            </w:r>
          </w:p>
        </w:tc>
        <w:tc>
          <w:tcPr>
            <w:tcW w:w="523" w:type="dxa"/>
          </w:tcPr>
          <w:p w14:paraId="34654F0F" w14:textId="77777777" w:rsidR="00131DFC" w:rsidRPr="00540ED1" w:rsidRDefault="00131DFC" w:rsidP="00131DFC">
            <w:pPr>
              <w:spacing w:line="276" w:lineRule="auto"/>
              <w:rPr>
                <w:sz w:val="18"/>
                <w:lang w:val="en-US"/>
              </w:rPr>
            </w:pPr>
            <w:r w:rsidRPr="00540ED1">
              <w:rPr>
                <w:sz w:val="18"/>
                <w:lang w:val="en-US"/>
              </w:rPr>
              <w:t>-</w:t>
            </w:r>
          </w:p>
        </w:tc>
        <w:tc>
          <w:tcPr>
            <w:tcW w:w="785" w:type="dxa"/>
          </w:tcPr>
          <w:p w14:paraId="2D96BE47" w14:textId="77777777" w:rsidR="00131DFC" w:rsidRPr="00540ED1" w:rsidRDefault="00131DFC" w:rsidP="00131DFC">
            <w:pPr>
              <w:spacing w:line="276" w:lineRule="auto"/>
              <w:rPr>
                <w:sz w:val="18"/>
                <w:lang w:val="en-US"/>
              </w:rPr>
            </w:pPr>
            <w:r w:rsidRPr="00540ED1">
              <w:rPr>
                <w:sz w:val="18"/>
                <w:lang w:val="en-US"/>
              </w:rPr>
              <w:t>Left</w:t>
            </w:r>
          </w:p>
        </w:tc>
        <w:tc>
          <w:tcPr>
            <w:tcW w:w="709" w:type="dxa"/>
          </w:tcPr>
          <w:p w14:paraId="0B0E7CBE" w14:textId="77777777" w:rsidR="00131DFC" w:rsidRPr="00540ED1" w:rsidRDefault="00131DFC" w:rsidP="00131DFC">
            <w:pPr>
              <w:spacing w:line="276" w:lineRule="auto"/>
              <w:rPr>
                <w:sz w:val="18"/>
                <w:lang w:val="en-US"/>
              </w:rPr>
            </w:pPr>
            <w:r w:rsidRPr="00540ED1">
              <w:rPr>
                <w:sz w:val="18"/>
                <w:lang w:val="en-US"/>
              </w:rPr>
              <w:t>N/P</w:t>
            </w:r>
          </w:p>
        </w:tc>
        <w:tc>
          <w:tcPr>
            <w:tcW w:w="1305" w:type="dxa"/>
          </w:tcPr>
          <w:p w14:paraId="45D43B6C" w14:textId="77777777" w:rsidR="00131DFC" w:rsidRPr="00540ED1" w:rsidRDefault="00131DFC" w:rsidP="00131DFC">
            <w:pPr>
              <w:spacing w:line="276" w:lineRule="auto"/>
              <w:rPr>
                <w:sz w:val="18"/>
                <w:lang w:val="en-US"/>
              </w:rPr>
            </w:pPr>
            <w:r w:rsidRPr="00540ED1">
              <w:rPr>
                <w:sz w:val="18"/>
                <w:lang w:val="en-US"/>
              </w:rPr>
              <w:t>EPRA, Left</w:t>
            </w:r>
          </w:p>
        </w:tc>
        <w:tc>
          <w:tcPr>
            <w:tcW w:w="992" w:type="dxa"/>
          </w:tcPr>
          <w:p w14:paraId="79F87320" w14:textId="77777777" w:rsidR="00131DFC" w:rsidRPr="00540ED1" w:rsidRDefault="00131DFC" w:rsidP="00131DFC">
            <w:pPr>
              <w:spacing w:line="276" w:lineRule="auto"/>
              <w:rPr>
                <w:sz w:val="18"/>
                <w:lang w:val="en-US"/>
              </w:rPr>
            </w:pPr>
            <w:r w:rsidRPr="00540ED1">
              <w:rPr>
                <w:sz w:val="18"/>
                <w:lang w:val="en-US"/>
              </w:rPr>
              <w:t>APA</w:t>
            </w:r>
          </w:p>
        </w:tc>
        <w:tc>
          <w:tcPr>
            <w:tcW w:w="992" w:type="dxa"/>
          </w:tcPr>
          <w:p w14:paraId="76EFD497" w14:textId="01CE0479" w:rsidR="00131DFC" w:rsidRPr="00540ED1" w:rsidRDefault="007B2DCD" w:rsidP="00131DFC">
            <w:pPr>
              <w:spacing w:line="276" w:lineRule="auto"/>
              <w:rPr>
                <w:sz w:val="18"/>
                <w:lang w:val="en-US"/>
              </w:rPr>
            </w:pPr>
            <w:r>
              <w:rPr>
                <w:sz w:val="18"/>
                <w:lang w:val="en-US"/>
              </w:rPr>
              <w:t>10</w:t>
            </w:r>
          </w:p>
        </w:tc>
      </w:tr>
      <w:tr w:rsidR="00131DFC" w:rsidRPr="00540ED1" w14:paraId="5E14E35F" w14:textId="69BBA55B" w:rsidTr="00A60A01">
        <w:tc>
          <w:tcPr>
            <w:tcW w:w="829" w:type="dxa"/>
            <w:vAlign w:val="center"/>
          </w:tcPr>
          <w:p w14:paraId="11968E03" w14:textId="77777777" w:rsidR="00131DFC" w:rsidRPr="00540ED1" w:rsidRDefault="00131DFC" w:rsidP="00131DFC">
            <w:pPr>
              <w:spacing w:line="276" w:lineRule="auto"/>
              <w:rPr>
                <w:sz w:val="18"/>
                <w:lang w:val="en-US"/>
              </w:rPr>
            </w:pPr>
            <w:r w:rsidRPr="00540ED1">
              <w:rPr>
                <w:sz w:val="18"/>
                <w:lang w:val="en-US"/>
              </w:rPr>
              <w:t>30</w:t>
            </w:r>
          </w:p>
        </w:tc>
        <w:tc>
          <w:tcPr>
            <w:tcW w:w="475" w:type="dxa"/>
          </w:tcPr>
          <w:p w14:paraId="57D2BE96" w14:textId="77777777" w:rsidR="00131DFC" w:rsidRPr="00540ED1" w:rsidRDefault="00131DFC" w:rsidP="00131DFC">
            <w:pPr>
              <w:spacing w:line="276" w:lineRule="auto"/>
              <w:rPr>
                <w:sz w:val="18"/>
                <w:lang w:val="en-US"/>
              </w:rPr>
            </w:pPr>
            <w:r w:rsidRPr="00540ED1">
              <w:rPr>
                <w:sz w:val="18"/>
                <w:lang w:val="en-US"/>
              </w:rPr>
              <w:t>M</w:t>
            </w:r>
          </w:p>
        </w:tc>
        <w:tc>
          <w:tcPr>
            <w:tcW w:w="502" w:type="dxa"/>
          </w:tcPr>
          <w:p w14:paraId="4AE674DB" w14:textId="77777777" w:rsidR="00131DFC" w:rsidRPr="00540ED1" w:rsidRDefault="00131DFC" w:rsidP="00131DFC">
            <w:pPr>
              <w:spacing w:line="276" w:lineRule="auto"/>
              <w:jc w:val="center"/>
              <w:rPr>
                <w:sz w:val="18"/>
                <w:lang w:val="en-US"/>
              </w:rPr>
            </w:pPr>
            <w:r w:rsidRPr="00540ED1">
              <w:rPr>
                <w:sz w:val="18"/>
                <w:lang w:val="en-US"/>
              </w:rPr>
              <w:t>57</w:t>
            </w:r>
          </w:p>
        </w:tc>
        <w:tc>
          <w:tcPr>
            <w:tcW w:w="536" w:type="dxa"/>
          </w:tcPr>
          <w:p w14:paraId="061DD2C6" w14:textId="77777777" w:rsidR="00131DFC" w:rsidRPr="00540ED1" w:rsidRDefault="00131DFC" w:rsidP="00131DFC">
            <w:pPr>
              <w:spacing w:line="276" w:lineRule="auto"/>
              <w:jc w:val="center"/>
              <w:rPr>
                <w:sz w:val="18"/>
                <w:lang w:val="en-US"/>
              </w:rPr>
            </w:pPr>
            <w:r w:rsidRPr="00540ED1">
              <w:rPr>
                <w:sz w:val="18"/>
                <w:lang w:val="en-US"/>
              </w:rPr>
              <w:t>28.9</w:t>
            </w:r>
          </w:p>
        </w:tc>
        <w:tc>
          <w:tcPr>
            <w:tcW w:w="444" w:type="dxa"/>
          </w:tcPr>
          <w:p w14:paraId="412BA7E8" w14:textId="77777777" w:rsidR="00131DFC" w:rsidRPr="00540ED1" w:rsidRDefault="00131DFC" w:rsidP="00131DFC">
            <w:pPr>
              <w:spacing w:line="276" w:lineRule="auto"/>
              <w:jc w:val="center"/>
              <w:rPr>
                <w:sz w:val="18"/>
                <w:lang w:val="en-US"/>
              </w:rPr>
            </w:pPr>
            <w:r w:rsidRPr="00540ED1">
              <w:rPr>
                <w:sz w:val="18"/>
                <w:lang w:val="en-US"/>
              </w:rPr>
              <w:t>3.0</w:t>
            </w:r>
          </w:p>
        </w:tc>
        <w:tc>
          <w:tcPr>
            <w:tcW w:w="536" w:type="dxa"/>
          </w:tcPr>
          <w:p w14:paraId="42D54F0A" w14:textId="77777777" w:rsidR="00131DFC" w:rsidRPr="00540ED1" w:rsidRDefault="00131DFC" w:rsidP="00131DFC">
            <w:pPr>
              <w:spacing w:line="276" w:lineRule="auto"/>
              <w:jc w:val="center"/>
              <w:rPr>
                <w:sz w:val="18"/>
                <w:lang w:val="en-US"/>
              </w:rPr>
            </w:pPr>
            <w:r w:rsidRPr="00540ED1">
              <w:rPr>
                <w:sz w:val="18"/>
                <w:lang w:val="en-US"/>
              </w:rPr>
              <w:t>25.8</w:t>
            </w:r>
          </w:p>
        </w:tc>
        <w:tc>
          <w:tcPr>
            <w:tcW w:w="581" w:type="dxa"/>
          </w:tcPr>
          <w:p w14:paraId="0C4611B8" w14:textId="77777777" w:rsidR="00131DFC" w:rsidRPr="00540ED1" w:rsidRDefault="00131DFC" w:rsidP="00131DFC">
            <w:pPr>
              <w:spacing w:line="276" w:lineRule="auto"/>
              <w:rPr>
                <w:sz w:val="18"/>
                <w:lang w:val="en-US"/>
              </w:rPr>
            </w:pPr>
            <w:r w:rsidRPr="00540ED1">
              <w:rPr>
                <w:sz w:val="18"/>
                <w:lang w:val="en-US"/>
              </w:rPr>
              <w:t>220</w:t>
            </w:r>
          </w:p>
        </w:tc>
        <w:tc>
          <w:tcPr>
            <w:tcW w:w="523" w:type="dxa"/>
          </w:tcPr>
          <w:p w14:paraId="77228693" w14:textId="77777777" w:rsidR="00131DFC" w:rsidRPr="00540ED1" w:rsidRDefault="00131DFC" w:rsidP="00131DFC">
            <w:pPr>
              <w:spacing w:line="276" w:lineRule="auto"/>
              <w:rPr>
                <w:sz w:val="18"/>
                <w:lang w:val="en-US"/>
              </w:rPr>
            </w:pPr>
            <w:r w:rsidRPr="00540ED1">
              <w:rPr>
                <w:sz w:val="18"/>
                <w:lang w:val="en-US"/>
              </w:rPr>
              <w:t>&lt;40</w:t>
            </w:r>
          </w:p>
        </w:tc>
        <w:tc>
          <w:tcPr>
            <w:tcW w:w="785" w:type="dxa"/>
          </w:tcPr>
          <w:p w14:paraId="0291A13A" w14:textId="77777777" w:rsidR="00131DFC" w:rsidRPr="00540ED1" w:rsidRDefault="00131DFC" w:rsidP="00131DFC">
            <w:pPr>
              <w:spacing w:line="276" w:lineRule="auto"/>
              <w:rPr>
                <w:sz w:val="18"/>
                <w:lang w:val="en-US"/>
              </w:rPr>
            </w:pPr>
            <w:r w:rsidRPr="00540ED1">
              <w:rPr>
                <w:sz w:val="18"/>
                <w:lang w:val="en-US"/>
              </w:rPr>
              <w:t>Both</w:t>
            </w:r>
          </w:p>
        </w:tc>
        <w:tc>
          <w:tcPr>
            <w:tcW w:w="709" w:type="dxa"/>
          </w:tcPr>
          <w:p w14:paraId="27E2F03C" w14:textId="77777777" w:rsidR="00131DFC" w:rsidRPr="00540ED1" w:rsidRDefault="00131DFC" w:rsidP="00131DFC">
            <w:pPr>
              <w:spacing w:line="276" w:lineRule="auto"/>
              <w:rPr>
                <w:sz w:val="18"/>
                <w:lang w:val="en-US"/>
              </w:rPr>
            </w:pPr>
            <w:r w:rsidRPr="00540ED1">
              <w:rPr>
                <w:sz w:val="18"/>
                <w:lang w:val="en-US"/>
              </w:rPr>
              <w:t>Left</w:t>
            </w:r>
          </w:p>
        </w:tc>
        <w:tc>
          <w:tcPr>
            <w:tcW w:w="1305" w:type="dxa"/>
          </w:tcPr>
          <w:p w14:paraId="4826F02F" w14:textId="77777777" w:rsidR="00131DFC" w:rsidRPr="00540ED1" w:rsidRDefault="00131DFC" w:rsidP="00131DFC">
            <w:pPr>
              <w:spacing w:line="276" w:lineRule="auto"/>
              <w:rPr>
                <w:sz w:val="18"/>
                <w:lang w:val="en-US"/>
              </w:rPr>
            </w:pPr>
            <w:r w:rsidRPr="00540ED1">
              <w:rPr>
                <w:sz w:val="18"/>
                <w:lang w:val="en-US"/>
              </w:rPr>
              <w:t>EPRA, Left</w:t>
            </w:r>
          </w:p>
        </w:tc>
        <w:tc>
          <w:tcPr>
            <w:tcW w:w="992" w:type="dxa"/>
          </w:tcPr>
          <w:p w14:paraId="18D9295F" w14:textId="77777777" w:rsidR="00131DFC" w:rsidRPr="00540ED1" w:rsidRDefault="00131DFC" w:rsidP="00131DFC">
            <w:pPr>
              <w:spacing w:line="276" w:lineRule="auto"/>
              <w:rPr>
                <w:sz w:val="18"/>
                <w:lang w:val="en-US"/>
              </w:rPr>
            </w:pPr>
            <w:r w:rsidRPr="00540ED1">
              <w:rPr>
                <w:sz w:val="18"/>
                <w:lang w:val="en-US"/>
              </w:rPr>
              <w:t>APA</w:t>
            </w:r>
          </w:p>
        </w:tc>
        <w:tc>
          <w:tcPr>
            <w:tcW w:w="992" w:type="dxa"/>
          </w:tcPr>
          <w:p w14:paraId="5EC381AD" w14:textId="0CC1AF99" w:rsidR="00131DFC" w:rsidRPr="00540ED1" w:rsidRDefault="007B2DCD" w:rsidP="00131DFC">
            <w:pPr>
              <w:spacing w:line="276" w:lineRule="auto"/>
              <w:rPr>
                <w:sz w:val="18"/>
                <w:lang w:val="en-US"/>
              </w:rPr>
            </w:pPr>
            <w:r>
              <w:rPr>
                <w:sz w:val="18"/>
                <w:lang w:val="en-US"/>
              </w:rPr>
              <w:t>10</w:t>
            </w:r>
          </w:p>
        </w:tc>
      </w:tr>
      <w:tr w:rsidR="00131DFC" w:rsidRPr="00540ED1" w14:paraId="0C5F8431" w14:textId="0D52C017" w:rsidTr="00A60A01">
        <w:tc>
          <w:tcPr>
            <w:tcW w:w="829" w:type="dxa"/>
            <w:vAlign w:val="center"/>
          </w:tcPr>
          <w:p w14:paraId="6263A6C0" w14:textId="77777777" w:rsidR="00131DFC" w:rsidRPr="00540ED1" w:rsidRDefault="00131DFC" w:rsidP="00131DFC">
            <w:pPr>
              <w:spacing w:line="276" w:lineRule="auto"/>
              <w:rPr>
                <w:sz w:val="18"/>
                <w:lang w:val="en-US"/>
              </w:rPr>
            </w:pPr>
            <w:r w:rsidRPr="00540ED1">
              <w:rPr>
                <w:sz w:val="18"/>
                <w:lang w:val="en-US"/>
              </w:rPr>
              <w:t>31</w:t>
            </w:r>
          </w:p>
        </w:tc>
        <w:tc>
          <w:tcPr>
            <w:tcW w:w="475" w:type="dxa"/>
          </w:tcPr>
          <w:p w14:paraId="2400FB87" w14:textId="77777777" w:rsidR="00131DFC" w:rsidRPr="00540ED1" w:rsidRDefault="00131DFC" w:rsidP="00131DFC">
            <w:pPr>
              <w:spacing w:line="276" w:lineRule="auto"/>
              <w:rPr>
                <w:sz w:val="18"/>
                <w:lang w:val="en-US"/>
              </w:rPr>
            </w:pPr>
            <w:r w:rsidRPr="00540ED1">
              <w:rPr>
                <w:sz w:val="18"/>
                <w:lang w:val="en-US"/>
              </w:rPr>
              <w:t>M</w:t>
            </w:r>
          </w:p>
        </w:tc>
        <w:tc>
          <w:tcPr>
            <w:tcW w:w="502" w:type="dxa"/>
          </w:tcPr>
          <w:p w14:paraId="54BE3379" w14:textId="77777777" w:rsidR="00131DFC" w:rsidRPr="00540ED1" w:rsidRDefault="00131DFC" w:rsidP="00131DFC">
            <w:pPr>
              <w:spacing w:line="276" w:lineRule="auto"/>
              <w:jc w:val="center"/>
              <w:rPr>
                <w:sz w:val="18"/>
                <w:lang w:val="en-US"/>
              </w:rPr>
            </w:pPr>
            <w:r w:rsidRPr="00540ED1">
              <w:rPr>
                <w:sz w:val="18"/>
                <w:lang w:val="en-US"/>
              </w:rPr>
              <w:t>53</w:t>
            </w:r>
          </w:p>
        </w:tc>
        <w:tc>
          <w:tcPr>
            <w:tcW w:w="536" w:type="dxa"/>
          </w:tcPr>
          <w:p w14:paraId="1FC98319" w14:textId="77777777" w:rsidR="00131DFC" w:rsidRPr="00540ED1" w:rsidRDefault="00131DFC" w:rsidP="00131DFC">
            <w:pPr>
              <w:spacing w:line="276" w:lineRule="auto"/>
              <w:jc w:val="center"/>
              <w:rPr>
                <w:sz w:val="18"/>
                <w:lang w:val="en-US"/>
              </w:rPr>
            </w:pPr>
            <w:r w:rsidRPr="00540ED1">
              <w:rPr>
                <w:sz w:val="18"/>
                <w:lang w:val="en-US"/>
              </w:rPr>
              <w:t>40.3</w:t>
            </w:r>
          </w:p>
        </w:tc>
        <w:tc>
          <w:tcPr>
            <w:tcW w:w="444" w:type="dxa"/>
          </w:tcPr>
          <w:p w14:paraId="10B71D44" w14:textId="77777777" w:rsidR="00131DFC" w:rsidRPr="00540ED1" w:rsidRDefault="00131DFC" w:rsidP="00131DFC">
            <w:pPr>
              <w:spacing w:line="276" w:lineRule="auto"/>
              <w:jc w:val="center"/>
              <w:rPr>
                <w:sz w:val="18"/>
                <w:lang w:val="en-US"/>
              </w:rPr>
            </w:pPr>
            <w:r w:rsidRPr="00540ED1">
              <w:rPr>
                <w:sz w:val="18"/>
                <w:lang w:val="en-US"/>
              </w:rPr>
              <w:t>3.0</w:t>
            </w:r>
          </w:p>
        </w:tc>
        <w:tc>
          <w:tcPr>
            <w:tcW w:w="536" w:type="dxa"/>
          </w:tcPr>
          <w:p w14:paraId="5BEA829B" w14:textId="77777777" w:rsidR="00131DFC" w:rsidRPr="00540ED1" w:rsidRDefault="00131DFC" w:rsidP="00131DFC">
            <w:pPr>
              <w:spacing w:line="276" w:lineRule="auto"/>
              <w:jc w:val="center"/>
              <w:rPr>
                <w:sz w:val="18"/>
                <w:lang w:val="en-US"/>
              </w:rPr>
            </w:pPr>
            <w:r w:rsidRPr="00540ED1">
              <w:rPr>
                <w:sz w:val="18"/>
                <w:lang w:val="en-US"/>
              </w:rPr>
              <w:t>6.9</w:t>
            </w:r>
          </w:p>
        </w:tc>
        <w:tc>
          <w:tcPr>
            <w:tcW w:w="581" w:type="dxa"/>
          </w:tcPr>
          <w:p w14:paraId="4EA16A65" w14:textId="77777777" w:rsidR="00131DFC" w:rsidRPr="00540ED1" w:rsidRDefault="00131DFC" w:rsidP="00131DFC">
            <w:pPr>
              <w:spacing w:line="276" w:lineRule="auto"/>
              <w:rPr>
                <w:sz w:val="18"/>
                <w:lang w:val="en-US"/>
              </w:rPr>
            </w:pPr>
            <w:r w:rsidRPr="00540ED1">
              <w:rPr>
                <w:sz w:val="18"/>
                <w:lang w:val="en-US"/>
              </w:rPr>
              <w:t>1140</w:t>
            </w:r>
          </w:p>
        </w:tc>
        <w:tc>
          <w:tcPr>
            <w:tcW w:w="523" w:type="dxa"/>
          </w:tcPr>
          <w:p w14:paraId="217B88B9" w14:textId="77777777" w:rsidR="00131DFC" w:rsidRPr="00540ED1" w:rsidRDefault="00131DFC" w:rsidP="00131DFC">
            <w:pPr>
              <w:spacing w:line="276" w:lineRule="auto"/>
              <w:rPr>
                <w:sz w:val="18"/>
                <w:lang w:val="en-US"/>
              </w:rPr>
            </w:pPr>
            <w:r w:rsidRPr="00540ED1">
              <w:rPr>
                <w:sz w:val="18"/>
                <w:lang w:val="en-US"/>
              </w:rPr>
              <w:t>60</w:t>
            </w:r>
          </w:p>
        </w:tc>
        <w:tc>
          <w:tcPr>
            <w:tcW w:w="785" w:type="dxa"/>
          </w:tcPr>
          <w:p w14:paraId="1B38E77E" w14:textId="77777777" w:rsidR="00131DFC" w:rsidRPr="00540ED1" w:rsidRDefault="00131DFC" w:rsidP="00131DFC">
            <w:pPr>
              <w:spacing w:line="276" w:lineRule="auto"/>
              <w:rPr>
                <w:sz w:val="18"/>
                <w:lang w:val="en-US"/>
              </w:rPr>
            </w:pPr>
            <w:r w:rsidRPr="00540ED1">
              <w:rPr>
                <w:sz w:val="18"/>
                <w:lang w:val="en-US"/>
              </w:rPr>
              <w:t>Left</w:t>
            </w:r>
          </w:p>
        </w:tc>
        <w:tc>
          <w:tcPr>
            <w:tcW w:w="709" w:type="dxa"/>
          </w:tcPr>
          <w:p w14:paraId="71158EC8" w14:textId="77777777" w:rsidR="00131DFC" w:rsidRPr="00540ED1" w:rsidRDefault="00131DFC" w:rsidP="00131DFC">
            <w:pPr>
              <w:spacing w:line="276" w:lineRule="auto"/>
              <w:rPr>
                <w:sz w:val="18"/>
                <w:lang w:val="en-US"/>
              </w:rPr>
            </w:pPr>
            <w:r w:rsidRPr="00540ED1">
              <w:rPr>
                <w:sz w:val="18"/>
                <w:lang w:val="en-US"/>
              </w:rPr>
              <w:t>Left</w:t>
            </w:r>
          </w:p>
        </w:tc>
        <w:tc>
          <w:tcPr>
            <w:tcW w:w="1305" w:type="dxa"/>
          </w:tcPr>
          <w:p w14:paraId="63138FD5" w14:textId="77777777" w:rsidR="00131DFC" w:rsidRPr="00540ED1" w:rsidRDefault="00131DFC" w:rsidP="00131DFC">
            <w:pPr>
              <w:spacing w:line="276" w:lineRule="auto"/>
              <w:rPr>
                <w:sz w:val="18"/>
                <w:lang w:val="en-US"/>
              </w:rPr>
            </w:pPr>
            <w:r w:rsidRPr="00540ED1">
              <w:rPr>
                <w:sz w:val="18"/>
                <w:lang w:val="en-US"/>
              </w:rPr>
              <w:t>EPRA, Left</w:t>
            </w:r>
          </w:p>
        </w:tc>
        <w:tc>
          <w:tcPr>
            <w:tcW w:w="992" w:type="dxa"/>
          </w:tcPr>
          <w:p w14:paraId="0081BDEB" w14:textId="77777777" w:rsidR="00131DFC" w:rsidRPr="00540ED1" w:rsidRDefault="00131DFC" w:rsidP="00131DFC">
            <w:pPr>
              <w:spacing w:line="276" w:lineRule="auto"/>
              <w:rPr>
                <w:sz w:val="18"/>
                <w:lang w:val="en-US"/>
              </w:rPr>
            </w:pPr>
            <w:r w:rsidRPr="00540ED1">
              <w:rPr>
                <w:sz w:val="18"/>
                <w:lang w:val="en-US"/>
              </w:rPr>
              <w:t>APA</w:t>
            </w:r>
          </w:p>
        </w:tc>
        <w:tc>
          <w:tcPr>
            <w:tcW w:w="992" w:type="dxa"/>
          </w:tcPr>
          <w:p w14:paraId="3A9FD798" w14:textId="04D0FCC2" w:rsidR="00131DFC" w:rsidRPr="00540ED1" w:rsidRDefault="007B2DCD" w:rsidP="00131DFC">
            <w:pPr>
              <w:spacing w:line="276" w:lineRule="auto"/>
              <w:rPr>
                <w:sz w:val="18"/>
                <w:lang w:val="en-US"/>
              </w:rPr>
            </w:pPr>
            <w:r>
              <w:rPr>
                <w:sz w:val="18"/>
                <w:lang w:val="en-US"/>
              </w:rPr>
              <w:t>10</w:t>
            </w:r>
          </w:p>
        </w:tc>
      </w:tr>
      <w:tr w:rsidR="00131DFC" w:rsidRPr="00540ED1" w14:paraId="56B6467F" w14:textId="211EC6A0" w:rsidTr="00A60A01">
        <w:tc>
          <w:tcPr>
            <w:tcW w:w="829" w:type="dxa"/>
            <w:vAlign w:val="center"/>
          </w:tcPr>
          <w:p w14:paraId="475EF889" w14:textId="77777777" w:rsidR="00131DFC" w:rsidRPr="00540ED1" w:rsidRDefault="00131DFC" w:rsidP="00131DFC">
            <w:pPr>
              <w:spacing w:line="276" w:lineRule="auto"/>
              <w:rPr>
                <w:sz w:val="18"/>
                <w:lang w:val="en-US"/>
              </w:rPr>
            </w:pPr>
            <w:r w:rsidRPr="00540ED1">
              <w:rPr>
                <w:sz w:val="18"/>
                <w:lang w:val="en-US"/>
              </w:rPr>
              <w:t>32</w:t>
            </w:r>
          </w:p>
        </w:tc>
        <w:tc>
          <w:tcPr>
            <w:tcW w:w="475" w:type="dxa"/>
          </w:tcPr>
          <w:p w14:paraId="21716F9C" w14:textId="77777777" w:rsidR="00131DFC" w:rsidRPr="00540ED1" w:rsidRDefault="00131DFC" w:rsidP="00131DFC">
            <w:pPr>
              <w:spacing w:line="276" w:lineRule="auto"/>
              <w:rPr>
                <w:sz w:val="18"/>
                <w:lang w:val="en-US"/>
              </w:rPr>
            </w:pPr>
            <w:r w:rsidRPr="00540ED1">
              <w:rPr>
                <w:sz w:val="18"/>
                <w:lang w:val="en-US"/>
              </w:rPr>
              <w:t>V</w:t>
            </w:r>
          </w:p>
        </w:tc>
        <w:tc>
          <w:tcPr>
            <w:tcW w:w="502" w:type="dxa"/>
          </w:tcPr>
          <w:p w14:paraId="17D36893" w14:textId="77777777" w:rsidR="00131DFC" w:rsidRPr="00540ED1" w:rsidRDefault="00131DFC" w:rsidP="00131DFC">
            <w:pPr>
              <w:spacing w:line="276" w:lineRule="auto"/>
              <w:jc w:val="center"/>
              <w:rPr>
                <w:sz w:val="18"/>
                <w:lang w:val="en-US"/>
              </w:rPr>
            </w:pPr>
            <w:r w:rsidRPr="00540ED1">
              <w:rPr>
                <w:sz w:val="18"/>
                <w:lang w:val="en-US"/>
              </w:rPr>
              <w:t>69</w:t>
            </w:r>
          </w:p>
        </w:tc>
        <w:tc>
          <w:tcPr>
            <w:tcW w:w="536" w:type="dxa"/>
          </w:tcPr>
          <w:p w14:paraId="245F8C05" w14:textId="77777777" w:rsidR="00131DFC" w:rsidRPr="00540ED1" w:rsidRDefault="00131DFC" w:rsidP="00131DFC">
            <w:pPr>
              <w:spacing w:line="276" w:lineRule="auto"/>
              <w:jc w:val="center"/>
              <w:rPr>
                <w:sz w:val="18"/>
                <w:lang w:val="en-US"/>
              </w:rPr>
            </w:pPr>
            <w:r w:rsidRPr="00540ED1">
              <w:rPr>
                <w:sz w:val="18"/>
                <w:lang w:val="en-US"/>
              </w:rPr>
              <w:t>20.8</w:t>
            </w:r>
          </w:p>
        </w:tc>
        <w:tc>
          <w:tcPr>
            <w:tcW w:w="444" w:type="dxa"/>
          </w:tcPr>
          <w:p w14:paraId="008B73A3" w14:textId="77777777" w:rsidR="00131DFC" w:rsidRPr="00540ED1" w:rsidRDefault="00131DFC" w:rsidP="00131DFC">
            <w:pPr>
              <w:spacing w:line="276" w:lineRule="auto"/>
              <w:jc w:val="center"/>
              <w:rPr>
                <w:sz w:val="18"/>
                <w:lang w:val="en-US"/>
              </w:rPr>
            </w:pPr>
            <w:r w:rsidRPr="00540ED1">
              <w:rPr>
                <w:sz w:val="18"/>
                <w:lang w:val="en-US"/>
              </w:rPr>
              <w:t>3.9</w:t>
            </w:r>
          </w:p>
        </w:tc>
        <w:tc>
          <w:tcPr>
            <w:tcW w:w="536" w:type="dxa"/>
          </w:tcPr>
          <w:p w14:paraId="00DFE333" w14:textId="77777777" w:rsidR="00131DFC" w:rsidRPr="00540ED1" w:rsidRDefault="00131DFC" w:rsidP="00131DFC">
            <w:pPr>
              <w:spacing w:line="276" w:lineRule="auto"/>
              <w:jc w:val="center"/>
              <w:rPr>
                <w:sz w:val="18"/>
                <w:lang w:val="en-US"/>
              </w:rPr>
            </w:pPr>
            <w:r w:rsidRPr="00540ED1">
              <w:rPr>
                <w:sz w:val="18"/>
                <w:lang w:val="en-US"/>
              </w:rPr>
              <w:t>10.3</w:t>
            </w:r>
          </w:p>
        </w:tc>
        <w:tc>
          <w:tcPr>
            <w:tcW w:w="581" w:type="dxa"/>
          </w:tcPr>
          <w:p w14:paraId="281BCABC" w14:textId="77777777" w:rsidR="00131DFC" w:rsidRPr="00540ED1" w:rsidRDefault="00131DFC" w:rsidP="00131DFC">
            <w:pPr>
              <w:spacing w:line="276" w:lineRule="auto"/>
              <w:rPr>
                <w:sz w:val="18"/>
                <w:lang w:val="en-US"/>
              </w:rPr>
            </w:pPr>
            <w:r w:rsidRPr="00540ED1">
              <w:rPr>
                <w:sz w:val="18"/>
                <w:lang w:val="en-US"/>
              </w:rPr>
              <w:t>1030</w:t>
            </w:r>
          </w:p>
        </w:tc>
        <w:tc>
          <w:tcPr>
            <w:tcW w:w="523" w:type="dxa"/>
          </w:tcPr>
          <w:p w14:paraId="4D3D5DE8" w14:textId="77777777" w:rsidR="00131DFC" w:rsidRPr="00540ED1" w:rsidRDefault="00131DFC" w:rsidP="00131DFC">
            <w:pPr>
              <w:spacing w:line="276" w:lineRule="auto"/>
              <w:rPr>
                <w:sz w:val="18"/>
                <w:lang w:val="en-US"/>
              </w:rPr>
            </w:pPr>
            <w:r w:rsidRPr="00540ED1">
              <w:rPr>
                <w:sz w:val="18"/>
                <w:lang w:val="en-US"/>
              </w:rPr>
              <w:t>52</w:t>
            </w:r>
          </w:p>
        </w:tc>
        <w:tc>
          <w:tcPr>
            <w:tcW w:w="785" w:type="dxa"/>
          </w:tcPr>
          <w:p w14:paraId="46486309" w14:textId="77777777" w:rsidR="00131DFC" w:rsidRPr="00540ED1" w:rsidRDefault="00131DFC" w:rsidP="00131DFC">
            <w:pPr>
              <w:spacing w:line="276" w:lineRule="auto"/>
              <w:rPr>
                <w:sz w:val="18"/>
                <w:lang w:val="en-US"/>
              </w:rPr>
            </w:pPr>
            <w:r w:rsidRPr="00540ED1">
              <w:rPr>
                <w:sz w:val="18"/>
                <w:lang w:val="en-US"/>
              </w:rPr>
              <w:t>Left</w:t>
            </w:r>
          </w:p>
        </w:tc>
        <w:tc>
          <w:tcPr>
            <w:tcW w:w="709" w:type="dxa"/>
          </w:tcPr>
          <w:p w14:paraId="620C3904" w14:textId="77777777" w:rsidR="00131DFC" w:rsidRPr="00540ED1" w:rsidRDefault="00131DFC" w:rsidP="00131DFC">
            <w:pPr>
              <w:spacing w:line="276" w:lineRule="auto"/>
              <w:rPr>
                <w:sz w:val="18"/>
                <w:lang w:val="en-US"/>
              </w:rPr>
            </w:pPr>
            <w:r w:rsidRPr="00540ED1">
              <w:rPr>
                <w:sz w:val="18"/>
                <w:lang w:val="en-US"/>
              </w:rPr>
              <w:t>Left</w:t>
            </w:r>
          </w:p>
        </w:tc>
        <w:tc>
          <w:tcPr>
            <w:tcW w:w="1305" w:type="dxa"/>
          </w:tcPr>
          <w:p w14:paraId="09F44C1D" w14:textId="77777777" w:rsidR="00131DFC" w:rsidRPr="00540ED1" w:rsidRDefault="00131DFC" w:rsidP="00131DFC">
            <w:pPr>
              <w:spacing w:line="276" w:lineRule="auto"/>
              <w:rPr>
                <w:sz w:val="18"/>
                <w:lang w:val="en-US"/>
              </w:rPr>
            </w:pPr>
            <w:r w:rsidRPr="00540ED1">
              <w:rPr>
                <w:sz w:val="18"/>
                <w:lang w:val="en-US"/>
              </w:rPr>
              <w:t>EPRA, Left</w:t>
            </w:r>
          </w:p>
        </w:tc>
        <w:tc>
          <w:tcPr>
            <w:tcW w:w="992" w:type="dxa"/>
          </w:tcPr>
          <w:p w14:paraId="7C189919" w14:textId="77777777" w:rsidR="00131DFC" w:rsidRPr="00540ED1" w:rsidRDefault="00131DFC" w:rsidP="00131DFC">
            <w:pPr>
              <w:spacing w:line="276" w:lineRule="auto"/>
              <w:rPr>
                <w:sz w:val="18"/>
                <w:lang w:val="en-US"/>
              </w:rPr>
            </w:pPr>
            <w:r w:rsidRPr="00540ED1">
              <w:rPr>
                <w:sz w:val="18"/>
                <w:lang w:val="en-US"/>
              </w:rPr>
              <w:t>APA</w:t>
            </w:r>
          </w:p>
        </w:tc>
        <w:tc>
          <w:tcPr>
            <w:tcW w:w="992" w:type="dxa"/>
          </w:tcPr>
          <w:p w14:paraId="34B6AAE3" w14:textId="529E484F" w:rsidR="00131DFC" w:rsidRPr="00540ED1" w:rsidRDefault="007B2DCD" w:rsidP="00131DFC">
            <w:pPr>
              <w:spacing w:line="276" w:lineRule="auto"/>
              <w:rPr>
                <w:sz w:val="18"/>
                <w:lang w:val="en-US"/>
              </w:rPr>
            </w:pPr>
            <w:r>
              <w:rPr>
                <w:sz w:val="18"/>
                <w:lang w:val="en-US"/>
              </w:rPr>
              <w:t>16</w:t>
            </w:r>
          </w:p>
        </w:tc>
      </w:tr>
      <w:tr w:rsidR="00131DFC" w:rsidRPr="00540ED1" w14:paraId="632CBE04" w14:textId="5EC69A3C" w:rsidTr="00A60A01">
        <w:tc>
          <w:tcPr>
            <w:tcW w:w="829" w:type="dxa"/>
            <w:vAlign w:val="center"/>
          </w:tcPr>
          <w:p w14:paraId="29BB5E10" w14:textId="77777777" w:rsidR="00131DFC" w:rsidRPr="00540ED1" w:rsidRDefault="00131DFC" w:rsidP="00131DFC">
            <w:pPr>
              <w:spacing w:line="276" w:lineRule="auto"/>
              <w:rPr>
                <w:sz w:val="18"/>
                <w:lang w:val="en-US"/>
              </w:rPr>
            </w:pPr>
            <w:r w:rsidRPr="00540ED1">
              <w:rPr>
                <w:sz w:val="18"/>
                <w:lang w:val="en-US"/>
              </w:rPr>
              <w:t>33</w:t>
            </w:r>
          </w:p>
        </w:tc>
        <w:tc>
          <w:tcPr>
            <w:tcW w:w="475" w:type="dxa"/>
          </w:tcPr>
          <w:p w14:paraId="1414632F" w14:textId="77777777" w:rsidR="00131DFC" w:rsidRPr="00540ED1" w:rsidRDefault="00131DFC" w:rsidP="00131DFC">
            <w:pPr>
              <w:spacing w:line="276" w:lineRule="auto"/>
              <w:rPr>
                <w:sz w:val="18"/>
                <w:lang w:val="en-US"/>
              </w:rPr>
            </w:pPr>
            <w:r w:rsidRPr="00540ED1">
              <w:rPr>
                <w:sz w:val="18"/>
                <w:lang w:val="en-US"/>
              </w:rPr>
              <w:t>M</w:t>
            </w:r>
          </w:p>
        </w:tc>
        <w:tc>
          <w:tcPr>
            <w:tcW w:w="502" w:type="dxa"/>
          </w:tcPr>
          <w:p w14:paraId="6D2DAD9B" w14:textId="77777777" w:rsidR="00131DFC" w:rsidRPr="00540ED1" w:rsidRDefault="00131DFC" w:rsidP="00131DFC">
            <w:pPr>
              <w:spacing w:line="276" w:lineRule="auto"/>
              <w:jc w:val="center"/>
              <w:rPr>
                <w:sz w:val="18"/>
                <w:lang w:val="en-US"/>
              </w:rPr>
            </w:pPr>
            <w:r w:rsidRPr="00540ED1">
              <w:rPr>
                <w:sz w:val="18"/>
                <w:lang w:val="en-US"/>
              </w:rPr>
              <w:t>48</w:t>
            </w:r>
          </w:p>
        </w:tc>
        <w:tc>
          <w:tcPr>
            <w:tcW w:w="536" w:type="dxa"/>
          </w:tcPr>
          <w:p w14:paraId="0C6A019B" w14:textId="77777777" w:rsidR="00131DFC" w:rsidRPr="00540ED1" w:rsidRDefault="00131DFC" w:rsidP="00131DFC">
            <w:pPr>
              <w:spacing w:line="276" w:lineRule="auto"/>
              <w:jc w:val="center"/>
              <w:rPr>
                <w:sz w:val="18"/>
                <w:lang w:val="en-US"/>
              </w:rPr>
            </w:pPr>
            <w:r w:rsidRPr="00540ED1">
              <w:rPr>
                <w:sz w:val="18"/>
                <w:lang w:val="en-US"/>
              </w:rPr>
              <w:t>24.4</w:t>
            </w:r>
          </w:p>
        </w:tc>
        <w:tc>
          <w:tcPr>
            <w:tcW w:w="444" w:type="dxa"/>
          </w:tcPr>
          <w:p w14:paraId="59CC592B" w14:textId="77777777" w:rsidR="00131DFC" w:rsidRPr="00540ED1" w:rsidRDefault="00131DFC" w:rsidP="00131DFC">
            <w:pPr>
              <w:spacing w:line="276" w:lineRule="auto"/>
              <w:jc w:val="center"/>
              <w:rPr>
                <w:sz w:val="18"/>
                <w:lang w:val="en-US"/>
              </w:rPr>
            </w:pPr>
            <w:r w:rsidRPr="00540ED1">
              <w:rPr>
                <w:sz w:val="18"/>
                <w:lang w:val="en-US"/>
              </w:rPr>
              <w:t>3.9</w:t>
            </w:r>
          </w:p>
        </w:tc>
        <w:tc>
          <w:tcPr>
            <w:tcW w:w="536" w:type="dxa"/>
          </w:tcPr>
          <w:p w14:paraId="0F85B9DD" w14:textId="77777777" w:rsidR="00131DFC" w:rsidRPr="00540ED1" w:rsidRDefault="00131DFC" w:rsidP="00131DFC">
            <w:pPr>
              <w:spacing w:line="276" w:lineRule="auto"/>
              <w:jc w:val="center"/>
              <w:rPr>
                <w:sz w:val="18"/>
                <w:lang w:val="en-US"/>
              </w:rPr>
            </w:pPr>
            <w:r w:rsidRPr="00540ED1">
              <w:rPr>
                <w:sz w:val="18"/>
                <w:lang w:val="en-US"/>
              </w:rPr>
              <w:t>4.2</w:t>
            </w:r>
          </w:p>
        </w:tc>
        <w:tc>
          <w:tcPr>
            <w:tcW w:w="581" w:type="dxa"/>
          </w:tcPr>
          <w:p w14:paraId="183814B3" w14:textId="77777777" w:rsidR="00131DFC" w:rsidRPr="00540ED1" w:rsidRDefault="00131DFC" w:rsidP="00131DFC">
            <w:pPr>
              <w:spacing w:line="276" w:lineRule="auto"/>
              <w:rPr>
                <w:sz w:val="18"/>
                <w:lang w:val="en-US"/>
              </w:rPr>
            </w:pPr>
            <w:r w:rsidRPr="00540ED1">
              <w:rPr>
                <w:sz w:val="18"/>
                <w:lang w:val="en-US"/>
              </w:rPr>
              <w:t>270</w:t>
            </w:r>
          </w:p>
        </w:tc>
        <w:tc>
          <w:tcPr>
            <w:tcW w:w="523" w:type="dxa"/>
          </w:tcPr>
          <w:p w14:paraId="3A7EE075" w14:textId="77777777" w:rsidR="00131DFC" w:rsidRPr="00540ED1" w:rsidRDefault="00131DFC" w:rsidP="00131DFC">
            <w:pPr>
              <w:spacing w:line="276" w:lineRule="auto"/>
              <w:rPr>
                <w:sz w:val="18"/>
                <w:lang w:val="en-US"/>
              </w:rPr>
            </w:pPr>
            <w:r w:rsidRPr="00540ED1">
              <w:rPr>
                <w:sz w:val="18"/>
                <w:lang w:val="en-US"/>
              </w:rPr>
              <w:t>-</w:t>
            </w:r>
          </w:p>
        </w:tc>
        <w:tc>
          <w:tcPr>
            <w:tcW w:w="785" w:type="dxa"/>
          </w:tcPr>
          <w:p w14:paraId="3075C2A5" w14:textId="77777777" w:rsidR="00131DFC" w:rsidRPr="00540ED1" w:rsidRDefault="00131DFC" w:rsidP="00131DFC">
            <w:pPr>
              <w:spacing w:line="276" w:lineRule="auto"/>
              <w:rPr>
                <w:sz w:val="18"/>
                <w:lang w:val="en-US"/>
              </w:rPr>
            </w:pPr>
            <w:r w:rsidRPr="00540ED1">
              <w:rPr>
                <w:sz w:val="18"/>
                <w:lang w:val="en-US"/>
              </w:rPr>
              <w:t>Left</w:t>
            </w:r>
          </w:p>
        </w:tc>
        <w:tc>
          <w:tcPr>
            <w:tcW w:w="709" w:type="dxa"/>
          </w:tcPr>
          <w:p w14:paraId="30B8FB20" w14:textId="77777777" w:rsidR="00131DFC" w:rsidRPr="00540ED1" w:rsidRDefault="00131DFC" w:rsidP="00131DFC">
            <w:pPr>
              <w:spacing w:line="276" w:lineRule="auto"/>
              <w:rPr>
                <w:sz w:val="18"/>
                <w:lang w:val="en-US"/>
              </w:rPr>
            </w:pPr>
            <w:r w:rsidRPr="00540ED1">
              <w:rPr>
                <w:sz w:val="18"/>
                <w:lang w:val="en-US"/>
              </w:rPr>
              <w:t>N/P</w:t>
            </w:r>
          </w:p>
        </w:tc>
        <w:tc>
          <w:tcPr>
            <w:tcW w:w="1305" w:type="dxa"/>
          </w:tcPr>
          <w:p w14:paraId="4386C388" w14:textId="77777777" w:rsidR="00131DFC" w:rsidRPr="00540ED1" w:rsidRDefault="00131DFC" w:rsidP="00131DFC">
            <w:pPr>
              <w:spacing w:line="276" w:lineRule="auto"/>
              <w:rPr>
                <w:sz w:val="18"/>
                <w:lang w:val="en-US"/>
              </w:rPr>
            </w:pPr>
            <w:r w:rsidRPr="00540ED1">
              <w:rPr>
                <w:sz w:val="18"/>
                <w:lang w:val="en-US"/>
              </w:rPr>
              <w:t>EPRA, Left</w:t>
            </w:r>
          </w:p>
        </w:tc>
        <w:tc>
          <w:tcPr>
            <w:tcW w:w="992" w:type="dxa"/>
          </w:tcPr>
          <w:p w14:paraId="24080822" w14:textId="77777777" w:rsidR="00131DFC" w:rsidRPr="00540ED1" w:rsidRDefault="00131DFC" w:rsidP="00131DFC">
            <w:pPr>
              <w:spacing w:line="276" w:lineRule="auto"/>
              <w:rPr>
                <w:sz w:val="18"/>
                <w:lang w:val="en-US"/>
              </w:rPr>
            </w:pPr>
            <w:r w:rsidRPr="00540ED1">
              <w:rPr>
                <w:sz w:val="18"/>
                <w:lang w:val="en-US"/>
              </w:rPr>
              <w:t>APA</w:t>
            </w:r>
          </w:p>
        </w:tc>
        <w:tc>
          <w:tcPr>
            <w:tcW w:w="992" w:type="dxa"/>
          </w:tcPr>
          <w:p w14:paraId="0417CC7D" w14:textId="4225332C" w:rsidR="00131DFC" w:rsidRPr="00540ED1" w:rsidRDefault="007B2DCD" w:rsidP="00131DFC">
            <w:pPr>
              <w:spacing w:line="276" w:lineRule="auto"/>
              <w:rPr>
                <w:sz w:val="18"/>
                <w:lang w:val="en-US"/>
              </w:rPr>
            </w:pPr>
            <w:r>
              <w:rPr>
                <w:sz w:val="18"/>
                <w:lang w:val="en-US"/>
              </w:rPr>
              <w:t>10</w:t>
            </w:r>
          </w:p>
        </w:tc>
      </w:tr>
      <w:tr w:rsidR="00131DFC" w:rsidRPr="00540ED1" w14:paraId="192A06E7" w14:textId="200C7EF9" w:rsidTr="00A60A01">
        <w:tc>
          <w:tcPr>
            <w:tcW w:w="829" w:type="dxa"/>
            <w:vAlign w:val="center"/>
          </w:tcPr>
          <w:p w14:paraId="46828C19" w14:textId="77777777" w:rsidR="00131DFC" w:rsidRPr="00540ED1" w:rsidRDefault="00131DFC" w:rsidP="00131DFC">
            <w:pPr>
              <w:spacing w:line="276" w:lineRule="auto"/>
              <w:rPr>
                <w:sz w:val="18"/>
                <w:lang w:val="en-US"/>
              </w:rPr>
            </w:pPr>
            <w:r w:rsidRPr="00540ED1">
              <w:rPr>
                <w:sz w:val="18"/>
                <w:lang w:val="en-US"/>
              </w:rPr>
              <w:t>34</w:t>
            </w:r>
          </w:p>
        </w:tc>
        <w:tc>
          <w:tcPr>
            <w:tcW w:w="475" w:type="dxa"/>
          </w:tcPr>
          <w:p w14:paraId="19458376" w14:textId="77777777" w:rsidR="00131DFC" w:rsidRPr="00540ED1" w:rsidRDefault="00131DFC" w:rsidP="00131DFC">
            <w:pPr>
              <w:spacing w:line="276" w:lineRule="auto"/>
              <w:rPr>
                <w:sz w:val="18"/>
                <w:lang w:val="en-US"/>
              </w:rPr>
            </w:pPr>
            <w:r w:rsidRPr="00540ED1">
              <w:rPr>
                <w:sz w:val="18"/>
                <w:lang w:val="en-US"/>
              </w:rPr>
              <w:t>M</w:t>
            </w:r>
          </w:p>
        </w:tc>
        <w:tc>
          <w:tcPr>
            <w:tcW w:w="502" w:type="dxa"/>
          </w:tcPr>
          <w:p w14:paraId="1AD0FA52" w14:textId="77777777" w:rsidR="00131DFC" w:rsidRPr="00540ED1" w:rsidRDefault="00131DFC" w:rsidP="00131DFC">
            <w:pPr>
              <w:spacing w:line="276" w:lineRule="auto"/>
              <w:jc w:val="center"/>
              <w:rPr>
                <w:sz w:val="18"/>
                <w:lang w:val="en-US"/>
              </w:rPr>
            </w:pPr>
            <w:r w:rsidRPr="00540ED1">
              <w:rPr>
                <w:sz w:val="18"/>
                <w:lang w:val="en-US"/>
              </w:rPr>
              <w:t>62</w:t>
            </w:r>
          </w:p>
        </w:tc>
        <w:tc>
          <w:tcPr>
            <w:tcW w:w="536" w:type="dxa"/>
          </w:tcPr>
          <w:p w14:paraId="5E1FD4F5" w14:textId="77777777" w:rsidR="00131DFC" w:rsidRPr="00540ED1" w:rsidRDefault="00131DFC" w:rsidP="00131DFC">
            <w:pPr>
              <w:spacing w:line="276" w:lineRule="auto"/>
              <w:jc w:val="center"/>
              <w:rPr>
                <w:sz w:val="18"/>
                <w:lang w:val="en-US"/>
              </w:rPr>
            </w:pPr>
            <w:r w:rsidRPr="00540ED1">
              <w:rPr>
                <w:sz w:val="18"/>
                <w:lang w:val="en-US"/>
              </w:rPr>
              <w:t>34.7</w:t>
            </w:r>
          </w:p>
        </w:tc>
        <w:tc>
          <w:tcPr>
            <w:tcW w:w="444" w:type="dxa"/>
          </w:tcPr>
          <w:p w14:paraId="0639AB8D" w14:textId="77777777" w:rsidR="00131DFC" w:rsidRPr="00540ED1" w:rsidRDefault="00131DFC" w:rsidP="00131DFC">
            <w:pPr>
              <w:spacing w:line="276" w:lineRule="auto"/>
              <w:jc w:val="center"/>
              <w:rPr>
                <w:sz w:val="18"/>
                <w:lang w:val="en-US"/>
              </w:rPr>
            </w:pPr>
            <w:r w:rsidRPr="00540ED1">
              <w:rPr>
                <w:sz w:val="18"/>
                <w:lang w:val="en-US"/>
              </w:rPr>
              <w:t>3.2</w:t>
            </w:r>
          </w:p>
        </w:tc>
        <w:tc>
          <w:tcPr>
            <w:tcW w:w="536" w:type="dxa"/>
          </w:tcPr>
          <w:p w14:paraId="6D76ECF4" w14:textId="77777777" w:rsidR="00131DFC" w:rsidRPr="00540ED1" w:rsidRDefault="00131DFC" w:rsidP="00131DFC">
            <w:pPr>
              <w:spacing w:line="276" w:lineRule="auto"/>
              <w:jc w:val="center"/>
              <w:rPr>
                <w:sz w:val="18"/>
                <w:lang w:val="en-US"/>
              </w:rPr>
            </w:pPr>
            <w:r w:rsidRPr="00540ED1">
              <w:rPr>
                <w:sz w:val="18"/>
                <w:lang w:val="en-US"/>
              </w:rPr>
              <w:t>12.5</w:t>
            </w:r>
          </w:p>
        </w:tc>
        <w:tc>
          <w:tcPr>
            <w:tcW w:w="581" w:type="dxa"/>
          </w:tcPr>
          <w:p w14:paraId="066D3758" w14:textId="77777777" w:rsidR="00131DFC" w:rsidRPr="00540ED1" w:rsidRDefault="00131DFC" w:rsidP="00131DFC">
            <w:pPr>
              <w:spacing w:line="276" w:lineRule="auto"/>
              <w:rPr>
                <w:sz w:val="18"/>
                <w:lang w:val="en-US"/>
              </w:rPr>
            </w:pPr>
            <w:r w:rsidRPr="00540ED1">
              <w:rPr>
                <w:sz w:val="18"/>
                <w:lang w:val="en-US"/>
              </w:rPr>
              <w:t>170</w:t>
            </w:r>
          </w:p>
        </w:tc>
        <w:tc>
          <w:tcPr>
            <w:tcW w:w="523" w:type="dxa"/>
          </w:tcPr>
          <w:p w14:paraId="26F0D142" w14:textId="77777777" w:rsidR="00131DFC" w:rsidRPr="00540ED1" w:rsidRDefault="00131DFC" w:rsidP="00131DFC">
            <w:pPr>
              <w:spacing w:line="276" w:lineRule="auto"/>
              <w:rPr>
                <w:sz w:val="18"/>
                <w:lang w:val="en-US"/>
              </w:rPr>
            </w:pPr>
            <w:r w:rsidRPr="00540ED1">
              <w:rPr>
                <w:sz w:val="18"/>
                <w:lang w:val="en-US"/>
              </w:rPr>
              <w:t>-</w:t>
            </w:r>
          </w:p>
        </w:tc>
        <w:tc>
          <w:tcPr>
            <w:tcW w:w="785" w:type="dxa"/>
          </w:tcPr>
          <w:p w14:paraId="7F98A3D8" w14:textId="77777777" w:rsidR="00131DFC" w:rsidRPr="00540ED1" w:rsidRDefault="00131DFC" w:rsidP="00131DFC">
            <w:pPr>
              <w:spacing w:line="276" w:lineRule="auto"/>
              <w:rPr>
                <w:sz w:val="18"/>
                <w:lang w:val="en-US"/>
              </w:rPr>
            </w:pPr>
            <w:r w:rsidRPr="00540ED1">
              <w:rPr>
                <w:sz w:val="18"/>
                <w:lang w:val="en-US"/>
              </w:rPr>
              <w:t>Both</w:t>
            </w:r>
          </w:p>
        </w:tc>
        <w:tc>
          <w:tcPr>
            <w:tcW w:w="709" w:type="dxa"/>
          </w:tcPr>
          <w:p w14:paraId="1DD291A1" w14:textId="77777777" w:rsidR="00131DFC" w:rsidRPr="00540ED1" w:rsidRDefault="00131DFC" w:rsidP="00131DFC">
            <w:pPr>
              <w:spacing w:line="276" w:lineRule="auto"/>
              <w:rPr>
                <w:sz w:val="18"/>
                <w:lang w:val="en-US"/>
              </w:rPr>
            </w:pPr>
            <w:r w:rsidRPr="00540ED1">
              <w:rPr>
                <w:sz w:val="18"/>
                <w:lang w:val="en-US"/>
              </w:rPr>
              <w:t>Right</w:t>
            </w:r>
          </w:p>
        </w:tc>
        <w:tc>
          <w:tcPr>
            <w:tcW w:w="1305" w:type="dxa"/>
          </w:tcPr>
          <w:p w14:paraId="32298037" w14:textId="77777777" w:rsidR="00131DFC" w:rsidRPr="00540ED1" w:rsidRDefault="00131DFC" w:rsidP="00131DFC">
            <w:pPr>
              <w:spacing w:line="276" w:lineRule="auto"/>
              <w:rPr>
                <w:sz w:val="18"/>
                <w:lang w:val="en-US"/>
              </w:rPr>
            </w:pPr>
            <w:r w:rsidRPr="00540ED1">
              <w:rPr>
                <w:sz w:val="18"/>
                <w:lang w:val="en-US"/>
              </w:rPr>
              <w:t>EPRA, Right</w:t>
            </w:r>
          </w:p>
        </w:tc>
        <w:tc>
          <w:tcPr>
            <w:tcW w:w="992" w:type="dxa"/>
          </w:tcPr>
          <w:p w14:paraId="7D2896B1" w14:textId="47DCF123" w:rsidR="00131DFC" w:rsidRPr="00540ED1" w:rsidRDefault="00131DFC" w:rsidP="00131DFC">
            <w:pPr>
              <w:spacing w:line="276" w:lineRule="auto"/>
              <w:rPr>
                <w:sz w:val="18"/>
                <w:lang w:val="en-US"/>
              </w:rPr>
            </w:pPr>
            <w:r w:rsidRPr="00540ED1">
              <w:rPr>
                <w:sz w:val="18"/>
                <w:lang w:val="en-US"/>
              </w:rPr>
              <w:t>APA</w:t>
            </w:r>
            <w:r w:rsidR="0021598D">
              <w:rPr>
                <w:sz w:val="18"/>
                <w:lang w:val="en-US"/>
              </w:rPr>
              <w:t>/NAH</w:t>
            </w:r>
          </w:p>
        </w:tc>
        <w:tc>
          <w:tcPr>
            <w:tcW w:w="992" w:type="dxa"/>
          </w:tcPr>
          <w:p w14:paraId="1A6FECB4" w14:textId="43A756D1" w:rsidR="00131DFC" w:rsidRPr="00540ED1" w:rsidRDefault="00D95B77" w:rsidP="00131DFC">
            <w:pPr>
              <w:spacing w:line="276" w:lineRule="auto"/>
              <w:rPr>
                <w:sz w:val="18"/>
                <w:lang w:val="en-US"/>
              </w:rPr>
            </w:pPr>
            <w:r>
              <w:rPr>
                <w:sz w:val="18"/>
                <w:lang w:val="en-US"/>
              </w:rPr>
              <w:t xml:space="preserve">10 / 7 </w:t>
            </w:r>
          </w:p>
        </w:tc>
      </w:tr>
      <w:tr w:rsidR="00131DFC" w:rsidRPr="00540ED1" w14:paraId="7B29BF61" w14:textId="52D86B7D" w:rsidTr="00A60A01">
        <w:tc>
          <w:tcPr>
            <w:tcW w:w="829" w:type="dxa"/>
            <w:vAlign w:val="center"/>
          </w:tcPr>
          <w:p w14:paraId="7C579678" w14:textId="77777777" w:rsidR="00131DFC" w:rsidRPr="00540ED1" w:rsidRDefault="00131DFC" w:rsidP="00131DFC">
            <w:pPr>
              <w:spacing w:line="276" w:lineRule="auto"/>
              <w:rPr>
                <w:sz w:val="18"/>
                <w:lang w:val="en-US"/>
              </w:rPr>
            </w:pPr>
            <w:r w:rsidRPr="00540ED1">
              <w:rPr>
                <w:sz w:val="18"/>
                <w:lang w:val="en-US"/>
              </w:rPr>
              <w:t>35</w:t>
            </w:r>
          </w:p>
        </w:tc>
        <w:tc>
          <w:tcPr>
            <w:tcW w:w="475" w:type="dxa"/>
          </w:tcPr>
          <w:p w14:paraId="47346F88" w14:textId="77777777" w:rsidR="00131DFC" w:rsidRPr="00540ED1" w:rsidRDefault="00131DFC" w:rsidP="00131DFC">
            <w:pPr>
              <w:spacing w:line="276" w:lineRule="auto"/>
              <w:rPr>
                <w:sz w:val="18"/>
                <w:lang w:val="en-US"/>
              </w:rPr>
            </w:pPr>
            <w:r w:rsidRPr="00540ED1">
              <w:rPr>
                <w:sz w:val="18"/>
                <w:lang w:val="en-US"/>
              </w:rPr>
              <w:t>M</w:t>
            </w:r>
          </w:p>
        </w:tc>
        <w:tc>
          <w:tcPr>
            <w:tcW w:w="502" w:type="dxa"/>
          </w:tcPr>
          <w:p w14:paraId="41A78AA6" w14:textId="77777777" w:rsidR="00131DFC" w:rsidRPr="00540ED1" w:rsidRDefault="00131DFC" w:rsidP="00131DFC">
            <w:pPr>
              <w:spacing w:line="276" w:lineRule="auto"/>
              <w:jc w:val="center"/>
              <w:rPr>
                <w:sz w:val="18"/>
                <w:lang w:val="en-US"/>
              </w:rPr>
            </w:pPr>
            <w:r w:rsidRPr="00540ED1">
              <w:rPr>
                <w:sz w:val="18"/>
                <w:lang w:val="en-US"/>
              </w:rPr>
              <w:t>69</w:t>
            </w:r>
          </w:p>
        </w:tc>
        <w:tc>
          <w:tcPr>
            <w:tcW w:w="536" w:type="dxa"/>
          </w:tcPr>
          <w:p w14:paraId="537EDEC4" w14:textId="77777777" w:rsidR="00131DFC" w:rsidRPr="00540ED1" w:rsidRDefault="00131DFC" w:rsidP="00131DFC">
            <w:pPr>
              <w:spacing w:line="276" w:lineRule="auto"/>
              <w:jc w:val="center"/>
              <w:rPr>
                <w:sz w:val="18"/>
                <w:lang w:val="en-US"/>
              </w:rPr>
            </w:pPr>
            <w:r w:rsidRPr="00540ED1">
              <w:rPr>
                <w:sz w:val="18"/>
                <w:lang w:val="en-US"/>
              </w:rPr>
              <w:t>26.0</w:t>
            </w:r>
          </w:p>
        </w:tc>
        <w:tc>
          <w:tcPr>
            <w:tcW w:w="444" w:type="dxa"/>
          </w:tcPr>
          <w:p w14:paraId="4534E496" w14:textId="77777777" w:rsidR="00131DFC" w:rsidRPr="00540ED1" w:rsidRDefault="00131DFC" w:rsidP="00131DFC">
            <w:pPr>
              <w:spacing w:line="276" w:lineRule="auto"/>
              <w:jc w:val="center"/>
              <w:rPr>
                <w:sz w:val="18"/>
                <w:lang w:val="en-US"/>
              </w:rPr>
            </w:pPr>
            <w:r w:rsidRPr="00540ED1">
              <w:rPr>
                <w:sz w:val="18"/>
                <w:lang w:val="en-US"/>
              </w:rPr>
              <w:t>3.3</w:t>
            </w:r>
          </w:p>
        </w:tc>
        <w:tc>
          <w:tcPr>
            <w:tcW w:w="536" w:type="dxa"/>
          </w:tcPr>
          <w:p w14:paraId="1932311A" w14:textId="77777777" w:rsidR="00131DFC" w:rsidRPr="00540ED1" w:rsidRDefault="00131DFC" w:rsidP="00131DFC">
            <w:pPr>
              <w:spacing w:line="276" w:lineRule="auto"/>
              <w:jc w:val="center"/>
              <w:rPr>
                <w:sz w:val="18"/>
                <w:lang w:val="en-US"/>
              </w:rPr>
            </w:pPr>
            <w:r w:rsidRPr="00540ED1">
              <w:rPr>
                <w:sz w:val="18"/>
                <w:lang w:val="en-US"/>
              </w:rPr>
              <w:t>16.7</w:t>
            </w:r>
          </w:p>
        </w:tc>
        <w:tc>
          <w:tcPr>
            <w:tcW w:w="581" w:type="dxa"/>
          </w:tcPr>
          <w:p w14:paraId="3592676C" w14:textId="77777777" w:rsidR="00131DFC" w:rsidRPr="00540ED1" w:rsidRDefault="00131DFC" w:rsidP="00131DFC">
            <w:pPr>
              <w:spacing w:line="276" w:lineRule="auto"/>
              <w:rPr>
                <w:sz w:val="18"/>
                <w:lang w:val="en-US"/>
              </w:rPr>
            </w:pPr>
            <w:r w:rsidRPr="00540ED1">
              <w:rPr>
                <w:sz w:val="18"/>
                <w:lang w:val="en-US"/>
              </w:rPr>
              <w:t>300</w:t>
            </w:r>
          </w:p>
        </w:tc>
        <w:tc>
          <w:tcPr>
            <w:tcW w:w="523" w:type="dxa"/>
          </w:tcPr>
          <w:p w14:paraId="4C965DD2" w14:textId="77777777" w:rsidR="00131DFC" w:rsidRPr="00540ED1" w:rsidRDefault="00131DFC" w:rsidP="00131DFC">
            <w:pPr>
              <w:spacing w:line="276" w:lineRule="auto"/>
              <w:rPr>
                <w:sz w:val="18"/>
                <w:lang w:val="en-US"/>
              </w:rPr>
            </w:pPr>
            <w:r w:rsidRPr="00540ED1">
              <w:rPr>
                <w:sz w:val="18"/>
                <w:lang w:val="en-US"/>
              </w:rPr>
              <w:t>73</w:t>
            </w:r>
          </w:p>
        </w:tc>
        <w:tc>
          <w:tcPr>
            <w:tcW w:w="785" w:type="dxa"/>
          </w:tcPr>
          <w:p w14:paraId="3F9A14FC" w14:textId="77777777" w:rsidR="00131DFC" w:rsidRPr="00540ED1" w:rsidRDefault="00131DFC" w:rsidP="00131DFC">
            <w:pPr>
              <w:spacing w:line="276" w:lineRule="auto"/>
              <w:rPr>
                <w:sz w:val="18"/>
                <w:lang w:val="en-US"/>
              </w:rPr>
            </w:pPr>
            <w:r w:rsidRPr="00540ED1">
              <w:rPr>
                <w:sz w:val="18"/>
                <w:lang w:val="en-US"/>
              </w:rPr>
              <w:t>Both</w:t>
            </w:r>
          </w:p>
        </w:tc>
        <w:tc>
          <w:tcPr>
            <w:tcW w:w="709" w:type="dxa"/>
          </w:tcPr>
          <w:p w14:paraId="1523DD45" w14:textId="77777777" w:rsidR="00131DFC" w:rsidRPr="00540ED1" w:rsidRDefault="00131DFC" w:rsidP="00131DFC">
            <w:pPr>
              <w:spacing w:line="276" w:lineRule="auto"/>
              <w:rPr>
                <w:sz w:val="18"/>
                <w:lang w:val="en-US"/>
              </w:rPr>
            </w:pPr>
            <w:r w:rsidRPr="00540ED1">
              <w:rPr>
                <w:sz w:val="18"/>
                <w:lang w:val="en-US"/>
              </w:rPr>
              <w:t>Right</w:t>
            </w:r>
          </w:p>
        </w:tc>
        <w:tc>
          <w:tcPr>
            <w:tcW w:w="1305" w:type="dxa"/>
          </w:tcPr>
          <w:p w14:paraId="1BEC4BC1" w14:textId="77777777" w:rsidR="00131DFC" w:rsidRPr="00540ED1" w:rsidRDefault="00131DFC" w:rsidP="00131DFC">
            <w:pPr>
              <w:spacing w:line="276" w:lineRule="auto"/>
              <w:rPr>
                <w:sz w:val="18"/>
                <w:lang w:val="en-US"/>
              </w:rPr>
            </w:pPr>
            <w:r w:rsidRPr="00540ED1">
              <w:rPr>
                <w:sz w:val="18"/>
                <w:lang w:val="en-US"/>
              </w:rPr>
              <w:t>EPRA, Right</w:t>
            </w:r>
          </w:p>
        </w:tc>
        <w:tc>
          <w:tcPr>
            <w:tcW w:w="992" w:type="dxa"/>
          </w:tcPr>
          <w:p w14:paraId="5322DA9E" w14:textId="77777777" w:rsidR="00131DFC" w:rsidRPr="00540ED1" w:rsidRDefault="00131DFC" w:rsidP="00131DFC">
            <w:pPr>
              <w:spacing w:line="276" w:lineRule="auto"/>
              <w:rPr>
                <w:sz w:val="18"/>
                <w:lang w:val="en-US"/>
              </w:rPr>
            </w:pPr>
            <w:r w:rsidRPr="00540ED1">
              <w:rPr>
                <w:sz w:val="18"/>
                <w:lang w:val="en-US"/>
              </w:rPr>
              <w:t>NAH</w:t>
            </w:r>
          </w:p>
        </w:tc>
        <w:tc>
          <w:tcPr>
            <w:tcW w:w="992" w:type="dxa"/>
          </w:tcPr>
          <w:p w14:paraId="53A079CB" w14:textId="25958F9B" w:rsidR="00131DFC" w:rsidRPr="00540ED1" w:rsidRDefault="00D95B77" w:rsidP="00131DFC">
            <w:pPr>
              <w:spacing w:line="276" w:lineRule="auto"/>
              <w:rPr>
                <w:sz w:val="18"/>
                <w:lang w:val="en-US"/>
              </w:rPr>
            </w:pPr>
            <w:r>
              <w:rPr>
                <w:sz w:val="18"/>
                <w:lang w:val="en-US"/>
              </w:rPr>
              <w:t>-</w:t>
            </w:r>
          </w:p>
        </w:tc>
      </w:tr>
      <w:tr w:rsidR="00131DFC" w:rsidRPr="00540ED1" w14:paraId="1B89A104" w14:textId="4E6D435A" w:rsidTr="00A60A01">
        <w:tc>
          <w:tcPr>
            <w:tcW w:w="829" w:type="dxa"/>
            <w:vAlign w:val="center"/>
          </w:tcPr>
          <w:p w14:paraId="0B9FE03B" w14:textId="77777777" w:rsidR="00131DFC" w:rsidRPr="00540ED1" w:rsidRDefault="00131DFC" w:rsidP="00131DFC">
            <w:pPr>
              <w:spacing w:line="276" w:lineRule="auto"/>
              <w:rPr>
                <w:sz w:val="18"/>
                <w:lang w:val="en-US"/>
              </w:rPr>
            </w:pPr>
            <w:r w:rsidRPr="00540ED1">
              <w:rPr>
                <w:sz w:val="18"/>
                <w:lang w:val="en-US"/>
              </w:rPr>
              <w:t>36</w:t>
            </w:r>
          </w:p>
        </w:tc>
        <w:tc>
          <w:tcPr>
            <w:tcW w:w="475" w:type="dxa"/>
          </w:tcPr>
          <w:p w14:paraId="0F69F1CE" w14:textId="77777777" w:rsidR="00131DFC" w:rsidRPr="00540ED1" w:rsidRDefault="00131DFC" w:rsidP="00131DFC">
            <w:pPr>
              <w:spacing w:line="276" w:lineRule="auto"/>
              <w:rPr>
                <w:sz w:val="18"/>
                <w:lang w:val="en-US"/>
              </w:rPr>
            </w:pPr>
            <w:r w:rsidRPr="00540ED1">
              <w:rPr>
                <w:sz w:val="18"/>
                <w:lang w:val="en-US"/>
              </w:rPr>
              <w:t>V</w:t>
            </w:r>
          </w:p>
        </w:tc>
        <w:tc>
          <w:tcPr>
            <w:tcW w:w="502" w:type="dxa"/>
          </w:tcPr>
          <w:p w14:paraId="6E6E326A" w14:textId="77777777" w:rsidR="00131DFC" w:rsidRPr="00540ED1" w:rsidRDefault="00131DFC" w:rsidP="00131DFC">
            <w:pPr>
              <w:spacing w:line="276" w:lineRule="auto"/>
              <w:jc w:val="center"/>
              <w:rPr>
                <w:sz w:val="18"/>
                <w:lang w:val="en-US"/>
              </w:rPr>
            </w:pPr>
            <w:r w:rsidRPr="00540ED1">
              <w:rPr>
                <w:sz w:val="18"/>
                <w:lang w:val="en-US"/>
              </w:rPr>
              <w:t>43</w:t>
            </w:r>
          </w:p>
        </w:tc>
        <w:tc>
          <w:tcPr>
            <w:tcW w:w="536" w:type="dxa"/>
          </w:tcPr>
          <w:p w14:paraId="149110C2" w14:textId="77777777" w:rsidR="00131DFC" w:rsidRPr="00540ED1" w:rsidRDefault="00131DFC" w:rsidP="00131DFC">
            <w:pPr>
              <w:spacing w:line="276" w:lineRule="auto"/>
              <w:jc w:val="center"/>
              <w:rPr>
                <w:sz w:val="18"/>
                <w:lang w:val="en-US"/>
              </w:rPr>
            </w:pPr>
            <w:r w:rsidRPr="00540ED1">
              <w:rPr>
                <w:sz w:val="18"/>
                <w:lang w:val="en-US"/>
              </w:rPr>
              <w:t>39.3</w:t>
            </w:r>
          </w:p>
        </w:tc>
        <w:tc>
          <w:tcPr>
            <w:tcW w:w="444" w:type="dxa"/>
          </w:tcPr>
          <w:p w14:paraId="1C3CACE2" w14:textId="77777777" w:rsidR="00131DFC" w:rsidRPr="00540ED1" w:rsidRDefault="00131DFC" w:rsidP="00131DFC">
            <w:pPr>
              <w:spacing w:line="276" w:lineRule="auto"/>
              <w:jc w:val="center"/>
              <w:rPr>
                <w:sz w:val="18"/>
                <w:lang w:val="en-US"/>
              </w:rPr>
            </w:pPr>
            <w:r w:rsidRPr="00540ED1">
              <w:rPr>
                <w:sz w:val="18"/>
                <w:lang w:val="en-US"/>
              </w:rPr>
              <w:t>3.4</w:t>
            </w:r>
          </w:p>
        </w:tc>
        <w:tc>
          <w:tcPr>
            <w:tcW w:w="536" w:type="dxa"/>
          </w:tcPr>
          <w:p w14:paraId="5EC11BBD" w14:textId="77777777" w:rsidR="00131DFC" w:rsidRPr="00540ED1" w:rsidRDefault="00131DFC" w:rsidP="00131DFC">
            <w:pPr>
              <w:spacing w:line="276" w:lineRule="auto"/>
              <w:jc w:val="center"/>
              <w:rPr>
                <w:sz w:val="18"/>
                <w:lang w:val="en-US"/>
              </w:rPr>
            </w:pPr>
            <w:r w:rsidRPr="00540ED1">
              <w:rPr>
                <w:sz w:val="18"/>
                <w:lang w:val="en-US"/>
              </w:rPr>
              <w:t>6.3</w:t>
            </w:r>
          </w:p>
        </w:tc>
        <w:tc>
          <w:tcPr>
            <w:tcW w:w="581" w:type="dxa"/>
          </w:tcPr>
          <w:p w14:paraId="3151FFFF" w14:textId="77777777" w:rsidR="00131DFC" w:rsidRPr="00540ED1" w:rsidRDefault="00131DFC" w:rsidP="00131DFC">
            <w:pPr>
              <w:spacing w:line="276" w:lineRule="auto"/>
              <w:rPr>
                <w:sz w:val="18"/>
                <w:lang w:val="en-US"/>
              </w:rPr>
            </w:pPr>
            <w:r w:rsidRPr="00540ED1">
              <w:rPr>
                <w:sz w:val="18"/>
                <w:lang w:val="en-US"/>
              </w:rPr>
              <w:t>320</w:t>
            </w:r>
          </w:p>
        </w:tc>
        <w:tc>
          <w:tcPr>
            <w:tcW w:w="523" w:type="dxa"/>
          </w:tcPr>
          <w:p w14:paraId="31D6A76A" w14:textId="77777777" w:rsidR="00131DFC" w:rsidRPr="00540ED1" w:rsidRDefault="00131DFC" w:rsidP="00131DFC">
            <w:pPr>
              <w:spacing w:line="276" w:lineRule="auto"/>
              <w:rPr>
                <w:sz w:val="18"/>
                <w:lang w:val="en-US"/>
              </w:rPr>
            </w:pPr>
            <w:r w:rsidRPr="00540ED1">
              <w:rPr>
                <w:sz w:val="18"/>
                <w:lang w:val="en-US"/>
              </w:rPr>
              <w:t>46</w:t>
            </w:r>
          </w:p>
        </w:tc>
        <w:tc>
          <w:tcPr>
            <w:tcW w:w="785" w:type="dxa"/>
          </w:tcPr>
          <w:p w14:paraId="12E155D1" w14:textId="77777777" w:rsidR="00131DFC" w:rsidRPr="00540ED1" w:rsidRDefault="00131DFC" w:rsidP="00131DFC">
            <w:pPr>
              <w:spacing w:line="276" w:lineRule="auto"/>
              <w:rPr>
                <w:sz w:val="18"/>
                <w:lang w:val="en-US"/>
              </w:rPr>
            </w:pPr>
            <w:r w:rsidRPr="00540ED1">
              <w:rPr>
                <w:sz w:val="18"/>
                <w:lang w:val="en-US"/>
              </w:rPr>
              <w:t>No lat.</w:t>
            </w:r>
          </w:p>
        </w:tc>
        <w:tc>
          <w:tcPr>
            <w:tcW w:w="709" w:type="dxa"/>
          </w:tcPr>
          <w:p w14:paraId="69A5F144" w14:textId="77777777" w:rsidR="00131DFC" w:rsidRPr="00540ED1" w:rsidRDefault="00131DFC" w:rsidP="00131DFC">
            <w:pPr>
              <w:spacing w:line="276" w:lineRule="auto"/>
              <w:rPr>
                <w:sz w:val="18"/>
                <w:lang w:val="en-US"/>
              </w:rPr>
            </w:pPr>
            <w:r w:rsidRPr="00540ED1">
              <w:rPr>
                <w:sz w:val="18"/>
                <w:lang w:val="en-US"/>
              </w:rPr>
              <w:t>Right</w:t>
            </w:r>
          </w:p>
        </w:tc>
        <w:tc>
          <w:tcPr>
            <w:tcW w:w="1305" w:type="dxa"/>
          </w:tcPr>
          <w:p w14:paraId="1E259C57" w14:textId="77777777" w:rsidR="00131DFC" w:rsidRPr="00540ED1" w:rsidRDefault="00131DFC" w:rsidP="00131DFC">
            <w:pPr>
              <w:spacing w:line="276" w:lineRule="auto"/>
              <w:rPr>
                <w:sz w:val="18"/>
                <w:lang w:val="en-US"/>
              </w:rPr>
            </w:pPr>
            <w:r w:rsidRPr="00540ED1">
              <w:rPr>
                <w:sz w:val="18"/>
                <w:lang w:val="en-US"/>
              </w:rPr>
              <w:t>EPRA, Right</w:t>
            </w:r>
          </w:p>
        </w:tc>
        <w:tc>
          <w:tcPr>
            <w:tcW w:w="992" w:type="dxa"/>
          </w:tcPr>
          <w:p w14:paraId="23EB78E5" w14:textId="77777777" w:rsidR="00131DFC" w:rsidRPr="00540ED1" w:rsidRDefault="00131DFC" w:rsidP="00131DFC">
            <w:pPr>
              <w:spacing w:line="276" w:lineRule="auto"/>
              <w:rPr>
                <w:sz w:val="18"/>
                <w:lang w:val="en-US"/>
              </w:rPr>
            </w:pPr>
            <w:r w:rsidRPr="00540ED1">
              <w:rPr>
                <w:sz w:val="18"/>
                <w:lang w:val="en-US"/>
              </w:rPr>
              <w:t>APA</w:t>
            </w:r>
          </w:p>
        </w:tc>
        <w:tc>
          <w:tcPr>
            <w:tcW w:w="992" w:type="dxa"/>
          </w:tcPr>
          <w:p w14:paraId="50BDAF08" w14:textId="706B165C" w:rsidR="00131DFC" w:rsidRPr="00540ED1" w:rsidRDefault="00D95B77" w:rsidP="00131DFC">
            <w:pPr>
              <w:spacing w:line="276" w:lineRule="auto"/>
              <w:rPr>
                <w:sz w:val="18"/>
                <w:lang w:val="en-US"/>
              </w:rPr>
            </w:pPr>
            <w:r>
              <w:rPr>
                <w:sz w:val="18"/>
                <w:lang w:val="en-US"/>
              </w:rPr>
              <w:t>11</w:t>
            </w:r>
          </w:p>
        </w:tc>
      </w:tr>
      <w:tr w:rsidR="00131DFC" w:rsidRPr="00540ED1" w14:paraId="03D73DEF" w14:textId="17F0AFDC" w:rsidTr="00A60A01">
        <w:tc>
          <w:tcPr>
            <w:tcW w:w="829" w:type="dxa"/>
            <w:vAlign w:val="center"/>
          </w:tcPr>
          <w:p w14:paraId="09F2D64C" w14:textId="77777777" w:rsidR="00131DFC" w:rsidRPr="00540ED1" w:rsidRDefault="00131DFC" w:rsidP="00131DFC">
            <w:pPr>
              <w:spacing w:line="276" w:lineRule="auto"/>
              <w:rPr>
                <w:sz w:val="18"/>
                <w:lang w:val="en-US"/>
              </w:rPr>
            </w:pPr>
            <w:r w:rsidRPr="00540ED1">
              <w:rPr>
                <w:sz w:val="18"/>
                <w:lang w:val="en-US"/>
              </w:rPr>
              <w:t>37</w:t>
            </w:r>
          </w:p>
        </w:tc>
        <w:tc>
          <w:tcPr>
            <w:tcW w:w="475" w:type="dxa"/>
          </w:tcPr>
          <w:p w14:paraId="4413CBCB" w14:textId="77777777" w:rsidR="00131DFC" w:rsidRPr="00540ED1" w:rsidRDefault="00131DFC" w:rsidP="00131DFC">
            <w:pPr>
              <w:spacing w:line="276" w:lineRule="auto"/>
              <w:rPr>
                <w:sz w:val="18"/>
                <w:lang w:val="en-US"/>
              </w:rPr>
            </w:pPr>
            <w:r w:rsidRPr="00540ED1">
              <w:rPr>
                <w:sz w:val="18"/>
                <w:lang w:val="en-US"/>
              </w:rPr>
              <w:t>M</w:t>
            </w:r>
          </w:p>
        </w:tc>
        <w:tc>
          <w:tcPr>
            <w:tcW w:w="502" w:type="dxa"/>
          </w:tcPr>
          <w:p w14:paraId="467E0EB3" w14:textId="77777777" w:rsidR="00131DFC" w:rsidRPr="00540ED1" w:rsidRDefault="00131DFC" w:rsidP="00131DFC">
            <w:pPr>
              <w:spacing w:line="276" w:lineRule="auto"/>
              <w:jc w:val="center"/>
              <w:rPr>
                <w:sz w:val="18"/>
                <w:lang w:val="en-US"/>
              </w:rPr>
            </w:pPr>
            <w:r w:rsidRPr="00540ED1">
              <w:rPr>
                <w:sz w:val="18"/>
                <w:lang w:val="en-US"/>
              </w:rPr>
              <w:t>58</w:t>
            </w:r>
          </w:p>
        </w:tc>
        <w:tc>
          <w:tcPr>
            <w:tcW w:w="536" w:type="dxa"/>
          </w:tcPr>
          <w:p w14:paraId="6D06CEB4" w14:textId="77777777" w:rsidR="00131DFC" w:rsidRPr="00540ED1" w:rsidRDefault="00131DFC" w:rsidP="00131DFC">
            <w:pPr>
              <w:spacing w:line="276" w:lineRule="auto"/>
              <w:jc w:val="center"/>
              <w:rPr>
                <w:sz w:val="18"/>
                <w:lang w:val="en-US"/>
              </w:rPr>
            </w:pPr>
            <w:r w:rsidRPr="00540ED1">
              <w:rPr>
                <w:sz w:val="18"/>
                <w:lang w:val="en-US"/>
              </w:rPr>
              <w:t>32.7</w:t>
            </w:r>
          </w:p>
        </w:tc>
        <w:tc>
          <w:tcPr>
            <w:tcW w:w="444" w:type="dxa"/>
          </w:tcPr>
          <w:p w14:paraId="3934BBE3" w14:textId="77777777" w:rsidR="00131DFC" w:rsidRPr="00540ED1" w:rsidRDefault="00131DFC" w:rsidP="00131DFC">
            <w:pPr>
              <w:spacing w:line="276" w:lineRule="auto"/>
              <w:jc w:val="center"/>
              <w:rPr>
                <w:sz w:val="18"/>
                <w:lang w:val="en-US"/>
              </w:rPr>
            </w:pPr>
            <w:r w:rsidRPr="00540ED1">
              <w:rPr>
                <w:sz w:val="18"/>
                <w:lang w:val="en-US"/>
              </w:rPr>
              <w:t>3.5</w:t>
            </w:r>
          </w:p>
        </w:tc>
        <w:tc>
          <w:tcPr>
            <w:tcW w:w="536" w:type="dxa"/>
          </w:tcPr>
          <w:p w14:paraId="3718CDE7" w14:textId="77777777" w:rsidR="00131DFC" w:rsidRPr="00540ED1" w:rsidRDefault="00131DFC" w:rsidP="00131DFC">
            <w:pPr>
              <w:spacing w:line="276" w:lineRule="auto"/>
              <w:jc w:val="center"/>
              <w:rPr>
                <w:sz w:val="18"/>
                <w:lang w:val="en-US"/>
              </w:rPr>
            </w:pPr>
            <w:r w:rsidRPr="00540ED1">
              <w:rPr>
                <w:sz w:val="18"/>
                <w:lang w:val="en-US"/>
              </w:rPr>
              <w:t>35.0</w:t>
            </w:r>
          </w:p>
        </w:tc>
        <w:tc>
          <w:tcPr>
            <w:tcW w:w="581" w:type="dxa"/>
          </w:tcPr>
          <w:p w14:paraId="4D9FF9F9" w14:textId="77777777" w:rsidR="00131DFC" w:rsidRPr="00540ED1" w:rsidRDefault="00131DFC" w:rsidP="00131DFC">
            <w:pPr>
              <w:spacing w:line="276" w:lineRule="auto"/>
              <w:rPr>
                <w:sz w:val="18"/>
                <w:lang w:val="en-US"/>
              </w:rPr>
            </w:pPr>
            <w:r w:rsidRPr="00540ED1">
              <w:rPr>
                <w:sz w:val="18"/>
                <w:lang w:val="en-US"/>
              </w:rPr>
              <w:t>210</w:t>
            </w:r>
          </w:p>
        </w:tc>
        <w:tc>
          <w:tcPr>
            <w:tcW w:w="523" w:type="dxa"/>
          </w:tcPr>
          <w:p w14:paraId="0D45A43F" w14:textId="77777777" w:rsidR="00131DFC" w:rsidRPr="00540ED1" w:rsidRDefault="00131DFC" w:rsidP="00131DFC">
            <w:pPr>
              <w:spacing w:line="276" w:lineRule="auto"/>
              <w:rPr>
                <w:sz w:val="18"/>
                <w:lang w:val="en-US"/>
              </w:rPr>
            </w:pPr>
            <w:r w:rsidRPr="00540ED1">
              <w:rPr>
                <w:sz w:val="18"/>
                <w:lang w:val="en-US"/>
              </w:rPr>
              <w:t>-</w:t>
            </w:r>
          </w:p>
        </w:tc>
        <w:tc>
          <w:tcPr>
            <w:tcW w:w="785" w:type="dxa"/>
          </w:tcPr>
          <w:p w14:paraId="43BAAFBF" w14:textId="77777777" w:rsidR="00131DFC" w:rsidRPr="00540ED1" w:rsidRDefault="00131DFC" w:rsidP="00131DFC">
            <w:pPr>
              <w:spacing w:line="276" w:lineRule="auto"/>
              <w:rPr>
                <w:sz w:val="18"/>
                <w:lang w:val="en-US"/>
              </w:rPr>
            </w:pPr>
            <w:r w:rsidRPr="00540ED1">
              <w:rPr>
                <w:sz w:val="18"/>
                <w:lang w:val="en-US"/>
              </w:rPr>
              <w:t>Left</w:t>
            </w:r>
          </w:p>
        </w:tc>
        <w:tc>
          <w:tcPr>
            <w:tcW w:w="709" w:type="dxa"/>
          </w:tcPr>
          <w:p w14:paraId="6BF50854" w14:textId="77777777" w:rsidR="00131DFC" w:rsidRPr="00540ED1" w:rsidRDefault="00131DFC" w:rsidP="00131DFC">
            <w:pPr>
              <w:spacing w:line="276" w:lineRule="auto"/>
              <w:rPr>
                <w:sz w:val="18"/>
                <w:lang w:val="en-US"/>
              </w:rPr>
            </w:pPr>
            <w:r w:rsidRPr="00540ED1">
              <w:rPr>
                <w:sz w:val="18"/>
                <w:lang w:val="en-US"/>
              </w:rPr>
              <w:t>N/P</w:t>
            </w:r>
          </w:p>
        </w:tc>
        <w:tc>
          <w:tcPr>
            <w:tcW w:w="1305" w:type="dxa"/>
          </w:tcPr>
          <w:p w14:paraId="324D6578" w14:textId="77777777" w:rsidR="00131DFC" w:rsidRPr="00540ED1" w:rsidRDefault="00131DFC" w:rsidP="00131DFC">
            <w:pPr>
              <w:spacing w:line="276" w:lineRule="auto"/>
              <w:rPr>
                <w:sz w:val="18"/>
                <w:lang w:val="en-US"/>
              </w:rPr>
            </w:pPr>
            <w:r w:rsidRPr="00540ED1">
              <w:rPr>
                <w:sz w:val="18"/>
                <w:lang w:val="en-US"/>
              </w:rPr>
              <w:t>EPRA, Left</w:t>
            </w:r>
          </w:p>
        </w:tc>
        <w:tc>
          <w:tcPr>
            <w:tcW w:w="992" w:type="dxa"/>
          </w:tcPr>
          <w:p w14:paraId="5E3A763F" w14:textId="56B9D779" w:rsidR="00131DFC" w:rsidRPr="00540ED1" w:rsidRDefault="0021598D" w:rsidP="00131DFC">
            <w:pPr>
              <w:spacing w:line="276" w:lineRule="auto"/>
              <w:rPr>
                <w:sz w:val="18"/>
                <w:lang w:val="en-US"/>
              </w:rPr>
            </w:pPr>
            <w:r>
              <w:rPr>
                <w:sz w:val="18"/>
                <w:lang w:val="en-US"/>
              </w:rPr>
              <w:t>NAH</w:t>
            </w:r>
          </w:p>
        </w:tc>
        <w:tc>
          <w:tcPr>
            <w:tcW w:w="992" w:type="dxa"/>
          </w:tcPr>
          <w:p w14:paraId="07973842" w14:textId="5CA34658" w:rsidR="00131DFC" w:rsidRPr="00540ED1" w:rsidRDefault="00D95B77" w:rsidP="00131DFC">
            <w:pPr>
              <w:spacing w:line="276" w:lineRule="auto"/>
              <w:rPr>
                <w:sz w:val="18"/>
                <w:lang w:val="en-US"/>
              </w:rPr>
            </w:pPr>
            <w:r>
              <w:rPr>
                <w:sz w:val="18"/>
                <w:lang w:val="en-US"/>
              </w:rPr>
              <w:t>-</w:t>
            </w:r>
          </w:p>
        </w:tc>
      </w:tr>
      <w:tr w:rsidR="00131DFC" w:rsidRPr="00540ED1" w14:paraId="000600EA" w14:textId="4F55EB55" w:rsidTr="00A60A01">
        <w:tc>
          <w:tcPr>
            <w:tcW w:w="829" w:type="dxa"/>
            <w:vAlign w:val="center"/>
          </w:tcPr>
          <w:p w14:paraId="736FB4A4" w14:textId="77777777" w:rsidR="00131DFC" w:rsidRPr="00540ED1" w:rsidRDefault="00131DFC" w:rsidP="00131DFC">
            <w:pPr>
              <w:spacing w:line="276" w:lineRule="auto"/>
              <w:rPr>
                <w:sz w:val="18"/>
                <w:lang w:val="en-US"/>
              </w:rPr>
            </w:pPr>
            <w:r w:rsidRPr="00540ED1">
              <w:rPr>
                <w:sz w:val="18"/>
                <w:lang w:val="en-US"/>
              </w:rPr>
              <w:t>38</w:t>
            </w:r>
          </w:p>
        </w:tc>
        <w:tc>
          <w:tcPr>
            <w:tcW w:w="475" w:type="dxa"/>
          </w:tcPr>
          <w:p w14:paraId="1F71E7F9" w14:textId="77777777" w:rsidR="00131DFC" w:rsidRPr="00540ED1" w:rsidRDefault="00131DFC" w:rsidP="00131DFC">
            <w:pPr>
              <w:spacing w:line="276" w:lineRule="auto"/>
              <w:rPr>
                <w:sz w:val="18"/>
                <w:lang w:val="en-US"/>
              </w:rPr>
            </w:pPr>
            <w:r w:rsidRPr="00540ED1">
              <w:rPr>
                <w:sz w:val="18"/>
                <w:lang w:val="en-US"/>
              </w:rPr>
              <w:t>V</w:t>
            </w:r>
          </w:p>
        </w:tc>
        <w:tc>
          <w:tcPr>
            <w:tcW w:w="502" w:type="dxa"/>
          </w:tcPr>
          <w:p w14:paraId="6FDD009D" w14:textId="77777777" w:rsidR="00131DFC" w:rsidRPr="00540ED1" w:rsidRDefault="00131DFC" w:rsidP="00131DFC">
            <w:pPr>
              <w:spacing w:line="276" w:lineRule="auto"/>
              <w:jc w:val="center"/>
              <w:rPr>
                <w:sz w:val="18"/>
                <w:lang w:val="en-US"/>
              </w:rPr>
            </w:pPr>
            <w:r w:rsidRPr="00540ED1">
              <w:rPr>
                <w:sz w:val="18"/>
                <w:lang w:val="en-US"/>
              </w:rPr>
              <w:t>72</w:t>
            </w:r>
          </w:p>
        </w:tc>
        <w:tc>
          <w:tcPr>
            <w:tcW w:w="536" w:type="dxa"/>
          </w:tcPr>
          <w:p w14:paraId="0C6D79FB" w14:textId="77777777" w:rsidR="00131DFC" w:rsidRPr="00540ED1" w:rsidRDefault="00131DFC" w:rsidP="00131DFC">
            <w:pPr>
              <w:spacing w:line="276" w:lineRule="auto"/>
              <w:jc w:val="center"/>
              <w:rPr>
                <w:sz w:val="18"/>
                <w:lang w:val="en-US"/>
              </w:rPr>
            </w:pPr>
            <w:r w:rsidRPr="00540ED1">
              <w:rPr>
                <w:sz w:val="18"/>
                <w:lang w:val="en-US"/>
              </w:rPr>
              <w:t>27.1</w:t>
            </w:r>
          </w:p>
        </w:tc>
        <w:tc>
          <w:tcPr>
            <w:tcW w:w="444" w:type="dxa"/>
          </w:tcPr>
          <w:p w14:paraId="5EED37DF" w14:textId="77777777" w:rsidR="00131DFC" w:rsidRPr="00540ED1" w:rsidRDefault="00131DFC" w:rsidP="00131DFC">
            <w:pPr>
              <w:spacing w:line="276" w:lineRule="auto"/>
              <w:jc w:val="center"/>
              <w:rPr>
                <w:sz w:val="18"/>
                <w:lang w:val="en-US"/>
              </w:rPr>
            </w:pPr>
            <w:r w:rsidRPr="00540ED1">
              <w:rPr>
                <w:sz w:val="18"/>
                <w:lang w:val="en-US"/>
              </w:rPr>
              <w:t>3.4</w:t>
            </w:r>
          </w:p>
        </w:tc>
        <w:tc>
          <w:tcPr>
            <w:tcW w:w="536" w:type="dxa"/>
          </w:tcPr>
          <w:p w14:paraId="4D854DDD" w14:textId="77777777" w:rsidR="00131DFC" w:rsidRPr="00540ED1" w:rsidRDefault="00131DFC" w:rsidP="00131DFC">
            <w:pPr>
              <w:spacing w:line="276" w:lineRule="auto"/>
              <w:jc w:val="center"/>
              <w:rPr>
                <w:sz w:val="18"/>
                <w:lang w:val="en-US"/>
              </w:rPr>
            </w:pPr>
            <w:r w:rsidRPr="00540ED1">
              <w:rPr>
                <w:sz w:val="18"/>
                <w:lang w:val="en-US"/>
              </w:rPr>
              <w:t>10.6</w:t>
            </w:r>
          </w:p>
        </w:tc>
        <w:tc>
          <w:tcPr>
            <w:tcW w:w="581" w:type="dxa"/>
          </w:tcPr>
          <w:p w14:paraId="0E08E7B0" w14:textId="77777777" w:rsidR="00131DFC" w:rsidRPr="00540ED1" w:rsidRDefault="00131DFC" w:rsidP="00131DFC">
            <w:pPr>
              <w:spacing w:line="276" w:lineRule="auto"/>
              <w:rPr>
                <w:sz w:val="18"/>
                <w:lang w:val="en-US"/>
              </w:rPr>
            </w:pPr>
            <w:r w:rsidRPr="00540ED1">
              <w:rPr>
                <w:sz w:val="18"/>
                <w:lang w:val="en-US"/>
              </w:rPr>
              <w:t>270</w:t>
            </w:r>
          </w:p>
        </w:tc>
        <w:tc>
          <w:tcPr>
            <w:tcW w:w="523" w:type="dxa"/>
          </w:tcPr>
          <w:p w14:paraId="06ACFA99" w14:textId="77777777" w:rsidR="00131DFC" w:rsidRPr="00540ED1" w:rsidRDefault="00131DFC" w:rsidP="00131DFC">
            <w:pPr>
              <w:spacing w:line="276" w:lineRule="auto"/>
              <w:rPr>
                <w:sz w:val="18"/>
                <w:lang w:val="en-US"/>
              </w:rPr>
            </w:pPr>
            <w:r w:rsidRPr="00540ED1">
              <w:rPr>
                <w:sz w:val="18"/>
                <w:lang w:val="en-US"/>
              </w:rPr>
              <w:t>-</w:t>
            </w:r>
          </w:p>
        </w:tc>
        <w:tc>
          <w:tcPr>
            <w:tcW w:w="785" w:type="dxa"/>
          </w:tcPr>
          <w:p w14:paraId="351660C7" w14:textId="77777777" w:rsidR="00131DFC" w:rsidRPr="00540ED1" w:rsidRDefault="00131DFC" w:rsidP="00131DFC">
            <w:pPr>
              <w:spacing w:line="276" w:lineRule="auto"/>
              <w:rPr>
                <w:sz w:val="18"/>
                <w:lang w:val="en-US"/>
              </w:rPr>
            </w:pPr>
            <w:r w:rsidRPr="00540ED1">
              <w:rPr>
                <w:sz w:val="18"/>
                <w:lang w:val="en-US"/>
              </w:rPr>
              <w:t>Left</w:t>
            </w:r>
          </w:p>
        </w:tc>
        <w:tc>
          <w:tcPr>
            <w:tcW w:w="709" w:type="dxa"/>
          </w:tcPr>
          <w:p w14:paraId="368B77AD" w14:textId="77777777" w:rsidR="00131DFC" w:rsidRPr="00540ED1" w:rsidRDefault="00131DFC" w:rsidP="00131DFC">
            <w:pPr>
              <w:spacing w:line="276" w:lineRule="auto"/>
              <w:rPr>
                <w:sz w:val="18"/>
                <w:lang w:val="en-US"/>
              </w:rPr>
            </w:pPr>
            <w:r w:rsidRPr="00540ED1">
              <w:rPr>
                <w:sz w:val="18"/>
                <w:lang w:val="en-US"/>
              </w:rPr>
              <w:t>N/P</w:t>
            </w:r>
          </w:p>
        </w:tc>
        <w:tc>
          <w:tcPr>
            <w:tcW w:w="1305" w:type="dxa"/>
          </w:tcPr>
          <w:p w14:paraId="1F7B0955" w14:textId="77777777" w:rsidR="00131DFC" w:rsidRPr="00540ED1" w:rsidRDefault="00131DFC" w:rsidP="00131DFC">
            <w:pPr>
              <w:spacing w:line="276" w:lineRule="auto"/>
              <w:rPr>
                <w:sz w:val="18"/>
                <w:lang w:val="en-US"/>
              </w:rPr>
            </w:pPr>
            <w:r w:rsidRPr="00540ED1">
              <w:rPr>
                <w:sz w:val="18"/>
                <w:lang w:val="en-US"/>
              </w:rPr>
              <w:t>EPRA, Left</w:t>
            </w:r>
          </w:p>
        </w:tc>
        <w:tc>
          <w:tcPr>
            <w:tcW w:w="992" w:type="dxa"/>
          </w:tcPr>
          <w:p w14:paraId="4E21C16B" w14:textId="77777777" w:rsidR="00131DFC" w:rsidRPr="00540ED1" w:rsidRDefault="00131DFC" w:rsidP="00131DFC">
            <w:pPr>
              <w:spacing w:line="276" w:lineRule="auto"/>
              <w:rPr>
                <w:sz w:val="18"/>
                <w:lang w:val="en-US"/>
              </w:rPr>
            </w:pPr>
            <w:r w:rsidRPr="00540ED1">
              <w:rPr>
                <w:sz w:val="18"/>
                <w:lang w:val="en-US"/>
              </w:rPr>
              <w:t>APA/NAH</w:t>
            </w:r>
          </w:p>
        </w:tc>
        <w:tc>
          <w:tcPr>
            <w:tcW w:w="992" w:type="dxa"/>
          </w:tcPr>
          <w:p w14:paraId="2E31EDED" w14:textId="30DBEA76" w:rsidR="00131DFC" w:rsidRPr="00540ED1" w:rsidRDefault="00D95B77" w:rsidP="00131DFC">
            <w:pPr>
              <w:spacing w:line="276" w:lineRule="auto"/>
              <w:rPr>
                <w:sz w:val="18"/>
                <w:lang w:val="en-US"/>
              </w:rPr>
            </w:pPr>
            <w:r>
              <w:rPr>
                <w:sz w:val="18"/>
                <w:lang w:val="en-US"/>
              </w:rPr>
              <w:t>9</w:t>
            </w:r>
          </w:p>
        </w:tc>
      </w:tr>
      <w:tr w:rsidR="00131DFC" w:rsidRPr="00540ED1" w14:paraId="5D1D8260" w14:textId="4C8172F7" w:rsidTr="00A60A01">
        <w:tc>
          <w:tcPr>
            <w:tcW w:w="829" w:type="dxa"/>
            <w:vAlign w:val="center"/>
          </w:tcPr>
          <w:p w14:paraId="015DB8B9" w14:textId="77777777" w:rsidR="00131DFC" w:rsidRPr="00540ED1" w:rsidRDefault="00131DFC" w:rsidP="00131DFC">
            <w:pPr>
              <w:spacing w:line="276" w:lineRule="auto"/>
              <w:rPr>
                <w:sz w:val="18"/>
                <w:lang w:val="en-US"/>
              </w:rPr>
            </w:pPr>
            <w:r w:rsidRPr="00540ED1">
              <w:rPr>
                <w:sz w:val="18"/>
                <w:lang w:val="en-US"/>
              </w:rPr>
              <w:t>39</w:t>
            </w:r>
          </w:p>
        </w:tc>
        <w:tc>
          <w:tcPr>
            <w:tcW w:w="475" w:type="dxa"/>
          </w:tcPr>
          <w:p w14:paraId="03844F07" w14:textId="77777777" w:rsidR="00131DFC" w:rsidRPr="00540ED1" w:rsidRDefault="00131DFC" w:rsidP="00131DFC">
            <w:pPr>
              <w:spacing w:line="276" w:lineRule="auto"/>
              <w:rPr>
                <w:sz w:val="18"/>
                <w:lang w:val="en-US"/>
              </w:rPr>
            </w:pPr>
            <w:r w:rsidRPr="00540ED1">
              <w:rPr>
                <w:sz w:val="18"/>
                <w:lang w:val="en-US"/>
              </w:rPr>
              <w:t>V</w:t>
            </w:r>
          </w:p>
        </w:tc>
        <w:tc>
          <w:tcPr>
            <w:tcW w:w="502" w:type="dxa"/>
          </w:tcPr>
          <w:p w14:paraId="05D87B0F" w14:textId="77777777" w:rsidR="00131DFC" w:rsidRPr="00540ED1" w:rsidRDefault="00131DFC" w:rsidP="00131DFC">
            <w:pPr>
              <w:spacing w:line="276" w:lineRule="auto"/>
              <w:jc w:val="center"/>
              <w:rPr>
                <w:sz w:val="18"/>
                <w:lang w:val="en-US"/>
              </w:rPr>
            </w:pPr>
            <w:r w:rsidRPr="00540ED1">
              <w:rPr>
                <w:sz w:val="18"/>
                <w:lang w:val="en-US"/>
              </w:rPr>
              <w:t>57</w:t>
            </w:r>
          </w:p>
        </w:tc>
        <w:tc>
          <w:tcPr>
            <w:tcW w:w="536" w:type="dxa"/>
          </w:tcPr>
          <w:p w14:paraId="5CF5971F" w14:textId="77777777" w:rsidR="00131DFC" w:rsidRPr="00540ED1" w:rsidRDefault="00131DFC" w:rsidP="00131DFC">
            <w:pPr>
              <w:spacing w:line="276" w:lineRule="auto"/>
              <w:jc w:val="center"/>
              <w:rPr>
                <w:sz w:val="18"/>
                <w:lang w:val="en-US"/>
              </w:rPr>
            </w:pPr>
            <w:r w:rsidRPr="00540ED1">
              <w:rPr>
                <w:sz w:val="18"/>
                <w:lang w:val="en-US"/>
              </w:rPr>
              <w:t>29.0</w:t>
            </w:r>
          </w:p>
        </w:tc>
        <w:tc>
          <w:tcPr>
            <w:tcW w:w="444" w:type="dxa"/>
          </w:tcPr>
          <w:p w14:paraId="54B35B6A" w14:textId="77777777" w:rsidR="00131DFC" w:rsidRPr="00540ED1" w:rsidRDefault="00131DFC" w:rsidP="00131DFC">
            <w:pPr>
              <w:spacing w:line="276" w:lineRule="auto"/>
              <w:jc w:val="center"/>
              <w:rPr>
                <w:sz w:val="18"/>
                <w:lang w:val="en-US"/>
              </w:rPr>
            </w:pPr>
            <w:r w:rsidRPr="00540ED1">
              <w:rPr>
                <w:sz w:val="18"/>
                <w:lang w:val="en-US"/>
              </w:rPr>
              <w:t>3.7</w:t>
            </w:r>
          </w:p>
        </w:tc>
        <w:tc>
          <w:tcPr>
            <w:tcW w:w="536" w:type="dxa"/>
          </w:tcPr>
          <w:p w14:paraId="7FC6E4D2" w14:textId="77777777" w:rsidR="00131DFC" w:rsidRPr="00540ED1" w:rsidRDefault="00131DFC" w:rsidP="00131DFC">
            <w:pPr>
              <w:spacing w:line="276" w:lineRule="auto"/>
              <w:jc w:val="center"/>
              <w:rPr>
                <w:sz w:val="18"/>
                <w:lang w:val="en-US"/>
              </w:rPr>
            </w:pPr>
            <w:r w:rsidRPr="00540ED1">
              <w:rPr>
                <w:sz w:val="18"/>
                <w:lang w:val="en-US"/>
              </w:rPr>
              <w:t>6.7</w:t>
            </w:r>
          </w:p>
        </w:tc>
        <w:tc>
          <w:tcPr>
            <w:tcW w:w="581" w:type="dxa"/>
          </w:tcPr>
          <w:p w14:paraId="0C453B09" w14:textId="77777777" w:rsidR="00131DFC" w:rsidRPr="00540ED1" w:rsidRDefault="00131DFC" w:rsidP="00131DFC">
            <w:pPr>
              <w:spacing w:line="276" w:lineRule="auto"/>
              <w:rPr>
                <w:sz w:val="18"/>
                <w:lang w:val="en-US"/>
              </w:rPr>
            </w:pPr>
            <w:r w:rsidRPr="00540ED1">
              <w:rPr>
                <w:sz w:val="18"/>
                <w:lang w:val="en-US"/>
              </w:rPr>
              <w:t>240</w:t>
            </w:r>
          </w:p>
        </w:tc>
        <w:tc>
          <w:tcPr>
            <w:tcW w:w="523" w:type="dxa"/>
          </w:tcPr>
          <w:p w14:paraId="56F68DBA" w14:textId="77777777" w:rsidR="00131DFC" w:rsidRPr="00540ED1" w:rsidRDefault="00131DFC" w:rsidP="00131DFC">
            <w:pPr>
              <w:spacing w:line="276" w:lineRule="auto"/>
              <w:rPr>
                <w:sz w:val="18"/>
                <w:lang w:val="en-US"/>
              </w:rPr>
            </w:pPr>
            <w:r w:rsidRPr="00540ED1">
              <w:rPr>
                <w:sz w:val="18"/>
                <w:lang w:val="en-US"/>
              </w:rPr>
              <w:t>-</w:t>
            </w:r>
          </w:p>
        </w:tc>
        <w:tc>
          <w:tcPr>
            <w:tcW w:w="785" w:type="dxa"/>
          </w:tcPr>
          <w:p w14:paraId="4BA80105" w14:textId="77777777" w:rsidR="00131DFC" w:rsidRPr="00540ED1" w:rsidRDefault="00131DFC" w:rsidP="00131DFC">
            <w:pPr>
              <w:spacing w:line="276" w:lineRule="auto"/>
              <w:rPr>
                <w:sz w:val="18"/>
                <w:lang w:val="en-US"/>
              </w:rPr>
            </w:pPr>
            <w:r w:rsidRPr="00540ED1">
              <w:rPr>
                <w:sz w:val="18"/>
                <w:lang w:val="en-US"/>
              </w:rPr>
              <w:t>Left</w:t>
            </w:r>
          </w:p>
        </w:tc>
        <w:tc>
          <w:tcPr>
            <w:tcW w:w="709" w:type="dxa"/>
          </w:tcPr>
          <w:p w14:paraId="073BFE9A" w14:textId="77777777" w:rsidR="00131DFC" w:rsidRPr="00540ED1" w:rsidRDefault="00131DFC" w:rsidP="00131DFC">
            <w:pPr>
              <w:spacing w:line="276" w:lineRule="auto"/>
              <w:rPr>
                <w:sz w:val="18"/>
                <w:lang w:val="en-US"/>
              </w:rPr>
            </w:pPr>
            <w:r w:rsidRPr="00540ED1">
              <w:rPr>
                <w:sz w:val="18"/>
                <w:lang w:val="en-US"/>
              </w:rPr>
              <w:t>N/P</w:t>
            </w:r>
          </w:p>
        </w:tc>
        <w:tc>
          <w:tcPr>
            <w:tcW w:w="1305" w:type="dxa"/>
          </w:tcPr>
          <w:p w14:paraId="23A30EFF" w14:textId="77777777" w:rsidR="00131DFC" w:rsidRPr="00540ED1" w:rsidRDefault="00131DFC" w:rsidP="00131DFC">
            <w:pPr>
              <w:spacing w:line="276" w:lineRule="auto"/>
              <w:rPr>
                <w:sz w:val="18"/>
                <w:lang w:val="en-US"/>
              </w:rPr>
            </w:pPr>
            <w:r w:rsidRPr="00540ED1">
              <w:rPr>
                <w:sz w:val="18"/>
                <w:lang w:val="en-US"/>
              </w:rPr>
              <w:t>EPRA, Left</w:t>
            </w:r>
          </w:p>
        </w:tc>
        <w:tc>
          <w:tcPr>
            <w:tcW w:w="992" w:type="dxa"/>
          </w:tcPr>
          <w:p w14:paraId="41831731" w14:textId="77777777" w:rsidR="00131DFC" w:rsidRPr="00540ED1" w:rsidRDefault="00131DFC" w:rsidP="00131DFC">
            <w:pPr>
              <w:spacing w:line="276" w:lineRule="auto"/>
              <w:rPr>
                <w:sz w:val="18"/>
                <w:lang w:val="en-US"/>
              </w:rPr>
            </w:pPr>
            <w:r w:rsidRPr="00540ED1">
              <w:rPr>
                <w:sz w:val="18"/>
                <w:lang w:val="en-US"/>
              </w:rPr>
              <w:t>NAH</w:t>
            </w:r>
          </w:p>
        </w:tc>
        <w:tc>
          <w:tcPr>
            <w:tcW w:w="992" w:type="dxa"/>
          </w:tcPr>
          <w:p w14:paraId="1D244DB7" w14:textId="0A71F90F" w:rsidR="00131DFC" w:rsidRPr="00540ED1" w:rsidRDefault="00D95B77" w:rsidP="00131DFC">
            <w:pPr>
              <w:spacing w:line="276" w:lineRule="auto"/>
              <w:rPr>
                <w:sz w:val="18"/>
                <w:lang w:val="en-US"/>
              </w:rPr>
            </w:pPr>
            <w:r>
              <w:rPr>
                <w:sz w:val="18"/>
                <w:lang w:val="en-US"/>
              </w:rPr>
              <w:t>-</w:t>
            </w:r>
          </w:p>
        </w:tc>
      </w:tr>
      <w:tr w:rsidR="00131DFC" w:rsidRPr="00540ED1" w14:paraId="1B43CCFD" w14:textId="14C6331C" w:rsidTr="00A60A01">
        <w:tc>
          <w:tcPr>
            <w:tcW w:w="829" w:type="dxa"/>
            <w:vAlign w:val="center"/>
          </w:tcPr>
          <w:p w14:paraId="501F72F8" w14:textId="77777777" w:rsidR="00131DFC" w:rsidRPr="00540ED1" w:rsidRDefault="00131DFC" w:rsidP="00131DFC">
            <w:pPr>
              <w:spacing w:line="276" w:lineRule="auto"/>
              <w:rPr>
                <w:sz w:val="18"/>
                <w:lang w:val="en-US"/>
              </w:rPr>
            </w:pPr>
            <w:r w:rsidRPr="00540ED1">
              <w:rPr>
                <w:sz w:val="18"/>
                <w:lang w:val="en-US"/>
              </w:rPr>
              <w:t>40</w:t>
            </w:r>
          </w:p>
        </w:tc>
        <w:tc>
          <w:tcPr>
            <w:tcW w:w="475" w:type="dxa"/>
            <w:vAlign w:val="center"/>
          </w:tcPr>
          <w:p w14:paraId="618A629E" w14:textId="77777777" w:rsidR="00131DFC" w:rsidRPr="00540ED1" w:rsidRDefault="00131DFC" w:rsidP="00131DFC">
            <w:pPr>
              <w:spacing w:line="276" w:lineRule="auto"/>
              <w:rPr>
                <w:sz w:val="18"/>
                <w:lang w:val="en-US"/>
              </w:rPr>
            </w:pPr>
            <w:r w:rsidRPr="00540ED1">
              <w:rPr>
                <w:sz w:val="18"/>
                <w:lang w:val="en-US"/>
              </w:rPr>
              <w:t>M</w:t>
            </w:r>
          </w:p>
        </w:tc>
        <w:tc>
          <w:tcPr>
            <w:tcW w:w="502" w:type="dxa"/>
          </w:tcPr>
          <w:p w14:paraId="14F62F07" w14:textId="77777777" w:rsidR="00131DFC" w:rsidRPr="00540ED1" w:rsidRDefault="00131DFC" w:rsidP="00131DFC">
            <w:pPr>
              <w:spacing w:line="276" w:lineRule="auto"/>
              <w:jc w:val="center"/>
              <w:rPr>
                <w:sz w:val="18"/>
                <w:lang w:val="en-US"/>
              </w:rPr>
            </w:pPr>
            <w:r w:rsidRPr="00540ED1">
              <w:rPr>
                <w:sz w:val="18"/>
                <w:lang w:val="en-US"/>
              </w:rPr>
              <w:t>62</w:t>
            </w:r>
          </w:p>
        </w:tc>
        <w:tc>
          <w:tcPr>
            <w:tcW w:w="536" w:type="dxa"/>
            <w:vAlign w:val="center"/>
          </w:tcPr>
          <w:p w14:paraId="4376DB09" w14:textId="77777777" w:rsidR="00131DFC" w:rsidRPr="00540ED1" w:rsidRDefault="00131DFC" w:rsidP="00131DFC">
            <w:pPr>
              <w:spacing w:line="276" w:lineRule="auto"/>
              <w:jc w:val="center"/>
              <w:rPr>
                <w:sz w:val="18"/>
                <w:lang w:val="en-US"/>
              </w:rPr>
            </w:pPr>
            <w:r w:rsidRPr="00540ED1">
              <w:rPr>
                <w:sz w:val="18"/>
                <w:lang w:val="en-US"/>
              </w:rPr>
              <w:t>28.8</w:t>
            </w:r>
          </w:p>
        </w:tc>
        <w:tc>
          <w:tcPr>
            <w:tcW w:w="444" w:type="dxa"/>
          </w:tcPr>
          <w:p w14:paraId="41BDCAA7" w14:textId="77777777" w:rsidR="00131DFC" w:rsidRPr="00540ED1" w:rsidRDefault="00131DFC" w:rsidP="00131DFC">
            <w:pPr>
              <w:spacing w:line="276" w:lineRule="auto"/>
              <w:jc w:val="center"/>
              <w:rPr>
                <w:sz w:val="18"/>
                <w:lang w:val="en-US"/>
              </w:rPr>
            </w:pPr>
            <w:r w:rsidRPr="00540ED1">
              <w:rPr>
                <w:sz w:val="18"/>
                <w:lang w:val="en-US"/>
              </w:rPr>
              <w:t>3.4</w:t>
            </w:r>
          </w:p>
        </w:tc>
        <w:tc>
          <w:tcPr>
            <w:tcW w:w="536" w:type="dxa"/>
            <w:vAlign w:val="center"/>
          </w:tcPr>
          <w:p w14:paraId="29142F1A" w14:textId="77777777" w:rsidR="00131DFC" w:rsidRPr="00540ED1" w:rsidRDefault="00131DFC" w:rsidP="00131DFC">
            <w:pPr>
              <w:spacing w:line="276" w:lineRule="auto"/>
              <w:jc w:val="center"/>
              <w:rPr>
                <w:sz w:val="18"/>
                <w:lang w:val="en-US"/>
              </w:rPr>
            </w:pPr>
            <w:r w:rsidRPr="00540ED1">
              <w:rPr>
                <w:sz w:val="18"/>
                <w:lang w:val="en-US"/>
              </w:rPr>
              <w:t>5.1</w:t>
            </w:r>
          </w:p>
        </w:tc>
        <w:tc>
          <w:tcPr>
            <w:tcW w:w="581" w:type="dxa"/>
          </w:tcPr>
          <w:p w14:paraId="065FC866" w14:textId="77777777" w:rsidR="00131DFC" w:rsidRPr="00540ED1" w:rsidRDefault="00131DFC" w:rsidP="00131DFC">
            <w:pPr>
              <w:spacing w:line="276" w:lineRule="auto"/>
              <w:rPr>
                <w:sz w:val="18"/>
                <w:lang w:val="en-US"/>
              </w:rPr>
            </w:pPr>
            <w:r w:rsidRPr="00540ED1">
              <w:rPr>
                <w:sz w:val="18"/>
                <w:lang w:val="en-US"/>
              </w:rPr>
              <w:t>180</w:t>
            </w:r>
          </w:p>
        </w:tc>
        <w:tc>
          <w:tcPr>
            <w:tcW w:w="523" w:type="dxa"/>
          </w:tcPr>
          <w:p w14:paraId="23979D44" w14:textId="77777777" w:rsidR="00131DFC" w:rsidRPr="00540ED1" w:rsidRDefault="00131DFC" w:rsidP="00131DFC">
            <w:pPr>
              <w:spacing w:line="276" w:lineRule="auto"/>
              <w:rPr>
                <w:sz w:val="18"/>
                <w:lang w:val="en-US"/>
              </w:rPr>
            </w:pPr>
            <w:r w:rsidRPr="00540ED1">
              <w:rPr>
                <w:sz w:val="18"/>
                <w:lang w:val="en-US"/>
              </w:rPr>
              <w:t>110</w:t>
            </w:r>
          </w:p>
        </w:tc>
        <w:tc>
          <w:tcPr>
            <w:tcW w:w="785" w:type="dxa"/>
          </w:tcPr>
          <w:p w14:paraId="0A78F3A0" w14:textId="77777777" w:rsidR="00131DFC" w:rsidRPr="00540ED1" w:rsidRDefault="00131DFC" w:rsidP="00131DFC">
            <w:pPr>
              <w:spacing w:line="276" w:lineRule="auto"/>
              <w:rPr>
                <w:sz w:val="18"/>
                <w:lang w:val="en-US"/>
              </w:rPr>
            </w:pPr>
            <w:r w:rsidRPr="00540ED1">
              <w:rPr>
                <w:sz w:val="18"/>
                <w:lang w:val="en-US"/>
              </w:rPr>
              <w:t>Right</w:t>
            </w:r>
          </w:p>
        </w:tc>
        <w:tc>
          <w:tcPr>
            <w:tcW w:w="709" w:type="dxa"/>
          </w:tcPr>
          <w:p w14:paraId="5D270442" w14:textId="77777777" w:rsidR="00131DFC" w:rsidRPr="00540ED1" w:rsidRDefault="00131DFC" w:rsidP="00131DFC">
            <w:pPr>
              <w:spacing w:line="276" w:lineRule="auto"/>
              <w:rPr>
                <w:sz w:val="18"/>
                <w:lang w:val="en-US"/>
              </w:rPr>
            </w:pPr>
            <w:r w:rsidRPr="00540ED1">
              <w:rPr>
                <w:sz w:val="18"/>
                <w:lang w:val="en-US"/>
              </w:rPr>
              <w:t>N/P</w:t>
            </w:r>
          </w:p>
        </w:tc>
        <w:tc>
          <w:tcPr>
            <w:tcW w:w="1305" w:type="dxa"/>
          </w:tcPr>
          <w:p w14:paraId="3CDB4E97" w14:textId="77777777" w:rsidR="00131DFC" w:rsidRPr="00540ED1" w:rsidRDefault="00131DFC" w:rsidP="00131DFC">
            <w:pPr>
              <w:spacing w:line="276" w:lineRule="auto"/>
              <w:rPr>
                <w:sz w:val="18"/>
                <w:lang w:val="en-US"/>
              </w:rPr>
            </w:pPr>
            <w:r w:rsidRPr="00540ED1">
              <w:rPr>
                <w:sz w:val="18"/>
                <w:lang w:val="en-US"/>
              </w:rPr>
              <w:t>EPRA, Right</w:t>
            </w:r>
          </w:p>
        </w:tc>
        <w:tc>
          <w:tcPr>
            <w:tcW w:w="992" w:type="dxa"/>
          </w:tcPr>
          <w:p w14:paraId="4462BEF0" w14:textId="77777777" w:rsidR="00131DFC" w:rsidRPr="00540ED1" w:rsidRDefault="00131DFC" w:rsidP="00131DFC">
            <w:pPr>
              <w:spacing w:line="276" w:lineRule="auto"/>
              <w:rPr>
                <w:sz w:val="18"/>
                <w:lang w:val="en-US"/>
              </w:rPr>
            </w:pPr>
            <w:r w:rsidRPr="00540ED1">
              <w:rPr>
                <w:sz w:val="18"/>
                <w:lang w:val="en-US"/>
              </w:rPr>
              <w:t>APA</w:t>
            </w:r>
          </w:p>
        </w:tc>
        <w:tc>
          <w:tcPr>
            <w:tcW w:w="992" w:type="dxa"/>
          </w:tcPr>
          <w:p w14:paraId="12A3738B" w14:textId="4D4DB688" w:rsidR="00131DFC" w:rsidRPr="00540ED1" w:rsidRDefault="00D95B77" w:rsidP="00131DFC">
            <w:pPr>
              <w:spacing w:line="276" w:lineRule="auto"/>
              <w:rPr>
                <w:sz w:val="18"/>
                <w:lang w:val="en-US"/>
              </w:rPr>
            </w:pPr>
            <w:r>
              <w:rPr>
                <w:sz w:val="18"/>
                <w:lang w:val="en-US"/>
              </w:rPr>
              <w:t>16</w:t>
            </w:r>
          </w:p>
        </w:tc>
      </w:tr>
      <w:tr w:rsidR="00131DFC" w:rsidRPr="00540ED1" w14:paraId="3BB9704E" w14:textId="23946215" w:rsidTr="00A60A01">
        <w:tc>
          <w:tcPr>
            <w:tcW w:w="829" w:type="dxa"/>
            <w:vAlign w:val="center"/>
          </w:tcPr>
          <w:p w14:paraId="131BCA8C" w14:textId="77777777" w:rsidR="00131DFC" w:rsidRPr="00540ED1" w:rsidRDefault="00131DFC" w:rsidP="00131DFC">
            <w:pPr>
              <w:spacing w:line="276" w:lineRule="auto"/>
              <w:rPr>
                <w:sz w:val="18"/>
                <w:lang w:val="en-US"/>
              </w:rPr>
            </w:pPr>
            <w:r w:rsidRPr="00540ED1">
              <w:rPr>
                <w:sz w:val="18"/>
                <w:lang w:val="en-US"/>
              </w:rPr>
              <w:t>41</w:t>
            </w:r>
          </w:p>
        </w:tc>
        <w:tc>
          <w:tcPr>
            <w:tcW w:w="475" w:type="dxa"/>
            <w:vAlign w:val="center"/>
          </w:tcPr>
          <w:p w14:paraId="2C361F06" w14:textId="77777777" w:rsidR="00131DFC" w:rsidRPr="00540ED1" w:rsidRDefault="00131DFC" w:rsidP="00131DFC">
            <w:pPr>
              <w:spacing w:line="276" w:lineRule="auto"/>
              <w:rPr>
                <w:sz w:val="18"/>
                <w:lang w:val="en-US"/>
              </w:rPr>
            </w:pPr>
            <w:r w:rsidRPr="00540ED1">
              <w:rPr>
                <w:sz w:val="18"/>
                <w:lang w:val="en-US"/>
              </w:rPr>
              <w:t>M</w:t>
            </w:r>
          </w:p>
        </w:tc>
        <w:tc>
          <w:tcPr>
            <w:tcW w:w="502" w:type="dxa"/>
          </w:tcPr>
          <w:p w14:paraId="3350EB91" w14:textId="77777777" w:rsidR="00131DFC" w:rsidRPr="00540ED1" w:rsidRDefault="00131DFC" w:rsidP="00131DFC">
            <w:pPr>
              <w:spacing w:line="276" w:lineRule="auto"/>
              <w:jc w:val="center"/>
              <w:rPr>
                <w:sz w:val="18"/>
                <w:lang w:val="en-US"/>
              </w:rPr>
            </w:pPr>
            <w:r w:rsidRPr="00540ED1">
              <w:rPr>
                <w:sz w:val="18"/>
                <w:lang w:val="en-US"/>
              </w:rPr>
              <w:t>58</w:t>
            </w:r>
          </w:p>
        </w:tc>
        <w:tc>
          <w:tcPr>
            <w:tcW w:w="536" w:type="dxa"/>
            <w:vAlign w:val="center"/>
          </w:tcPr>
          <w:p w14:paraId="4269F0F8" w14:textId="77777777" w:rsidR="00131DFC" w:rsidRPr="00540ED1" w:rsidRDefault="00131DFC" w:rsidP="00131DFC">
            <w:pPr>
              <w:spacing w:line="276" w:lineRule="auto"/>
              <w:jc w:val="center"/>
              <w:rPr>
                <w:sz w:val="18"/>
                <w:lang w:val="en-US"/>
              </w:rPr>
            </w:pPr>
            <w:r w:rsidRPr="00540ED1">
              <w:rPr>
                <w:sz w:val="18"/>
                <w:lang w:val="en-US"/>
              </w:rPr>
              <w:t>25.5</w:t>
            </w:r>
          </w:p>
        </w:tc>
        <w:tc>
          <w:tcPr>
            <w:tcW w:w="444" w:type="dxa"/>
          </w:tcPr>
          <w:p w14:paraId="754E2505" w14:textId="77777777" w:rsidR="00131DFC" w:rsidRPr="00540ED1" w:rsidRDefault="00131DFC" w:rsidP="00131DFC">
            <w:pPr>
              <w:spacing w:line="276" w:lineRule="auto"/>
              <w:jc w:val="center"/>
              <w:rPr>
                <w:sz w:val="18"/>
                <w:lang w:val="en-US"/>
              </w:rPr>
            </w:pPr>
            <w:r w:rsidRPr="00540ED1">
              <w:rPr>
                <w:sz w:val="18"/>
                <w:lang w:val="en-US"/>
              </w:rPr>
              <w:t>3.4</w:t>
            </w:r>
          </w:p>
        </w:tc>
        <w:tc>
          <w:tcPr>
            <w:tcW w:w="536" w:type="dxa"/>
            <w:vAlign w:val="center"/>
          </w:tcPr>
          <w:p w14:paraId="51EF233B" w14:textId="77777777" w:rsidR="00131DFC" w:rsidRPr="00540ED1" w:rsidRDefault="00131DFC" w:rsidP="00131DFC">
            <w:pPr>
              <w:spacing w:line="276" w:lineRule="auto"/>
              <w:jc w:val="center"/>
              <w:rPr>
                <w:sz w:val="18"/>
                <w:lang w:val="en-US"/>
              </w:rPr>
            </w:pPr>
            <w:r w:rsidRPr="00540ED1">
              <w:rPr>
                <w:sz w:val="18"/>
                <w:lang w:val="en-US"/>
              </w:rPr>
              <w:t>13.5</w:t>
            </w:r>
          </w:p>
        </w:tc>
        <w:tc>
          <w:tcPr>
            <w:tcW w:w="581" w:type="dxa"/>
          </w:tcPr>
          <w:p w14:paraId="5E27765C" w14:textId="77777777" w:rsidR="00131DFC" w:rsidRPr="00540ED1" w:rsidRDefault="00131DFC" w:rsidP="00131DFC">
            <w:pPr>
              <w:spacing w:line="276" w:lineRule="auto"/>
              <w:rPr>
                <w:sz w:val="18"/>
                <w:lang w:val="en-US"/>
              </w:rPr>
            </w:pPr>
            <w:r w:rsidRPr="00540ED1">
              <w:rPr>
                <w:sz w:val="18"/>
                <w:lang w:val="en-US"/>
              </w:rPr>
              <w:t>1110</w:t>
            </w:r>
          </w:p>
        </w:tc>
        <w:tc>
          <w:tcPr>
            <w:tcW w:w="523" w:type="dxa"/>
          </w:tcPr>
          <w:p w14:paraId="2AF47ECA" w14:textId="77777777" w:rsidR="00131DFC" w:rsidRPr="00540ED1" w:rsidRDefault="00131DFC" w:rsidP="00131DFC">
            <w:pPr>
              <w:spacing w:line="276" w:lineRule="auto"/>
              <w:rPr>
                <w:sz w:val="18"/>
                <w:lang w:val="en-US"/>
              </w:rPr>
            </w:pPr>
            <w:r w:rsidRPr="00540ED1">
              <w:rPr>
                <w:sz w:val="18"/>
                <w:lang w:val="en-US"/>
              </w:rPr>
              <w:t>67</w:t>
            </w:r>
          </w:p>
        </w:tc>
        <w:tc>
          <w:tcPr>
            <w:tcW w:w="785" w:type="dxa"/>
          </w:tcPr>
          <w:p w14:paraId="00B0DD49" w14:textId="77777777" w:rsidR="00131DFC" w:rsidRPr="00540ED1" w:rsidRDefault="00131DFC" w:rsidP="00131DFC">
            <w:pPr>
              <w:spacing w:line="276" w:lineRule="auto"/>
              <w:rPr>
                <w:sz w:val="18"/>
                <w:lang w:val="en-US"/>
              </w:rPr>
            </w:pPr>
            <w:r w:rsidRPr="00540ED1">
              <w:rPr>
                <w:sz w:val="18"/>
                <w:lang w:val="en-US"/>
              </w:rPr>
              <w:t>No lat.</w:t>
            </w:r>
          </w:p>
        </w:tc>
        <w:tc>
          <w:tcPr>
            <w:tcW w:w="709" w:type="dxa"/>
          </w:tcPr>
          <w:p w14:paraId="1C25DB17" w14:textId="77777777" w:rsidR="00131DFC" w:rsidRPr="00540ED1" w:rsidRDefault="00131DFC" w:rsidP="00131DFC">
            <w:pPr>
              <w:spacing w:line="276" w:lineRule="auto"/>
              <w:rPr>
                <w:sz w:val="18"/>
                <w:lang w:val="en-US"/>
              </w:rPr>
            </w:pPr>
            <w:r w:rsidRPr="00540ED1">
              <w:rPr>
                <w:sz w:val="18"/>
                <w:lang w:val="en-US"/>
              </w:rPr>
              <w:t>Right</w:t>
            </w:r>
          </w:p>
        </w:tc>
        <w:tc>
          <w:tcPr>
            <w:tcW w:w="1305" w:type="dxa"/>
          </w:tcPr>
          <w:p w14:paraId="7352C337" w14:textId="77777777" w:rsidR="00131DFC" w:rsidRPr="00540ED1" w:rsidRDefault="00131DFC" w:rsidP="00131DFC">
            <w:pPr>
              <w:spacing w:line="276" w:lineRule="auto"/>
              <w:rPr>
                <w:sz w:val="18"/>
                <w:lang w:val="en-US"/>
              </w:rPr>
            </w:pPr>
            <w:r w:rsidRPr="00540ED1">
              <w:rPr>
                <w:sz w:val="18"/>
                <w:lang w:val="en-US"/>
              </w:rPr>
              <w:t>EPRA, Right</w:t>
            </w:r>
          </w:p>
        </w:tc>
        <w:tc>
          <w:tcPr>
            <w:tcW w:w="992" w:type="dxa"/>
          </w:tcPr>
          <w:p w14:paraId="491813B9" w14:textId="77777777" w:rsidR="00131DFC" w:rsidRPr="00540ED1" w:rsidRDefault="00131DFC" w:rsidP="00131DFC">
            <w:pPr>
              <w:keepNext/>
              <w:spacing w:line="276" w:lineRule="auto"/>
              <w:rPr>
                <w:sz w:val="18"/>
                <w:lang w:val="en-US"/>
              </w:rPr>
            </w:pPr>
            <w:r w:rsidRPr="00540ED1">
              <w:rPr>
                <w:sz w:val="18"/>
                <w:lang w:val="en-US"/>
              </w:rPr>
              <w:t>APA</w:t>
            </w:r>
          </w:p>
        </w:tc>
        <w:tc>
          <w:tcPr>
            <w:tcW w:w="992" w:type="dxa"/>
          </w:tcPr>
          <w:p w14:paraId="0E837727" w14:textId="3FEFB575" w:rsidR="00131DFC" w:rsidRPr="00540ED1" w:rsidRDefault="00D95B77" w:rsidP="00131DFC">
            <w:pPr>
              <w:keepNext/>
              <w:spacing w:line="276" w:lineRule="auto"/>
              <w:rPr>
                <w:sz w:val="18"/>
                <w:lang w:val="en-US"/>
              </w:rPr>
            </w:pPr>
            <w:r>
              <w:rPr>
                <w:sz w:val="18"/>
                <w:lang w:val="en-US"/>
              </w:rPr>
              <w:t>8</w:t>
            </w:r>
          </w:p>
        </w:tc>
      </w:tr>
    </w:tbl>
    <w:p w14:paraId="0510CD2B" w14:textId="54809DD7" w:rsidR="00E752E7" w:rsidRPr="0021598D" w:rsidRDefault="00AB7122">
      <w:pPr>
        <w:rPr>
          <w:i/>
          <w:color w:val="44546A" w:themeColor="text2"/>
          <w:sz w:val="18"/>
          <w:lang w:val="en-US"/>
        </w:rPr>
      </w:pPr>
      <w:r w:rsidRPr="00EF0D7D">
        <w:rPr>
          <w:b/>
          <w:bCs/>
          <w:i/>
          <w:color w:val="44546A" w:themeColor="text2"/>
          <w:sz w:val="18"/>
          <w:lang w:val="en-US"/>
        </w:rPr>
        <w:t xml:space="preserve">Table </w:t>
      </w:r>
      <w:r w:rsidRPr="00EF0D7D">
        <w:rPr>
          <w:b/>
          <w:bCs/>
          <w:i/>
          <w:color w:val="44546A" w:themeColor="text2"/>
          <w:sz w:val="18"/>
          <w:lang w:val="en-US"/>
        </w:rPr>
        <w:fldChar w:fldCharType="begin"/>
      </w:r>
      <w:r w:rsidRPr="00EF0D7D">
        <w:rPr>
          <w:b/>
          <w:bCs/>
          <w:i/>
          <w:color w:val="44546A" w:themeColor="text2"/>
          <w:sz w:val="18"/>
          <w:lang w:val="en-US"/>
        </w:rPr>
        <w:instrText xml:space="preserve"> SEQ Table \* ARABIC </w:instrText>
      </w:r>
      <w:r w:rsidRPr="00EF0D7D">
        <w:rPr>
          <w:b/>
          <w:bCs/>
          <w:i/>
          <w:color w:val="44546A" w:themeColor="text2"/>
          <w:sz w:val="18"/>
          <w:lang w:val="en-US"/>
        </w:rPr>
        <w:fldChar w:fldCharType="separate"/>
      </w:r>
      <w:r w:rsidRPr="00EF0D7D">
        <w:rPr>
          <w:b/>
          <w:bCs/>
          <w:i/>
          <w:noProof/>
          <w:color w:val="44546A" w:themeColor="text2"/>
          <w:sz w:val="18"/>
          <w:lang w:val="en-US"/>
        </w:rPr>
        <w:t>2</w:t>
      </w:r>
      <w:r w:rsidRPr="00EF0D7D">
        <w:rPr>
          <w:b/>
          <w:bCs/>
          <w:i/>
          <w:color w:val="44546A" w:themeColor="text2"/>
          <w:sz w:val="18"/>
          <w:lang w:val="en-US"/>
        </w:rPr>
        <w:fldChar w:fldCharType="end"/>
      </w:r>
      <w:r w:rsidRPr="00EF0D7D">
        <w:rPr>
          <w:b/>
          <w:bCs/>
          <w:i/>
          <w:color w:val="44546A" w:themeColor="text2"/>
          <w:sz w:val="18"/>
          <w:lang w:val="en-US"/>
        </w:rPr>
        <w:t xml:space="preserve"> - Overview of individual baseline characteristics</w:t>
      </w:r>
      <w:r w:rsidRPr="00EF0D7D">
        <w:rPr>
          <w:i/>
          <w:color w:val="44546A" w:themeColor="text2"/>
          <w:sz w:val="18"/>
          <w:lang w:val="en-US"/>
        </w:rPr>
        <w:br/>
        <w:t>* = converted to open surgery</w:t>
      </w:r>
      <w:r w:rsidR="007638CC">
        <w:rPr>
          <w:i/>
          <w:color w:val="44546A" w:themeColor="text2"/>
          <w:sz w:val="18"/>
          <w:lang w:val="en-US"/>
        </w:rPr>
        <w:t xml:space="preserve"> because of lack of overview</w:t>
      </w:r>
      <w:r w:rsidR="007638CC">
        <w:rPr>
          <w:i/>
          <w:color w:val="44546A" w:themeColor="text2"/>
          <w:sz w:val="18"/>
          <w:lang w:val="en-US"/>
        </w:rPr>
        <w:br/>
        <w:t xml:space="preserve">** = previous ipsilateral partial adrenal </w:t>
      </w:r>
      <w:r w:rsidR="00A60A01">
        <w:rPr>
          <w:i/>
          <w:color w:val="44546A" w:themeColor="text2"/>
          <w:sz w:val="18"/>
          <w:lang w:val="en-US"/>
        </w:rPr>
        <w:t xml:space="preserve">laparoscopic </w:t>
      </w:r>
      <w:r w:rsidR="007638CC">
        <w:rPr>
          <w:i/>
          <w:color w:val="44546A" w:themeColor="text2"/>
          <w:sz w:val="18"/>
          <w:lang w:val="en-US"/>
        </w:rPr>
        <w:t>surgery</w:t>
      </w:r>
      <w:r w:rsidRPr="00EF0D7D">
        <w:rPr>
          <w:i/>
          <w:color w:val="44546A" w:themeColor="text2"/>
          <w:sz w:val="18"/>
          <w:lang w:val="en-US"/>
        </w:rPr>
        <w:br/>
        <w:t>PAC and PRA values are measured after the saline infusion test. Potassium values were measured without stopping supplementation.</w:t>
      </w:r>
      <w:r w:rsidR="001A4014">
        <w:rPr>
          <w:i/>
          <w:color w:val="44546A" w:themeColor="text2"/>
          <w:sz w:val="18"/>
          <w:lang w:val="en-US"/>
        </w:rPr>
        <w:t xml:space="preserve"> Tumor size in millimeters.</w:t>
      </w:r>
      <w:r w:rsidR="00026D89">
        <w:rPr>
          <w:i/>
          <w:color w:val="44546A" w:themeColor="text2"/>
          <w:sz w:val="18"/>
          <w:lang w:val="en-US"/>
        </w:rPr>
        <w:t xml:space="preserve"> </w:t>
      </w:r>
      <w:r w:rsidRPr="00EF0D7D">
        <w:rPr>
          <w:i/>
          <w:color w:val="44546A" w:themeColor="text2"/>
          <w:sz w:val="18"/>
          <w:lang w:val="en-US"/>
        </w:rPr>
        <w:br/>
        <w:t>Abbreviations: BMI, body mass index in Kg/m</w:t>
      </w:r>
      <w:r w:rsidRPr="00EF0D7D">
        <w:rPr>
          <w:i/>
          <w:color w:val="44546A" w:themeColor="text2"/>
          <w:sz w:val="18"/>
          <w:vertAlign w:val="superscript"/>
          <w:lang w:val="en-US"/>
        </w:rPr>
        <w:t>2</w:t>
      </w:r>
      <w:r w:rsidRPr="00EF0D7D">
        <w:rPr>
          <w:i/>
          <w:color w:val="44546A" w:themeColor="text2"/>
          <w:sz w:val="18"/>
          <w:lang w:val="en-US"/>
        </w:rPr>
        <w:t>; K</w:t>
      </w:r>
      <w:r w:rsidRPr="00EF0D7D">
        <w:rPr>
          <w:i/>
          <w:color w:val="44546A" w:themeColor="text2"/>
          <w:sz w:val="18"/>
          <w:vertAlign w:val="superscript"/>
          <w:lang w:val="en-US"/>
        </w:rPr>
        <w:t>+</w:t>
      </w:r>
      <w:r w:rsidRPr="00EF0D7D">
        <w:rPr>
          <w:i/>
          <w:color w:val="44546A" w:themeColor="text2"/>
          <w:sz w:val="18"/>
          <w:lang w:val="en-US"/>
        </w:rPr>
        <w:t xml:space="preserve">, potassium in </w:t>
      </w:r>
      <w:proofErr w:type="spellStart"/>
      <w:r w:rsidRPr="00EF0D7D">
        <w:rPr>
          <w:i/>
          <w:color w:val="44546A" w:themeColor="text2"/>
          <w:sz w:val="18"/>
          <w:lang w:val="en-US"/>
        </w:rPr>
        <w:t>mmol</w:t>
      </w:r>
      <w:proofErr w:type="spellEnd"/>
      <w:r w:rsidRPr="00EF0D7D">
        <w:rPr>
          <w:i/>
          <w:color w:val="44546A" w:themeColor="text2"/>
          <w:sz w:val="18"/>
          <w:lang w:val="en-US"/>
        </w:rPr>
        <w:t xml:space="preserve">/L; ARR, aldosterone-to-renin ratio; PAC, plasma aldosterone concentration in </w:t>
      </w:r>
      <w:proofErr w:type="spellStart"/>
      <w:r w:rsidRPr="00EF0D7D">
        <w:rPr>
          <w:i/>
          <w:color w:val="44546A" w:themeColor="text2"/>
          <w:sz w:val="18"/>
          <w:lang w:val="en-US"/>
        </w:rPr>
        <w:t>pmol</w:t>
      </w:r>
      <w:proofErr w:type="spellEnd"/>
      <w:r w:rsidRPr="00EF0D7D">
        <w:rPr>
          <w:i/>
          <w:color w:val="44546A" w:themeColor="text2"/>
          <w:sz w:val="18"/>
          <w:lang w:val="en-US"/>
        </w:rPr>
        <w:t xml:space="preserve">/L; PRA, plasma renin activity in </w:t>
      </w:r>
      <w:proofErr w:type="spellStart"/>
      <w:r w:rsidRPr="00EF0D7D">
        <w:rPr>
          <w:i/>
          <w:color w:val="44546A" w:themeColor="text2"/>
          <w:sz w:val="18"/>
          <w:lang w:val="en-US"/>
        </w:rPr>
        <w:t>fmol</w:t>
      </w:r>
      <w:proofErr w:type="spellEnd"/>
      <w:r w:rsidRPr="00EF0D7D">
        <w:rPr>
          <w:i/>
          <w:color w:val="44546A" w:themeColor="text2"/>
          <w:sz w:val="18"/>
          <w:lang w:val="en-US"/>
        </w:rPr>
        <w:t xml:space="preserve">/L/s; CT, computed tomography; AVS, adrenal venous sampling; PA, pathology; M, male; F, female; EPRA, endoscopic posterior retroperitoneal adrenalectomy; APA, aldosterone-producing-adenoma; NAH, nodular adrenal hyperplasia; </w:t>
      </w:r>
      <w:r w:rsidR="0021598D">
        <w:rPr>
          <w:i/>
          <w:color w:val="44546A" w:themeColor="text2"/>
          <w:sz w:val="18"/>
          <w:lang w:val="en-US"/>
        </w:rPr>
        <w:t>P</w:t>
      </w:r>
      <w:r w:rsidR="0021598D" w:rsidRPr="00EF0D7D">
        <w:rPr>
          <w:i/>
          <w:color w:val="44546A" w:themeColor="text2"/>
          <w:sz w:val="18"/>
          <w:lang w:val="en-US"/>
        </w:rPr>
        <w:t xml:space="preserve">AH, </w:t>
      </w:r>
      <w:r w:rsidR="0021598D">
        <w:rPr>
          <w:i/>
          <w:color w:val="44546A" w:themeColor="text2"/>
          <w:sz w:val="18"/>
          <w:lang w:val="en-US"/>
        </w:rPr>
        <w:t xml:space="preserve">primary </w:t>
      </w:r>
      <w:r w:rsidR="0021598D" w:rsidRPr="00EF0D7D">
        <w:rPr>
          <w:i/>
          <w:color w:val="44546A" w:themeColor="text2"/>
          <w:sz w:val="18"/>
          <w:lang w:val="en-US"/>
        </w:rPr>
        <w:t>adrenal hyperplasia</w:t>
      </w:r>
      <w:r w:rsidR="0021598D">
        <w:rPr>
          <w:i/>
          <w:color w:val="44546A" w:themeColor="text2"/>
          <w:sz w:val="18"/>
          <w:lang w:val="en-US"/>
        </w:rPr>
        <w:t xml:space="preserve">; </w:t>
      </w:r>
      <w:r w:rsidR="0021598D" w:rsidRPr="00EF0D7D">
        <w:rPr>
          <w:i/>
          <w:color w:val="44546A" w:themeColor="text2"/>
          <w:sz w:val="18"/>
          <w:lang w:val="en-US"/>
        </w:rPr>
        <w:t xml:space="preserve"> </w:t>
      </w:r>
      <w:r w:rsidRPr="00EF0D7D">
        <w:rPr>
          <w:i/>
          <w:color w:val="44546A" w:themeColor="text2"/>
          <w:sz w:val="18"/>
          <w:lang w:val="en-US"/>
        </w:rPr>
        <w:t>N/P, not performed; No lat., no lateralization.</w:t>
      </w:r>
    </w:p>
    <w:sectPr w:rsidR="00E752E7" w:rsidRPr="0021598D" w:rsidSect="00131DFC">
      <w:headerReference w:type="default" r:id="rId6"/>
      <w:headerReference w:type="first" r:id="rId7"/>
      <w:pgSz w:w="11906" w:h="16838"/>
      <w:pgMar w:top="1417" w:right="1417" w:bottom="1417" w:left="1417" w:header="708" w:footer="708" w:gutter="0"/>
      <w:lnNumType w:countBy="1" w:restart="continuous"/>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169DA" w16cex:dateUtc="2022-04-25T16:41:00Z"/>
  <w16cex:commentExtensible w16cex:durableId="261169B9" w16cex:dateUtc="2022-04-25T16:40:00Z"/>
  <w16cex:commentExtensible w16cex:durableId="261169B6" w16cex:dateUtc="2022-04-25T1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BA4F44" w16cid:durableId="261169DA"/>
  <w16cid:commentId w16cid:paraId="6CDF2DA7" w16cid:durableId="261169B9"/>
  <w16cid:commentId w16cid:paraId="5778A69F" w16cid:durableId="261169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8EB04" w14:textId="77777777" w:rsidR="00026D89" w:rsidRDefault="00026D89">
      <w:pPr>
        <w:spacing w:after="0" w:line="240" w:lineRule="auto"/>
      </w:pPr>
      <w:r>
        <w:separator/>
      </w:r>
    </w:p>
  </w:endnote>
  <w:endnote w:type="continuationSeparator" w:id="0">
    <w:p w14:paraId="28A9C3C4" w14:textId="77777777" w:rsidR="00026D89" w:rsidRDefault="00026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86904" w14:textId="77777777" w:rsidR="00026D89" w:rsidRDefault="00026D89">
      <w:pPr>
        <w:spacing w:after="0" w:line="240" w:lineRule="auto"/>
      </w:pPr>
      <w:r>
        <w:separator/>
      </w:r>
    </w:p>
  </w:footnote>
  <w:footnote w:type="continuationSeparator" w:id="0">
    <w:p w14:paraId="4DCC726D" w14:textId="77777777" w:rsidR="00026D89" w:rsidRDefault="00026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234528"/>
      <w:docPartObj>
        <w:docPartGallery w:val="Page Numbers (Top of Page)"/>
        <w:docPartUnique/>
      </w:docPartObj>
    </w:sdtPr>
    <w:sdtEndPr/>
    <w:sdtContent>
      <w:p w14:paraId="74C27682" w14:textId="5CEB1F1C" w:rsidR="00026D89" w:rsidRDefault="00026D89">
        <w:pPr>
          <w:pStyle w:val="Koptekst"/>
          <w:jc w:val="right"/>
        </w:pPr>
        <w:r>
          <w:fldChar w:fldCharType="begin"/>
        </w:r>
        <w:r>
          <w:instrText>PAGE   \* MERGEFORMAT</w:instrText>
        </w:r>
        <w:r>
          <w:fldChar w:fldCharType="separate"/>
        </w:r>
        <w:r w:rsidR="0072268B">
          <w:rPr>
            <w:noProof/>
          </w:rPr>
          <w:t>1</w:t>
        </w:r>
        <w:r>
          <w:fldChar w:fldCharType="end"/>
        </w:r>
      </w:p>
    </w:sdtContent>
  </w:sdt>
  <w:p w14:paraId="63494379" w14:textId="77777777" w:rsidR="00026D89" w:rsidRDefault="00026D8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28805" w14:textId="77777777" w:rsidR="00026D89" w:rsidRDefault="00026D89">
    <w:pPr>
      <w:pStyle w:val="Koptekst"/>
      <w:jc w:val="right"/>
    </w:pPr>
  </w:p>
  <w:p w14:paraId="0858F320" w14:textId="77777777" w:rsidR="00026D89" w:rsidRDefault="00026D8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22"/>
    <w:rsid w:val="00026D89"/>
    <w:rsid w:val="000B41F3"/>
    <w:rsid w:val="0013026A"/>
    <w:rsid w:val="00131DFC"/>
    <w:rsid w:val="00170183"/>
    <w:rsid w:val="001A4014"/>
    <w:rsid w:val="0021598D"/>
    <w:rsid w:val="00377A7E"/>
    <w:rsid w:val="003C2BA4"/>
    <w:rsid w:val="00420C87"/>
    <w:rsid w:val="004220A9"/>
    <w:rsid w:val="004C19B4"/>
    <w:rsid w:val="004C2EF2"/>
    <w:rsid w:val="0065254D"/>
    <w:rsid w:val="0072268B"/>
    <w:rsid w:val="007638CC"/>
    <w:rsid w:val="007B2DCD"/>
    <w:rsid w:val="009F415A"/>
    <w:rsid w:val="00A60A01"/>
    <w:rsid w:val="00AB7122"/>
    <w:rsid w:val="00D95B77"/>
    <w:rsid w:val="00E557AE"/>
    <w:rsid w:val="00E752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CC0D8"/>
  <w15:chartTrackingRefBased/>
  <w15:docId w15:val="{96A68BE0-EB80-4E3D-9C91-0AC5AECF7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B712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B7122"/>
    <w:pPr>
      <w:spacing w:after="0" w:line="240" w:lineRule="auto"/>
    </w:pPr>
  </w:style>
  <w:style w:type="character" w:customStyle="1" w:styleId="GeenafstandChar">
    <w:name w:val="Geen afstand Char"/>
    <w:basedOn w:val="Standaardalinea-lettertype"/>
    <w:link w:val="Geenafstand"/>
    <w:uiPriority w:val="1"/>
    <w:rsid w:val="00AB7122"/>
  </w:style>
  <w:style w:type="table" w:styleId="Tabelraster">
    <w:name w:val="Table Grid"/>
    <w:basedOn w:val="Standaardtabel"/>
    <w:uiPriority w:val="39"/>
    <w:rsid w:val="00AB7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B71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7122"/>
  </w:style>
  <w:style w:type="character" w:styleId="Regelnummer">
    <w:name w:val="line number"/>
    <w:basedOn w:val="Standaardalinea-lettertype"/>
    <w:uiPriority w:val="99"/>
    <w:semiHidden/>
    <w:unhideWhenUsed/>
    <w:rsid w:val="00AB7122"/>
  </w:style>
  <w:style w:type="character" w:styleId="Verwijzingopmerking">
    <w:name w:val="annotation reference"/>
    <w:basedOn w:val="Standaardalinea-lettertype"/>
    <w:uiPriority w:val="99"/>
    <w:semiHidden/>
    <w:unhideWhenUsed/>
    <w:rsid w:val="00131DFC"/>
    <w:rPr>
      <w:sz w:val="16"/>
      <w:szCs w:val="16"/>
    </w:rPr>
  </w:style>
  <w:style w:type="paragraph" w:styleId="Tekstopmerking">
    <w:name w:val="annotation text"/>
    <w:basedOn w:val="Standaard"/>
    <w:link w:val="TekstopmerkingChar"/>
    <w:uiPriority w:val="99"/>
    <w:semiHidden/>
    <w:unhideWhenUsed/>
    <w:rsid w:val="00131DF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31DFC"/>
    <w:rPr>
      <w:sz w:val="20"/>
      <w:szCs w:val="20"/>
    </w:rPr>
  </w:style>
  <w:style w:type="paragraph" w:styleId="Onderwerpvanopmerking">
    <w:name w:val="annotation subject"/>
    <w:basedOn w:val="Tekstopmerking"/>
    <w:next w:val="Tekstopmerking"/>
    <w:link w:val="OnderwerpvanopmerkingChar"/>
    <w:uiPriority w:val="99"/>
    <w:semiHidden/>
    <w:unhideWhenUsed/>
    <w:rsid w:val="00131DFC"/>
    <w:rPr>
      <w:b/>
      <w:bCs/>
    </w:rPr>
  </w:style>
  <w:style w:type="character" w:customStyle="1" w:styleId="OnderwerpvanopmerkingChar">
    <w:name w:val="Onderwerp van opmerking Char"/>
    <w:basedOn w:val="TekstopmerkingChar"/>
    <w:link w:val="Onderwerpvanopmerking"/>
    <w:uiPriority w:val="99"/>
    <w:semiHidden/>
    <w:rsid w:val="00131DFC"/>
    <w:rPr>
      <w:b/>
      <w:bCs/>
      <w:sz w:val="20"/>
      <w:szCs w:val="20"/>
    </w:rPr>
  </w:style>
  <w:style w:type="paragraph" w:styleId="Ballontekst">
    <w:name w:val="Balloon Text"/>
    <w:basedOn w:val="Standaard"/>
    <w:link w:val="BallontekstChar"/>
    <w:uiPriority w:val="99"/>
    <w:semiHidden/>
    <w:unhideWhenUsed/>
    <w:rsid w:val="00131DF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31D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6/09/relationships/commentsIds" Target="commentsId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1396</Words>
  <Characters>7682</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Suurd, D.P.D. (Diederik)</dc:creator>
  <cp:keywords/>
  <dc:description/>
  <cp:lastModifiedBy>Suurd, D.P.D. (Diederik)</cp:lastModifiedBy>
  <cp:revision>3</cp:revision>
  <dcterms:created xsi:type="dcterms:W3CDTF">2022-04-25T20:58:00Z</dcterms:created>
  <dcterms:modified xsi:type="dcterms:W3CDTF">2022-04-28T09:21:00Z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http://www.zotero.org/styles/american-medical-association-10th-edition</vt:lpwstr>
  </property>
  <property fmtid="{D5CDD505-2E9C-101B-9397-08002B2CF9AE}" pid="3" name="Mendeley Recent Style Name 0_1">
    <vt:lpwstr>American Medical Association 10th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http://www.zotero.org/styles/annals-of-surgery</vt:lpwstr>
  </property>
  <property fmtid="{D5CDD505-2E9C-101B-9397-08002B2CF9AE}" pid="9" name="Mendeley Recent Style Name 3_1">
    <vt:lpwstr>Annals of Surgery</vt:lpwstr>
  </property>
  <property fmtid="{D5CDD505-2E9C-101B-9397-08002B2CF9AE}" pid="10" name="Mendeley Recent Style Id 4_1">
    <vt:lpwstr>http://www.zotero.org/styles/biomed-central</vt:lpwstr>
  </property>
  <property fmtid="{D5CDD505-2E9C-101B-9397-08002B2CF9AE}" pid="11" name="Mendeley Recent Style Name 4_1">
    <vt:lpwstr>BioMed Central</vt:lpwstr>
  </property>
  <property fmtid="{D5CDD505-2E9C-101B-9397-08002B2CF9AE}" pid="12" name="Mendeley Recent Style Id 5_1">
    <vt:lpwstr>http://www.zotero.org/styles/european-journal-of-nuclear-medicine-and-molecular-imaging</vt:lpwstr>
  </property>
  <property fmtid="{D5CDD505-2E9C-101B-9397-08002B2CF9AE}" pid="13" name="Mendeley Recent Style Name 5_1">
    <vt:lpwstr>European Journal of Nuclear Medicine and Molecular Imaging</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http://www.zotero.org/styles/international-journal-of-surgery</vt:lpwstr>
  </property>
  <property fmtid="{D5CDD505-2E9C-101B-9397-08002B2CF9AE}" pid="17" name="Mendeley Recent Style Name 7_1">
    <vt:lpwstr>International Journal of Surgery</vt:lpwstr>
  </property>
  <property fmtid="{D5CDD505-2E9C-101B-9397-08002B2CF9AE}" pid="18" name="Mendeley Recent Style Id 8_1">
    <vt:lpwstr>http://www.zotero.org/styles/springer-basic-brackets</vt:lpwstr>
  </property>
  <property fmtid="{D5CDD505-2E9C-101B-9397-08002B2CF9AE}" pid="19" name="Mendeley Recent Style Name 8_1">
    <vt:lpwstr>Springer - Basic (numeric, brackets)</vt:lpwstr>
  </property>
  <property fmtid="{D5CDD505-2E9C-101B-9397-08002B2CF9AE}" pid="20" name="Mendeley Recent Style Id 9_1">
    <vt:lpwstr>http://www.zotero.org/styles/springer-basic-brackets-no-et-al</vt:lpwstr>
  </property>
  <property fmtid="{D5CDD505-2E9C-101B-9397-08002B2CF9AE}" pid="21" name="Mendeley Recent Style Name 9_1">
    <vt:lpwstr>Springer - Basic (numeric, brackets, no "et al.")</vt:lpwstr>
  </property>
</Properties>
</file>