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DAB92" w14:textId="66659AA4" w:rsidR="00C75726" w:rsidRPr="000A39FF" w:rsidRDefault="00DD6681">
      <w:pPr>
        <w:rPr>
          <w:b/>
          <w:lang w:val="en-US"/>
        </w:rPr>
      </w:pPr>
      <w:r w:rsidRPr="000A39FF">
        <w:rPr>
          <w:b/>
          <w:lang w:val="en-US"/>
        </w:rPr>
        <w:t xml:space="preserve">Supplementary </w:t>
      </w:r>
      <w:r w:rsidR="00587E46">
        <w:rPr>
          <w:b/>
          <w:lang w:val="en-US"/>
        </w:rPr>
        <w:t xml:space="preserve">Digital Content </w:t>
      </w:r>
      <w:r w:rsidRPr="000A39FF">
        <w:rPr>
          <w:b/>
          <w:lang w:val="en-US"/>
        </w:rPr>
        <w:t>1</w:t>
      </w:r>
    </w:p>
    <w:p w14:paraId="79CDAB93" w14:textId="56AE8C52" w:rsidR="000A39FF" w:rsidRDefault="00DD6681">
      <w:pPr>
        <w:rPr>
          <w:lang w:val="en-US"/>
        </w:rPr>
      </w:pPr>
      <w:r w:rsidRPr="000A39FF">
        <w:rPr>
          <w:lang w:val="en-US"/>
        </w:rPr>
        <w:t xml:space="preserve">We researched </w:t>
      </w:r>
      <w:r>
        <w:rPr>
          <w:rFonts w:ascii="Calibri" w:eastAsia="Calibri" w:hAnsi="Calibri" w:cs="Times New Roman"/>
          <w:lang w:val="en-US"/>
        </w:rPr>
        <w:t xml:space="preserve">the cost determinants </w:t>
      </w:r>
      <w:r w:rsidRPr="000A39FF">
        <w:rPr>
          <w:lang w:val="en-US"/>
        </w:rPr>
        <w:t xml:space="preserve">using a general linear model with log transformation. First, we </w:t>
      </w:r>
      <w:r w:rsidR="008A51DA">
        <w:rPr>
          <w:lang w:val="en-US"/>
        </w:rPr>
        <w:t>employed</w:t>
      </w:r>
      <w:r w:rsidR="008A51DA" w:rsidRPr="000A39FF">
        <w:rPr>
          <w:lang w:val="en-US"/>
        </w:rPr>
        <w:t xml:space="preserve"> </w:t>
      </w:r>
      <w:r w:rsidRPr="000A39FF">
        <w:rPr>
          <w:lang w:val="en-US"/>
        </w:rPr>
        <w:t>a univariate linea</w:t>
      </w:r>
      <w:bookmarkStart w:id="0" w:name="_GoBack"/>
      <w:bookmarkEnd w:id="0"/>
      <w:r w:rsidRPr="000A39FF">
        <w:rPr>
          <w:lang w:val="en-US"/>
        </w:rPr>
        <w:t xml:space="preserve">r model with log transformation to identify </w:t>
      </w:r>
      <w:r>
        <w:rPr>
          <w:rFonts w:ascii="Calibri" w:eastAsia="Calibri" w:hAnsi="Calibri" w:cs="Times New Roman"/>
          <w:lang w:val="en-US"/>
        </w:rPr>
        <w:t>the predictors. Every predictor with a p-value lower than 0.1 was then included in the multivariate linear analysis. Target attainment was included as the most important factor in the multivariate model.</w:t>
      </w:r>
    </w:p>
    <w:tbl>
      <w:tblPr>
        <w:tblW w:w="8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60"/>
        <w:gridCol w:w="1000"/>
        <w:gridCol w:w="400"/>
        <w:gridCol w:w="1780"/>
        <w:gridCol w:w="960"/>
      </w:tblGrid>
      <w:tr w:rsidR="003B3038" w14:paraId="79CDAB9A" w14:textId="77777777" w:rsidTr="000A39F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94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Univariate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95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OR (90% CI)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96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p-value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97" w14:textId="77777777" w:rsidR="000A39FF" w:rsidRPr="000A39FF" w:rsidRDefault="000A39FF" w:rsidP="000A3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98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OR (95% CI)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99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p-value</w:t>
            </w:r>
          </w:p>
        </w:tc>
      </w:tr>
      <w:tr w:rsidR="003B3038" w14:paraId="79CDABA1" w14:textId="77777777" w:rsidTr="000A39F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9B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Target attainment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9C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1.15 (0.99-1.33)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9D" w14:textId="77777777" w:rsidR="000A39FF" w:rsidRPr="000A39FF" w:rsidRDefault="00DD6681" w:rsidP="000A39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0.126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9E" w14:textId="77777777" w:rsidR="000A39FF" w:rsidRPr="000A39FF" w:rsidRDefault="000A39FF" w:rsidP="000A39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9F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0.99 (0.85-1.01)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A0" w14:textId="77777777" w:rsidR="000A39FF" w:rsidRPr="000A39FF" w:rsidRDefault="00DD6681" w:rsidP="000A39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0.871</w:t>
            </w:r>
          </w:p>
        </w:tc>
      </w:tr>
      <w:tr w:rsidR="003B3038" w14:paraId="79CDABA8" w14:textId="77777777" w:rsidTr="000A39F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A2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Age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A3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0.99 (0.99-1)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A4" w14:textId="77777777" w:rsidR="000A39FF" w:rsidRPr="000A39FF" w:rsidRDefault="00DD6681" w:rsidP="000A39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0.098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A5" w14:textId="77777777" w:rsidR="000A39FF" w:rsidRPr="000A39FF" w:rsidRDefault="000A39FF" w:rsidP="000A39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A6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1.00 (0.99 - 1.00)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A7" w14:textId="77777777" w:rsidR="000A39FF" w:rsidRPr="000A39FF" w:rsidRDefault="00DD6681" w:rsidP="000A39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0.228</w:t>
            </w:r>
          </w:p>
        </w:tc>
      </w:tr>
      <w:tr w:rsidR="003B3038" w14:paraId="79CDABAF" w14:textId="77777777" w:rsidTr="000A39F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A9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Female gender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AA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0.97 (0.83-1.13)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AB" w14:textId="77777777" w:rsidR="000A39FF" w:rsidRPr="000A39FF" w:rsidRDefault="00DD6681" w:rsidP="000A39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0.742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AC" w14:textId="77777777" w:rsidR="000A39FF" w:rsidRPr="000A39FF" w:rsidRDefault="000A39FF" w:rsidP="000A39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AD" w14:textId="77777777" w:rsidR="000A39FF" w:rsidRPr="000A39FF" w:rsidRDefault="000A39FF" w:rsidP="000A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AE" w14:textId="77777777" w:rsidR="000A39FF" w:rsidRPr="000A39FF" w:rsidRDefault="000A39FF" w:rsidP="000A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B3038" w14:paraId="79CDABB6" w14:textId="77777777" w:rsidTr="000A39F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B0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BMI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B1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1 (0.98-1.01)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B2" w14:textId="77777777" w:rsidR="000A39FF" w:rsidRPr="000A39FF" w:rsidRDefault="00DD6681" w:rsidP="000A39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0.717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B3" w14:textId="77777777" w:rsidR="000A39FF" w:rsidRPr="000A39FF" w:rsidRDefault="000A39FF" w:rsidP="000A39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B4" w14:textId="77777777" w:rsidR="000A39FF" w:rsidRPr="000A39FF" w:rsidRDefault="000A39FF" w:rsidP="000A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B5" w14:textId="77777777" w:rsidR="000A39FF" w:rsidRPr="000A39FF" w:rsidRDefault="000A39FF" w:rsidP="000A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B3038" w14:paraId="79CDABBD" w14:textId="77777777" w:rsidTr="000A39F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B7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APACHE score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B8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1.01 (0.99-1.02)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B9" w14:textId="77777777" w:rsidR="000A39FF" w:rsidRPr="000A39FF" w:rsidRDefault="00DD6681" w:rsidP="000A39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0.424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BA" w14:textId="77777777" w:rsidR="000A39FF" w:rsidRPr="000A39FF" w:rsidRDefault="000A39FF" w:rsidP="000A39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BB" w14:textId="77777777" w:rsidR="000A39FF" w:rsidRPr="000A39FF" w:rsidRDefault="000A39FF" w:rsidP="000A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BC" w14:textId="77777777" w:rsidR="000A39FF" w:rsidRPr="000A39FF" w:rsidRDefault="000A39FF" w:rsidP="000A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B3038" w14:paraId="79CDABC4" w14:textId="77777777" w:rsidTr="000A39F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BE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SOFA score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BF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1.01 (0.99-1.03)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C0" w14:textId="77777777" w:rsidR="000A39FF" w:rsidRPr="000A39FF" w:rsidRDefault="00DD6681" w:rsidP="000A39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0.277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C1" w14:textId="77777777" w:rsidR="000A39FF" w:rsidRPr="000A39FF" w:rsidRDefault="000A39FF" w:rsidP="000A39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C2" w14:textId="77777777" w:rsidR="000A39FF" w:rsidRPr="000A39FF" w:rsidRDefault="000A39FF" w:rsidP="000A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C3" w14:textId="77777777" w:rsidR="000A39FF" w:rsidRPr="000A39FF" w:rsidRDefault="000A39FF" w:rsidP="000A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B3038" w14:paraId="79CDABCB" w14:textId="77777777" w:rsidTr="000A39F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C5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Albumin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C6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0.98 (0.98-0.99)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C7" w14:textId="77777777" w:rsidR="000A39FF" w:rsidRPr="000A39FF" w:rsidRDefault="00DD6681" w:rsidP="000A39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0.007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C8" w14:textId="77777777" w:rsidR="000A39FF" w:rsidRPr="000A39FF" w:rsidRDefault="000A39FF" w:rsidP="000A39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C9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1.00 (0.99 - 1.01)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CA" w14:textId="77777777" w:rsidR="000A39FF" w:rsidRPr="000A39FF" w:rsidRDefault="00DD6681" w:rsidP="000A39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0.537</w:t>
            </w:r>
          </w:p>
        </w:tc>
      </w:tr>
      <w:tr w:rsidR="003B3038" w14:paraId="79CDABD2" w14:textId="77777777" w:rsidTr="000A39F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CC" w14:textId="014A0EC5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Creat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i</w:t>
            </w: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nine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CD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1 (1-1)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CE" w14:textId="77777777" w:rsidR="000A39FF" w:rsidRPr="000A39FF" w:rsidRDefault="00DD6681" w:rsidP="000A39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0.671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CF" w14:textId="77777777" w:rsidR="000A39FF" w:rsidRPr="000A39FF" w:rsidRDefault="000A39FF" w:rsidP="000A39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D0" w14:textId="77777777" w:rsidR="000A39FF" w:rsidRPr="000A39FF" w:rsidRDefault="000A39FF" w:rsidP="000A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D1" w14:textId="77777777" w:rsidR="000A39FF" w:rsidRPr="000A39FF" w:rsidRDefault="000A39FF" w:rsidP="000A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B3038" w14:paraId="79CDABD9" w14:textId="77777777" w:rsidTr="000A39F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D3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WBC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D4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1 (0.99-1.01)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D5" w14:textId="77777777" w:rsidR="000A39FF" w:rsidRPr="000A39FF" w:rsidRDefault="00DD6681" w:rsidP="000A39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0.670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D6" w14:textId="77777777" w:rsidR="000A39FF" w:rsidRPr="000A39FF" w:rsidRDefault="000A39FF" w:rsidP="000A39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D7" w14:textId="77777777" w:rsidR="000A39FF" w:rsidRPr="000A39FF" w:rsidRDefault="000A39FF" w:rsidP="000A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D8" w14:textId="77777777" w:rsidR="000A39FF" w:rsidRPr="000A39FF" w:rsidRDefault="000A39FF" w:rsidP="000A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B3038" w14:paraId="79CDABE0" w14:textId="77777777" w:rsidTr="000A39F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DA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CRP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DB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1 (1-1)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DC" w14:textId="77777777" w:rsidR="000A39FF" w:rsidRPr="000A39FF" w:rsidRDefault="00DD6681" w:rsidP="000A39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0.599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DD" w14:textId="77777777" w:rsidR="000A39FF" w:rsidRPr="000A39FF" w:rsidRDefault="000A39FF" w:rsidP="000A39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DE" w14:textId="77777777" w:rsidR="000A39FF" w:rsidRPr="000A39FF" w:rsidRDefault="000A39FF" w:rsidP="000A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DF" w14:textId="77777777" w:rsidR="000A39FF" w:rsidRPr="000A39FF" w:rsidRDefault="000A39FF" w:rsidP="000A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B3038" w14:paraId="79CDABE7" w14:textId="77777777" w:rsidTr="000A39F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E1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Sepsis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E2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0.99 (0.81-1.21)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E3" w14:textId="77777777" w:rsidR="000A39FF" w:rsidRPr="000A39FF" w:rsidRDefault="00DD6681" w:rsidP="000A39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0.914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E4" w14:textId="77777777" w:rsidR="000A39FF" w:rsidRPr="000A39FF" w:rsidRDefault="000A39FF" w:rsidP="000A39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E5" w14:textId="77777777" w:rsidR="000A39FF" w:rsidRPr="000A39FF" w:rsidRDefault="000A39FF" w:rsidP="000A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E6" w14:textId="77777777" w:rsidR="000A39FF" w:rsidRPr="000A39FF" w:rsidRDefault="000A39FF" w:rsidP="000A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B3038" w14:paraId="79CDABEE" w14:textId="77777777" w:rsidTr="000A39F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E8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RRT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E9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1.89 (1.61-2.22)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EA" w14:textId="77777777" w:rsidR="000A39FF" w:rsidRPr="000A39FF" w:rsidRDefault="00DD6681" w:rsidP="000A39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&lt;0.001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EB" w14:textId="77777777" w:rsidR="000A39FF" w:rsidRPr="000A39FF" w:rsidRDefault="000A39FF" w:rsidP="000A39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EC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1.70 (1.38 - 2.09)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ED" w14:textId="77777777" w:rsidR="000A39FF" w:rsidRPr="000A39FF" w:rsidRDefault="00DD6681" w:rsidP="000A39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&lt;0.001</w:t>
            </w:r>
          </w:p>
        </w:tc>
      </w:tr>
      <w:tr w:rsidR="003B3038" w14:paraId="79CDABF5" w14:textId="77777777" w:rsidTr="000A39F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EF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Transfusion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F0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1.37 (1.18-1.58)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F1" w14:textId="77777777" w:rsidR="000A39FF" w:rsidRPr="000A39FF" w:rsidRDefault="00DD6681" w:rsidP="000A39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&lt;0.001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F2" w14:textId="77777777" w:rsidR="000A39FF" w:rsidRPr="000A39FF" w:rsidRDefault="000A39FF" w:rsidP="000A39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F3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1.21 (1.02 - 2.09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F4" w14:textId="77777777" w:rsidR="000A39FF" w:rsidRPr="000A39FF" w:rsidRDefault="00DD6681" w:rsidP="000A39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0.03</w:t>
            </w:r>
          </w:p>
        </w:tc>
      </w:tr>
      <w:tr w:rsidR="003B3038" w14:paraId="79CDABFB" w14:textId="77777777" w:rsidTr="000A39F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F6" w14:textId="77777777" w:rsidR="000A39FF" w:rsidRPr="000A39FF" w:rsidRDefault="000A39FF" w:rsidP="000A39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F7" w14:textId="77777777" w:rsidR="000A39FF" w:rsidRPr="000A39FF" w:rsidRDefault="000A39FF" w:rsidP="000A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F8" w14:textId="77777777" w:rsidR="000A39FF" w:rsidRPr="000A39FF" w:rsidRDefault="000A39FF" w:rsidP="000A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F9" w14:textId="77777777" w:rsidR="000A39FF" w:rsidRPr="000A39FF" w:rsidRDefault="000A39FF" w:rsidP="000A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BFA" w14:textId="77777777" w:rsidR="000A39FF" w:rsidRPr="000A39FF" w:rsidRDefault="00DD6681" w:rsidP="000A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A39FF">
              <w:rPr>
                <w:rFonts w:ascii="Calibri" w:eastAsia="Times New Roman" w:hAnsi="Calibri" w:cs="Times New Roman"/>
                <w:color w:val="000000"/>
                <w:lang w:eastAsia="nl-NL"/>
              </w:rPr>
              <w:t>McFadden R2 = 0.61</w:t>
            </w:r>
          </w:p>
        </w:tc>
      </w:tr>
    </w:tbl>
    <w:p w14:paraId="79CDABFC" w14:textId="7DA9B4C0" w:rsidR="000A39FF" w:rsidRDefault="000A39FF">
      <w:pPr>
        <w:rPr>
          <w:lang w:val="en-US"/>
        </w:rPr>
      </w:pPr>
    </w:p>
    <w:p w14:paraId="26CDB0D6" w14:textId="20325CB5" w:rsidR="00D3012D" w:rsidRDefault="00D3012D" w:rsidP="00D3012D">
      <w:pPr>
        <w:spacing w:after="0" w:line="48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BMI, body mass index; APACHE, </w:t>
      </w:r>
      <w:r w:rsidRPr="00E91320">
        <w:rPr>
          <w:rFonts w:cstheme="minorHAnsi"/>
          <w:sz w:val="24"/>
          <w:szCs w:val="24"/>
          <w:lang w:val="en-GB"/>
        </w:rPr>
        <w:t>Acute Physiology And Chronic Health Evaluation version 2</w:t>
      </w:r>
      <w:r>
        <w:rPr>
          <w:rFonts w:cstheme="minorHAnsi"/>
          <w:sz w:val="24"/>
          <w:szCs w:val="24"/>
          <w:lang w:val="en-GB"/>
        </w:rPr>
        <w:t xml:space="preserve">; SOFA, </w:t>
      </w:r>
      <w:r w:rsidRPr="00B92DDE">
        <w:rPr>
          <w:rFonts w:cstheme="minorHAnsi"/>
          <w:sz w:val="24"/>
          <w:szCs w:val="24"/>
          <w:lang w:val="en-US"/>
        </w:rPr>
        <w:t>Sequential Organ Failure Assessment</w:t>
      </w:r>
      <w:r>
        <w:rPr>
          <w:rFonts w:cstheme="minorHAnsi"/>
          <w:sz w:val="24"/>
          <w:szCs w:val="24"/>
          <w:lang w:val="en-US"/>
        </w:rPr>
        <w:t xml:space="preserve">; </w:t>
      </w:r>
      <w:r w:rsidR="00DD6681">
        <w:rPr>
          <w:rFonts w:cstheme="minorHAnsi"/>
          <w:sz w:val="24"/>
          <w:szCs w:val="24"/>
          <w:lang w:val="en-US"/>
        </w:rPr>
        <w:t xml:space="preserve">WBC, white blood cells; </w:t>
      </w:r>
      <w:r>
        <w:rPr>
          <w:rFonts w:cstheme="minorHAnsi"/>
          <w:sz w:val="24"/>
          <w:szCs w:val="24"/>
          <w:lang w:val="en-US"/>
        </w:rPr>
        <w:t xml:space="preserve">CRP, </w:t>
      </w:r>
      <w:r w:rsidRPr="00AE3AEB">
        <w:rPr>
          <w:rFonts w:cstheme="minorHAnsi"/>
          <w:sz w:val="24"/>
          <w:szCs w:val="24"/>
          <w:lang w:val="en-US"/>
        </w:rPr>
        <w:t>C-reactive protein</w:t>
      </w:r>
      <w:r>
        <w:rPr>
          <w:rFonts w:cstheme="minorHAnsi"/>
          <w:sz w:val="24"/>
          <w:szCs w:val="24"/>
          <w:lang w:val="en-US"/>
        </w:rPr>
        <w:t>; RRT, renal replacement therapy</w:t>
      </w:r>
      <w:r w:rsidR="00DD6681">
        <w:rPr>
          <w:rFonts w:cstheme="minorHAnsi"/>
          <w:sz w:val="24"/>
          <w:szCs w:val="24"/>
          <w:lang w:val="en-US"/>
        </w:rPr>
        <w:t>.</w:t>
      </w:r>
    </w:p>
    <w:p w14:paraId="72882A40" w14:textId="77777777" w:rsidR="008A51DA" w:rsidRPr="000A39FF" w:rsidRDefault="008A51DA">
      <w:pPr>
        <w:rPr>
          <w:lang w:val="en-US"/>
        </w:rPr>
      </w:pPr>
    </w:p>
    <w:sectPr w:rsidR="008A51DA" w:rsidRPr="000A3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3sDA0MTawNDcwNTBU0lEKTi0uzszPAykwqgUA08816iwAAAA="/>
  </w:docVars>
  <w:rsids>
    <w:rsidRoot w:val="000A39FF"/>
    <w:rsid w:val="000A39FF"/>
    <w:rsid w:val="002C2573"/>
    <w:rsid w:val="003B3038"/>
    <w:rsid w:val="004C7A9A"/>
    <w:rsid w:val="00553DE3"/>
    <w:rsid w:val="00587E46"/>
    <w:rsid w:val="005C28D2"/>
    <w:rsid w:val="00743E62"/>
    <w:rsid w:val="008A51DA"/>
    <w:rsid w:val="00942A69"/>
    <w:rsid w:val="00C16952"/>
    <w:rsid w:val="00C75726"/>
    <w:rsid w:val="00D3012D"/>
    <w:rsid w:val="00D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AB92"/>
  <w15:chartTrackingRefBased/>
  <w15:docId w15:val="{89EF2CBC-BAC8-4F40-9DA8-6D4C4C27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A9A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A9A"/>
    <w:pPr>
      <w:tabs>
        <w:tab w:val="left" w:pos="284"/>
        <w:tab w:val="left" w:pos="1701"/>
      </w:tabs>
      <w:spacing w:after="0" w:line="240" w:lineRule="auto"/>
    </w:pPr>
    <w:rPr>
      <w:rFonts w:ascii="Arial" w:eastAsia="Times New Roman" w:hAnsi="Arial" w:cs="Times New Roman"/>
      <w:lang w:val="nl-NL" w:eastAsia="nl-NL"/>
    </w:rPr>
  </w:style>
  <w:style w:type="character" w:customStyle="1" w:styleId="NoSpacingChar">
    <w:name w:val="No Spacing Char"/>
    <w:basedOn w:val="DefaultParagraphFont"/>
    <w:link w:val="NoSpacing"/>
    <w:uiPriority w:val="1"/>
    <w:rsid w:val="004C7A9A"/>
    <w:rPr>
      <w:rFonts w:ascii="Arial" w:eastAsia="Times New Roman" w:hAnsi="Arial" w:cs="Times New Roman"/>
      <w:lang w:val="nl-NL" w:eastAsia="nl-NL"/>
    </w:rPr>
  </w:style>
  <w:style w:type="paragraph" w:styleId="ListParagraph">
    <w:name w:val="List Paragraph"/>
    <w:basedOn w:val="Normal"/>
    <w:uiPriority w:val="34"/>
    <w:qFormat/>
    <w:rsid w:val="004C7A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012D"/>
    <w:rPr>
      <w:sz w:val="16"/>
      <w:szCs w:val="16"/>
    </w:rPr>
  </w:style>
  <w:style w:type="paragraph" w:styleId="CommentText">
    <w:name w:val="annotation text"/>
    <w:aliases w:val="Char11"/>
    <w:basedOn w:val="Normal"/>
    <w:link w:val="CommentTextChar"/>
    <w:uiPriority w:val="99"/>
    <w:unhideWhenUsed/>
    <w:rsid w:val="00D30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Char11 Char"/>
    <w:basedOn w:val="DefaultParagraphFont"/>
    <w:link w:val="CommentText"/>
    <w:uiPriority w:val="99"/>
    <w:rsid w:val="00D3012D"/>
    <w:rPr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T.M.J. Ewoldt</dc:creator>
  <cp:lastModifiedBy>T.M.J. Ewoldt</cp:lastModifiedBy>
  <cp:revision>2</cp:revision>
  <dcterms:created xsi:type="dcterms:W3CDTF">2021-03-04T09:16:00Z</dcterms:created>
  <dcterms:modified xsi:type="dcterms:W3CDTF">2021-03-04T09:16:00Z</dcterms:modified>
</cp:coreProperties>
</file>