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252D" w14:textId="77777777" w:rsidR="007A3EEA" w:rsidRPr="007A3EEA" w:rsidRDefault="00874041" w:rsidP="007A3EEA">
      <w:pPr>
        <w:spacing w:line="360" w:lineRule="auto"/>
        <w:jc w:val="both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 xml:space="preserve">SUPPLEMENTAL DATA </w:t>
      </w:r>
    </w:p>
    <w:p w14:paraId="51BE0152" w14:textId="4BFDC2BF" w:rsidR="007A3EEA" w:rsidRPr="0012252F" w:rsidRDefault="00874041" w:rsidP="007A3EEA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Table S2</w:t>
      </w:r>
      <w:r w:rsidRPr="0012252F">
        <w:rPr>
          <w:rFonts w:ascii="Times New Roman" w:hAnsi="Times New Roman"/>
          <w:iCs/>
          <w:sz w:val="24"/>
          <w:szCs w:val="24"/>
          <w:lang w:val="en-US"/>
        </w:rPr>
        <w:t>: Mean recovery</w:t>
      </w:r>
      <w:r w:rsidR="005E23B0">
        <w:rPr>
          <w:rFonts w:ascii="Times New Roman" w:hAnsi="Times New Roman"/>
          <w:iCs/>
          <w:sz w:val="24"/>
          <w:szCs w:val="24"/>
          <w:lang w:val="en-US"/>
        </w:rPr>
        <w:t xml:space="preserve"> (%)</w:t>
      </w:r>
      <w:r w:rsidRPr="0012252F">
        <w:rPr>
          <w:rFonts w:ascii="Times New Roman" w:hAnsi="Times New Roman"/>
          <w:iCs/>
          <w:sz w:val="24"/>
          <w:szCs w:val="24"/>
          <w:lang w:val="en-US"/>
        </w:rPr>
        <w:t xml:space="preserve"> of Q</w:t>
      </w:r>
      <w:bookmarkStart w:id="0" w:name="_GoBack"/>
      <w:bookmarkEnd w:id="0"/>
      <w:r w:rsidRPr="0012252F">
        <w:rPr>
          <w:rFonts w:ascii="Times New Roman" w:hAnsi="Times New Roman"/>
          <w:iCs/>
          <w:sz w:val="24"/>
          <w:szCs w:val="24"/>
          <w:lang w:val="en-US"/>
        </w:rPr>
        <w:t>C</w:t>
      </w:r>
      <w:r w:rsidR="005E23B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12252F">
        <w:rPr>
          <w:rFonts w:ascii="Times New Roman" w:hAnsi="Times New Roman"/>
          <w:iCs/>
          <w:sz w:val="24"/>
          <w:szCs w:val="24"/>
          <w:lang w:val="en-US"/>
        </w:rPr>
        <w:t>s</w:t>
      </w:r>
      <w:r w:rsidR="005E23B0">
        <w:rPr>
          <w:rFonts w:ascii="Times New Roman" w:hAnsi="Times New Roman"/>
          <w:iCs/>
          <w:sz w:val="24"/>
          <w:szCs w:val="24"/>
          <w:lang w:val="en-US"/>
        </w:rPr>
        <w:t>amples</w:t>
      </w:r>
      <w:r w:rsidRPr="0012252F">
        <w:rPr>
          <w:rFonts w:ascii="Times New Roman" w:hAnsi="Times New Roman"/>
          <w:iCs/>
          <w:sz w:val="24"/>
          <w:szCs w:val="24"/>
          <w:lang w:val="en-US"/>
        </w:rPr>
        <w:t xml:space="preserve"> stored at room temperature</w:t>
      </w:r>
      <w:r w:rsidR="005567D7">
        <w:rPr>
          <w:rFonts w:ascii="Times New Roman" w:hAnsi="Times New Roman"/>
          <w:iCs/>
          <w:sz w:val="24"/>
          <w:szCs w:val="24"/>
          <w:lang w:val="en-US"/>
        </w:rPr>
        <w:t xml:space="preserve"> (20 °C)</w:t>
      </w:r>
      <w:r w:rsidR="007A1E83" w:rsidRPr="0012252F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12252F">
        <w:rPr>
          <w:rFonts w:ascii="Times New Roman" w:hAnsi="Times New Roman"/>
          <w:iCs/>
          <w:sz w:val="24"/>
          <w:szCs w:val="24"/>
          <w:lang w:val="en-US"/>
        </w:rPr>
        <w:t xml:space="preserve"> in a cool box</w:t>
      </w:r>
      <w:r w:rsidR="005567D7">
        <w:rPr>
          <w:rFonts w:ascii="Times New Roman" w:hAnsi="Times New Roman"/>
          <w:iCs/>
          <w:sz w:val="24"/>
          <w:szCs w:val="24"/>
          <w:lang w:val="en-US"/>
        </w:rPr>
        <w:t xml:space="preserve"> on ice (-10 </w:t>
      </w:r>
      <w:r w:rsidR="005E23B0">
        <w:rPr>
          <w:rFonts w:ascii="Times New Roman" w:hAnsi="Times New Roman"/>
          <w:iCs/>
          <w:sz w:val="24"/>
          <w:szCs w:val="24"/>
          <w:lang w:val="en-US"/>
        </w:rPr>
        <w:t xml:space="preserve">to </w:t>
      </w:r>
      <w:r w:rsidR="005567D7">
        <w:rPr>
          <w:rFonts w:ascii="Times New Roman" w:hAnsi="Times New Roman"/>
          <w:iCs/>
          <w:sz w:val="24"/>
          <w:szCs w:val="24"/>
          <w:lang w:val="en-US"/>
        </w:rPr>
        <w:t>- 2 °C)</w:t>
      </w:r>
      <w:r w:rsidR="007A1E83" w:rsidRPr="0012252F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12252F">
        <w:rPr>
          <w:rFonts w:ascii="Times New Roman" w:hAnsi="Times New Roman"/>
          <w:iCs/>
          <w:sz w:val="24"/>
          <w:szCs w:val="24"/>
          <w:lang w:val="en-US"/>
        </w:rPr>
        <w:t xml:space="preserve"> and refrigerator</w:t>
      </w:r>
      <w:r w:rsidR="005567D7">
        <w:rPr>
          <w:rFonts w:ascii="Times New Roman" w:hAnsi="Times New Roman"/>
          <w:iCs/>
          <w:sz w:val="24"/>
          <w:szCs w:val="24"/>
          <w:lang w:val="en-US"/>
        </w:rPr>
        <w:t xml:space="preserve"> (4</w:t>
      </w:r>
      <w:r w:rsidR="005E23B0">
        <w:rPr>
          <w:rFonts w:ascii="Times New Roman" w:hAnsi="Times New Roman"/>
          <w:iCs/>
          <w:sz w:val="24"/>
          <w:szCs w:val="24"/>
          <w:lang w:val="en-US"/>
        </w:rPr>
        <w:t>–</w:t>
      </w:r>
      <w:r w:rsidR="005567D7">
        <w:rPr>
          <w:rFonts w:ascii="Times New Roman" w:hAnsi="Times New Roman"/>
          <w:iCs/>
          <w:sz w:val="24"/>
          <w:szCs w:val="24"/>
          <w:lang w:val="en-US"/>
        </w:rPr>
        <w:t>6 °C)</w:t>
      </w:r>
      <w:r w:rsidRPr="0012252F">
        <w:rPr>
          <w:rFonts w:ascii="Times New Roman" w:hAnsi="Times New Roman"/>
          <w:iCs/>
          <w:sz w:val="24"/>
          <w:szCs w:val="24"/>
          <w:lang w:val="en-US"/>
        </w:rPr>
        <w:t xml:space="preserve"> compared to T = 0  </w:t>
      </w:r>
    </w:p>
    <w:tbl>
      <w:tblPr>
        <w:tblStyle w:val="Onopgemaaktetabel5"/>
        <w:tblW w:w="9298" w:type="dxa"/>
        <w:tblLayout w:type="fixed"/>
        <w:tblLook w:val="04A0" w:firstRow="1" w:lastRow="0" w:firstColumn="1" w:lastColumn="0" w:noHBand="0" w:noVBand="1"/>
      </w:tblPr>
      <w:tblGrid>
        <w:gridCol w:w="1638"/>
        <w:gridCol w:w="1211"/>
        <w:gridCol w:w="1296"/>
        <w:gridCol w:w="1151"/>
        <w:gridCol w:w="1334"/>
        <w:gridCol w:w="1334"/>
        <w:gridCol w:w="1334"/>
      </w:tblGrid>
      <w:tr w:rsidR="004A540C" w14:paraId="00B5C9B1" w14:textId="77777777" w:rsidTr="004A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8" w:type="dxa"/>
            <w:vAlign w:val="center"/>
          </w:tcPr>
          <w:p w14:paraId="014575B1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60C0C50A" w14:textId="4AA23E79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Analyte</w:t>
            </w:r>
          </w:p>
        </w:tc>
        <w:tc>
          <w:tcPr>
            <w:tcW w:w="1211" w:type="dxa"/>
            <w:vAlign w:val="center"/>
          </w:tcPr>
          <w:p w14:paraId="5E54043F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14:paraId="5833D49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QC sample</w:t>
            </w:r>
          </w:p>
        </w:tc>
        <w:tc>
          <w:tcPr>
            <w:tcW w:w="1296" w:type="dxa"/>
            <w:vAlign w:val="center"/>
          </w:tcPr>
          <w:p w14:paraId="5770117A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14:paraId="015B66FE" w14:textId="40DF95DE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RT</w:t>
            </w:r>
          </w:p>
          <w:p w14:paraId="2A8AC07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24h</w:t>
            </w:r>
          </w:p>
        </w:tc>
        <w:tc>
          <w:tcPr>
            <w:tcW w:w="1151" w:type="dxa"/>
            <w:vAlign w:val="center"/>
          </w:tcPr>
          <w:p w14:paraId="2805824D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14:paraId="4C791191" w14:textId="4D34CF08" w:rsid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On Ice</w:t>
            </w:r>
          </w:p>
          <w:p w14:paraId="07DE31AA" w14:textId="6FE20224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24h</w:t>
            </w:r>
          </w:p>
        </w:tc>
        <w:tc>
          <w:tcPr>
            <w:tcW w:w="1334" w:type="dxa"/>
            <w:vAlign w:val="center"/>
          </w:tcPr>
          <w:p w14:paraId="7223F489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14:paraId="03E9AEE8" w14:textId="77777777" w:rsidR="00FA069F" w:rsidRPr="0012252F" w:rsidRDefault="00874041" w:rsidP="00FA069F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4-6 °C</w:t>
            </w:r>
          </w:p>
          <w:p w14:paraId="25AEE272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24h</w:t>
            </w:r>
          </w:p>
        </w:tc>
        <w:tc>
          <w:tcPr>
            <w:tcW w:w="1334" w:type="dxa"/>
            <w:vAlign w:val="center"/>
          </w:tcPr>
          <w:p w14:paraId="4131EF1A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14:paraId="33AEA16C" w14:textId="69569CA1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4-6 °C</w:t>
            </w:r>
          </w:p>
          <w:p w14:paraId="4D73721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72h</w:t>
            </w:r>
          </w:p>
        </w:tc>
        <w:tc>
          <w:tcPr>
            <w:tcW w:w="1334" w:type="dxa"/>
            <w:vAlign w:val="center"/>
          </w:tcPr>
          <w:p w14:paraId="60EBDB1A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14:paraId="6180E3D7" w14:textId="77777777" w:rsidR="00FA069F" w:rsidRPr="0012252F" w:rsidRDefault="00874041" w:rsidP="00FA069F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4-6 °C</w:t>
            </w:r>
          </w:p>
          <w:p w14:paraId="0F3F0BD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T = 168h</w:t>
            </w:r>
          </w:p>
        </w:tc>
      </w:tr>
      <w:tr w:rsidR="004A540C" w14:paraId="11EE3BED" w14:textId="77777777" w:rsidTr="004A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59074093" w14:textId="74496A39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Amoxicillin</w:t>
            </w:r>
          </w:p>
        </w:tc>
        <w:tc>
          <w:tcPr>
            <w:tcW w:w="1211" w:type="dxa"/>
            <w:vAlign w:val="center"/>
          </w:tcPr>
          <w:p w14:paraId="064526D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25F0BAF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1F413E92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85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  <w:p w14:paraId="250A1A4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80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51" w:type="dxa"/>
            <w:vAlign w:val="center"/>
          </w:tcPr>
          <w:p w14:paraId="0F9F6C04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  <w:p w14:paraId="71FF94D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334" w:type="dxa"/>
            <w:vAlign w:val="center"/>
          </w:tcPr>
          <w:p w14:paraId="74FDEF9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  <w:p w14:paraId="4CDC8A6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34" w:type="dxa"/>
            <w:vAlign w:val="center"/>
          </w:tcPr>
          <w:p w14:paraId="43B7886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  <w:p w14:paraId="72F9E86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34" w:type="dxa"/>
            <w:vAlign w:val="center"/>
          </w:tcPr>
          <w:p w14:paraId="7856C98E" w14:textId="7CBF2D88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68.3</w:t>
            </w:r>
          </w:p>
          <w:p w14:paraId="347F47B2" w14:textId="4AE65A8E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64.3</w:t>
            </w:r>
          </w:p>
        </w:tc>
      </w:tr>
      <w:tr w:rsidR="004A540C" w14:paraId="4AFA94B4" w14:textId="77777777" w:rsidTr="004A540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7B7DB8C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Benzylpenicillin</w:t>
            </w:r>
          </w:p>
        </w:tc>
        <w:tc>
          <w:tcPr>
            <w:tcW w:w="1211" w:type="dxa"/>
            <w:vAlign w:val="center"/>
          </w:tcPr>
          <w:p w14:paraId="2126A7A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62FA60CC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3A60559D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  <w:p w14:paraId="1CC14A45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51" w:type="dxa"/>
            <w:vAlign w:val="center"/>
          </w:tcPr>
          <w:p w14:paraId="3E4AF19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  <w:p w14:paraId="5C21F98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34" w:type="dxa"/>
            <w:vAlign w:val="center"/>
          </w:tcPr>
          <w:p w14:paraId="1E6D9BB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  <w:p w14:paraId="6DFA6FE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34" w:type="dxa"/>
            <w:vAlign w:val="center"/>
          </w:tcPr>
          <w:p w14:paraId="3BA3B6E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  <w:p w14:paraId="12AC8893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116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34" w:type="dxa"/>
            <w:vAlign w:val="center"/>
          </w:tcPr>
          <w:p w14:paraId="00001BEA" w14:textId="18471688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86.1</w:t>
            </w:r>
          </w:p>
          <w:p w14:paraId="1F3B8F71" w14:textId="67F3535E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76.0</w:t>
            </w:r>
          </w:p>
        </w:tc>
      </w:tr>
      <w:tr w:rsidR="004A540C" w14:paraId="58452536" w14:textId="77777777" w:rsidTr="004A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0A279CE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Cefotaxime</w:t>
            </w:r>
          </w:p>
        </w:tc>
        <w:tc>
          <w:tcPr>
            <w:tcW w:w="1211" w:type="dxa"/>
            <w:vAlign w:val="center"/>
          </w:tcPr>
          <w:p w14:paraId="2CBBFA4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427D48E3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5B621729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8</w:t>
            </w:r>
          </w:p>
          <w:p w14:paraId="5D1F72E8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51" w:type="dxa"/>
            <w:vAlign w:val="center"/>
          </w:tcPr>
          <w:p w14:paraId="1A882785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  <w:p w14:paraId="7460C8B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34" w:type="dxa"/>
            <w:vAlign w:val="center"/>
          </w:tcPr>
          <w:p w14:paraId="4002206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  <w:p w14:paraId="2CA1E12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34" w:type="dxa"/>
            <w:vAlign w:val="center"/>
          </w:tcPr>
          <w:p w14:paraId="5947E89D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36B3BF8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34" w:type="dxa"/>
            <w:vAlign w:val="center"/>
          </w:tcPr>
          <w:p w14:paraId="28C683F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74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  <w:p w14:paraId="62C26FBA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76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4A540C" w14:paraId="643BCF8E" w14:textId="77777777" w:rsidTr="004A540C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FB15F02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Ceftazidime</w:t>
            </w:r>
          </w:p>
        </w:tc>
        <w:tc>
          <w:tcPr>
            <w:tcW w:w="1211" w:type="dxa"/>
            <w:vAlign w:val="center"/>
          </w:tcPr>
          <w:p w14:paraId="0296BA2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6B6F34C4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2448269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  <w:p w14:paraId="7EFC275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51" w:type="dxa"/>
            <w:vAlign w:val="center"/>
          </w:tcPr>
          <w:p w14:paraId="2A7D59C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  <w:p w14:paraId="25EA94E4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34" w:type="dxa"/>
            <w:vAlign w:val="center"/>
          </w:tcPr>
          <w:p w14:paraId="335EC7F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106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562B3AF5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34" w:type="dxa"/>
            <w:vAlign w:val="center"/>
          </w:tcPr>
          <w:p w14:paraId="5381A11E" w14:textId="2CC1ED2B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88.4</w:t>
            </w:r>
          </w:p>
          <w:p w14:paraId="2F0EED1E" w14:textId="2E0D0B04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92.9</w:t>
            </w:r>
          </w:p>
        </w:tc>
        <w:tc>
          <w:tcPr>
            <w:tcW w:w="1334" w:type="dxa"/>
            <w:vAlign w:val="center"/>
          </w:tcPr>
          <w:p w14:paraId="6AAB5CF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51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1</w:t>
            </w:r>
          </w:p>
          <w:p w14:paraId="4B1AF528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62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A540C" w14:paraId="6A374FB1" w14:textId="77777777" w:rsidTr="004A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596542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Ceftriaxone</w:t>
            </w:r>
          </w:p>
        </w:tc>
        <w:tc>
          <w:tcPr>
            <w:tcW w:w="1211" w:type="dxa"/>
            <w:vAlign w:val="center"/>
          </w:tcPr>
          <w:p w14:paraId="53262BC9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7A6AA7E4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68B7C8EA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95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  <w:p w14:paraId="6DA3B935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51" w:type="dxa"/>
            <w:vAlign w:val="center"/>
          </w:tcPr>
          <w:p w14:paraId="3D051E4A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  <w:p w14:paraId="0867D66D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34" w:type="dxa"/>
            <w:vAlign w:val="center"/>
          </w:tcPr>
          <w:p w14:paraId="1299C96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  <w:p w14:paraId="30D0119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34" w:type="dxa"/>
            <w:vAlign w:val="center"/>
          </w:tcPr>
          <w:p w14:paraId="393EB467" w14:textId="77777777" w:rsidR="007A3EEA" w:rsidRPr="0012252F" w:rsidRDefault="007A3EEA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4" w:type="dxa"/>
            <w:vAlign w:val="center"/>
          </w:tcPr>
          <w:p w14:paraId="359BAD42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  <w:p w14:paraId="30528EA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4A540C" w14:paraId="6BDD33B5" w14:textId="77777777" w:rsidTr="004A540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66F92DE3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Cefuroxime</w:t>
            </w:r>
          </w:p>
        </w:tc>
        <w:tc>
          <w:tcPr>
            <w:tcW w:w="1211" w:type="dxa"/>
            <w:vAlign w:val="center"/>
          </w:tcPr>
          <w:p w14:paraId="00624F9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5693D31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001693B2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7D2CD034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51" w:type="dxa"/>
            <w:vAlign w:val="center"/>
          </w:tcPr>
          <w:p w14:paraId="3B3C521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142696A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34" w:type="dxa"/>
            <w:vAlign w:val="center"/>
          </w:tcPr>
          <w:p w14:paraId="276D302C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  <w:p w14:paraId="22DDDCB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34" w:type="dxa"/>
            <w:vAlign w:val="center"/>
          </w:tcPr>
          <w:p w14:paraId="3469B61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567C81FA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34" w:type="dxa"/>
            <w:vAlign w:val="center"/>
          </w:tcPr>
          <w:p w14:paraId="01932EF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75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  <w:p w14:paraId="067C5BD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4A540C" w14:paraId="7601238E" w14:textId="77777777" w:rsidTr="004A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201586D9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Flucloxacillin</w:t>
            </w:r>
          </w:p>
        </w:tc>
        <w:tc>
          <w:tcPr>
            <w:tcW w:w="1211" w:type="dxa"/>
            <w:vAlign w:val="center"/>
          </w:tcPr>
          <w:p w14:paraId="74E2F032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4125A54D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5C434D9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90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  <w:p w14:paraId="1D058DA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51" w:type="dxa"/>
            <w:vAlign w:val="center"/>
          </w:tcPr>
          <w:p w14:paraId="7917FEA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28925033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34" w:type="dxa"/>
            <w:vAlign w:val="center"/>
          </w:tcPr>
          <w:p w14:paraId="101B791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  <w:p w14:paraId="0901228D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34" w:type="dxa"/>
            <w:vAlign w:val="center"/>
          </w:tcPr>
          <w:p w14:paraId="0B9741BC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1</w:t>
            </w:r>
          </w:p>
          <w:p w14:paraId="44C179DA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34" w:type="dxa"/>
            <w:vAlign w:val="center"/>
          </w:tcPr>
          <w:p w14:paraId="4D6C6EA5" w14:textId="4CCA0296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74.9</w:t>
            </w:r>
          </w:p>
          <w:p w14:paraId="53DD9099" w14:textId="0D56FFDF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66.9</w:t>
            </w:r>
          </w:p>
        </w:tc>
      </w:tr>
      <w:tr w:rsidR="004A540C" w14:paraId="44A37B4F" w14:textId="77777777" w:rsidTr="004A540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24BE06F5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Imipenem</w:t>
            </w:r>
          </w:p>
        </w:tc>
        <w:tc>
          <w:tcPr>
            <w:tcW w:w="1211" w:type="dxa"/>
            <w:vAlign w:val="center"/>
          </w:tcPr>
          <w:p w14:paraId="291DAEF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72CDD18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5CED2BA5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26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  <w:p w14:paraId="11B04AE9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22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51" w:type="dxa"/>
            <w:vAlign w:val="center"/>
          </w:tcPr>
          <w:p w14:paraId="33368AB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45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4E7344B3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47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34" w:type="dxa"/>
            <w:vAlign w:val="center"/>
          </w:tcPr>
          <w:p w14:paraId="371F5ACC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67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  <w:p w14:paraId="48EB20CC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64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34" w:type="dxa"/>
            <w:vAlign w:val="center"/>
          </w:tcPr>
          <w:p w14:paraId="7F560008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21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  <w:p w14:paraId="214C2F84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24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34" w:type="dxa"/>
            <w:vAlign w:val="center"/>
          </w:tcPr>
          <w:p w14:paraId="02C79121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  <w:p w14:paraId="3D175EFA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3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A540C" w14:paraId="33A7AC0D" w14:textId="77777777" w:rsidTr="004A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4EBE520D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Meropenem</w:t>
            </w:r>
          </w:p>
        </w:tc>
        <w:tc>
          <w:tcPr>
            <w:tcW w:w="1211" w:type="dxa"/>
            <w:vAlign w:val="center"/>
          </w:tcPr>
          <w:p w14:paraId="765E9A15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2649FDE8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7F9E84DE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7F5C45C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86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51" w:type="dxa"/>
            <w:vAlign w:val="center"/>
          </w:tcPr>
          <w:p w14:paraId="11EF1E7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  <w:p w14:paraId="1D71B133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86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34" w:type="dxa"/>
            <w:vAlign w:val="center"/>
          </w:tcPr>
          <w:p w14:paraId="2DA7BAC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108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16B6636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104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334" w:type="dxa"/>
            <w:vAlign w:val="center"/>
          </w:tcPr>
          <w:p w14:paraId="6E1035D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84.4</w:t>
            </w:r>
          </w:p>
          <w:p w14:paraId="7EEE679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79.9</w:t>
            </w:r>
          </w:p>
        </w:tc>
        <w:tc>
          <w:tcPr>
            <w:tcW w:w="1334" w:type="dxa"/>
            <w:vAlign w:val="center"/>
          </w:tcPr>
          <w:p w14:paraId="1B0A3BF8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67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4</w:t>
            </w:r>
          </w:p>
          <w:p w14:paraId="72AB60A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62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A540C" w14:paraId="2ECF9012" w14:textId="77777777" w:rsidTr="004A540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Align w:val="center"/>
          </w:tcPr>
          <w:p w14:paraId="4280505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i w:val="0"/>
                <w:iCs w:val="0"/>
                <w:sz w:val="20"/>
                <w:lang w:val="en-US"/>
              </w:rPr>
              <w:t>Piperacillin</w:t>
            </w:r>
          </w:p>
        </w:tc>
        <w:tc>
          <w:tcPr>
            <w:tcW w:w="1211" w:type="dxa"/>
            <w:vAlign w:val="center"/>
          </w:tcPr>
          <w:p w14:paraId="4F978089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L</w:t>
            </w:r>
          </w:p>
          <w:p w14:paraId="022ADA92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1296" w:type="dxa"/>
            <w:vAlign w:val="center"/>
          </w:tcPr>
          <w:p w14:paraId="410FBB80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70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9</w:t>
            </w:r>
          </w:p>
          <w:p w14:paraId="1398FAA4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61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51" w:type="dxa"/>
            <w:vAlign w:val="center"/>
          </w:tcPr>
          <w:p w14:paraId="6ED42796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109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  <w:p w14:paraId="5BFFA6AB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90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34" w:type="dxa"/>
            <w:vAlign w:val="center"/>
          </w:tcPr>
          <w:p w14:paraId="79A9CDA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101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1</w:t>
            </w:r>
          </w:p>
          <w:p w14:paraId="02437037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85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34" w:type="dxa"/>
            <w:vAlign w:val="center"/>
          </w:tcPr>
          <w:p w14:paraId="70349ADC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62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6</w:t>
            </w:r>
          </w:p>
          <w:p w14:paraId="2D25E28F" w14:textId="77777777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12252F">
              <w:rPr>
                <w:rFonts w:ascii="Times New Roman" w:hAnsi="Times New Roman"/>
                <w:lang w:val="en-US"/>
              </w:rPr>
              <w:t>70</w:t>
            </w:r>
            <w:r w:rsidR="007A1E83" w:rsidRPr="0012252F">
              <w:rPr>
                <w:rFonts w:ascii="Times New Roman" w:hAnsi="Times New Roman"/>
                <w:lang w:val="en-US"/>
              </w:rPr>
              <w:t>.</w:t>
            </w:r>
            <w:r w:rsidRPr="0012252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34" w:type="dxa"/>
            <w:vAlign w:val="center"/>
          </w:tcPr>
          <w:p w14:paraId="21716370" w14:textId="7F9F4688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47.2</w:t>
            </w:r>
          </w:p>
          <w:p w14:paraId="16009136" w14:textId="22BB7E2C" w:rsidR="007A3EEA" w:rsidRPr="0012252F" w:rsidRDefault="00874041" w:rsidP="00A273C7">
            <w:pPr>
              <w:pStyle w:val="Geenafstan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41.3</w:t>
            </w:r>
          </w:p>
        </w:tc>
      </w:tr>
    </w:tbl>
    <w:p w14:paraId="6BD6D901" w14:textId="77777777" w:rsidR="00D34CC5" w:rsidRPr="00D34CC5" w:rsidRDefault="00D34CC5"/>
    <w:sectPr w:rsidR="00D34CC5" w:rsidRPr="00D3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A"/>
    <w:rsid w:val="0012252F"/>
    <w:rsid w:val="00376C0B"/>
    <w:rsid w:val="00405AD8"/>
    <w:rsid w:val="004A540C"/>
    <w:rsid w:val="005567D7"/>
    <w:rsid w:val="005E23B0"/>
    <w:rsid w:val="006D091A"/>
    <w:rsid w:val="006F10F9"/>
    <w:rsid w:val="00755D92"/>
    <w:rsid w:val="007A1E83"/>
    <w:rsid w:val="007A3EEA"/>
    <w:rsid w:val="007B7CF7"/>
    <w:rsid w:val="00831143"/>
    <w:rsid w:val="00874041"/>
    <w:rsid w:val="0087562D"/>
    <w:rsid w:val="00923030"/>
    <w:rsid w:val="0096243B"/>
    <w:rsid w:val="0096366D"/>
    <w:rsid w:val="00A273C7"/>
    <w:rsid w:val="00AD3E57"/>
    <w:rsid w:val="00B0251C"/>
    <w:rsid w:val="00BA53F0"/>
    <w:rsid w:val="00CB17B6"/>
    <w:rsid w:val="00D2181F"/>
    <w:rsid w:val="00D34CC5"/>
    <w:rsid w:val="00EC5758"/>
    <w:rsid w:val="00F97EB6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9508"/>
  <w15:chartTrackingRefBased/>
  <w15:docId w15:val="{4E3F6F27-0E26-4363-A134-8A2B1E9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31" w:qFormat="1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3EEA"/>
    <w:pPr>
      <w:spacing w:after="200" w:line="276" w:lineRule="auto"/>
    </w:pPr>
    <w:rPr>
      <w:rFonts w:ascii="Calibri" w:eastAsia="Times New Roman" w:hAnsi="Calibri" w:cs="Times New Roman"/>
      <w:kern w:val="0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5">
    <w:name w:val="Plain Table 5"/>
    <w:basedOn w:val="Standaardtabel"/>
    <w:uiPriority w:val="31"/>
    <w:qFormat/>
    <w:rsid w:val="007A3EE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nl-NL" w:eastAsia="nl-NL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12252F"/>
    <w:pPr>
      <w:spacing w:after="0" w:line="240" w:lineRule="auto"/>
    </w:pPr>
    <w:rPr>
      <w:rFonts w:ascii="Calibri" w:eastAsia="Times New Roman" w:hAnsi="Calibri" w:cs="Times New Roman"/>
      <w:kern w:val="0"/>
      <w:lang w:val="nl-NL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2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25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252F"/>
    <w:rPr>
      <w:rFonts w:ascii="Calibri" w:eastAsia="Times New Roman" w:hAnsi="Calibri" w:cs="Times New Roman"/>
      <w:kern w:val="0"/>
      <w:sz w:val="20"/>
      <w:szCs w:val="20"/>
      <w:lang w:val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2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252F"/>
    <w:rPr>
      <w:rFonts w:ascii="Calibri" w:eastAsia="Times New Roman" w:hAnsi="Calibri" w:cs="Times New Roman"/>
      <w:b/>
      <w:bCs/>
      <w:kern w:val="0"/>
      <w:sz w:val="20"/>
      <w:szCs w:val="20"/>
      <w:lang w:val="nl-NL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51C"/>
    <w:rPr>
      <w:rFonts w:ascii="Segoe UI" w:eastAsia="Times New Roman" w:hAnsi="Segoe UI" w:cs="Segoe UI"/>
      <w:kern w:val="0"/>
      <w:sz w:val="18"/>
      <w:szCs w:val="18"/>
      <w:lang w:val="nl-NL"/>
      <w14:ligatures w14:val="none"/>
    </w:rPr>
  </w:style>
  <w:style w:type="paragraph" w:styleId="Revisie">
    <w:name w:val="Revision"/>
    <w:hidden/>
    <w:uiPriority w:val="99"/>
    <w:semiHidden/>
    <w:rsid w:val="005E23B0"/>
    <w:pPr>
      <w:spacing w:after="0" w:line="240" w:lineRule="auto"/>
    </w:pPr>
    <w:rPr>
      <w:rFonts w:ascii="Calibri" w:eastAsia="Times New Roman" w:hAnsi="Calibri" w:cs="Times New Roman"/>
      <w:kern w:val="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5069\AppData\Local\Temp\Templafy\WordVsto\0ruphm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3215D544-A5A6-4514-8CDB-46EEDCDCC460}">
  <ds:schemaRefs/>
</ds:datastoreItem>
</file>

<file path=customXml/itemProps2.xml><?xml version="1.0" encoding="utf-8"?>
<ds:datastoreItem xmlns:ds="http://schemas.openxmlformats.org/officeDocument/2006/customXml" ds:itemID="{4964C7DC-7DA6-4285-8147-84D827CEBB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0ruphm04.dotx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Bahmany</dc:creator>
  <cp:lastModifiedBy>Soma Bahmany</cp:lastModifiedBy>
  <cp:revision>2</cp:revision>
  <dcterms:created xsi:type="dcterms:W3CDTF">2023-03-27T14:24:00Z</dcterms:created>
  <dcterms:modified xsi:type="dcterms:W3CDTF">2023-03-27T14:24:00Z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FromBlank">
    <vt:bool>true</vt:bool>
  </property>
  <property fmtid="{D5CDD505-2E9C-101B-9397-08002B2CF9AE}" pid="3" name="TemplafyTemplateId">
    <vt:lpwstr>637841469455294394</vt:lpwstr>
  </property>
  <property fmtid="{D5CDD505-2E9C-101B-9397-08002B2CF9AE}" pid="4" name="TemplafyTenantId">
    <vt:lpwstr>erasmusmc</vt:lpwstr>
  </property>
  <property fmtid="{D5CDD505-2E9C-101B-9397-08002B2CF9AE}" pid="5" name="TemplafyUserProfileId">
    <vt:lpwstr>637734398555362906</vt:lpwstr>
  </property>
</Properties>
</file>