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B3A7" w14:textId="203BF006" w:rsidR="00390B16" w:rsidRDefault="000A4BB3">
      <w:pPr>
        <w:rPr>
          <w:rFonts w:ascii="Times New Roman" w:hAnsi="Times New Roman" w:cs="Times New Roman"/>
          <w:sz w:val="24"/>
          <w:szCs w:val="24"/>
        </w:rPr>
      </w:pPr>
      <w:r w:rsidRPr="00B2482F">
        <w:rPr>
          <w:rFonts w:ascii="Times New Roman" w:hAnsi="Times New Roman" w:cs="Times New Roman"/>
          <w:b/>
          <w:bCs/>
          <w:sz w:val="24"/>
          <w:szCs w:val="24"/>
        </w:rPr>
        <w:t xml:space="preserve">Supplemental Digital Content </w:t>
      </w:r>
      <w:r w:rsidR="00733DD6" w:rsidRPr="00B248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20EB" w:rsidRPr="00B2482F">
        <w:rPr>
          <w:rFonts w:ascii="Times New Roman" w:hAnsi="Times New Roman" w:cs="Times New Roman"/>
          <w:sz w:val="24"/>
          <w:szCs w:val="24"/>
        </w:rPr>
        <w:t xml:space="preserve">. The </w:t>
      </w:r>
      <w:r w:rsidR="00B2482F" w:rsidRPr="00B2482F">
        <w:rPr>
          <w:rFonts w:ascii="Times New Roman" w:hAnsi="Times New Roman" w:cs="Times New Roman"/>
          <w:sz w:val="24"/>
          <w:szCs w:val="24"/>
        </w:rPr>
        <w:t xml:space="preserve">Secondary Endpoint Between </w:t>
      </w:r>
      <w:r w:rsidR="00F020EB" w:rsidRPr="00B2482F">
        <w:rPr>
          <w:rFonts w:ascii="Times New Roman" w:hAnsi="Times New Roman" w:cs="Times New Roman"/>
          <w:sz w:val="24"/>
          <w:szCs w:val="24"/>
        </w:rPr>
        <w:t xml:space="preserve">the </w:t>
      </w:r>
      <w:r w:rsidR="00B2482F">
        <w:rPr>
          <w:rFonts w:ascii="Times New Roman" w:hAnsi="Times New Roman" w:cs="Times New Roman"/>
          <w:sz w:val="24"/>
          <w:szCs w:val="24"/>
        </w:rPr>
        <w:t>2</w:t>
      </w:r>
      <w:r w:rsidR="00F020EB" w:rsidRPr="00B2482F">
        <w:rPr>
          <w:rFonts w:ascii="Times New Roman" w:hAnsi="Times New Roman" w:cs="Times New Roman"/>
          <w:sz w:val="24"/>
          <w:szCs w:val="24"/>
        </w:rPr>
        <w:t xml:space="preserve"> </w:t>
      </w:r>
      <w:r w:rsidR="00B2482F">
        <w:rPr>
          <w:rFonts w:ascii="Times New Roman" w:hAnsi="Times New Roman" w:cs="Times New Roman"/>
          <w:sz w:val="24"/>
          <w:szCs w:val="24"/>
        </w:rPr>
        <w:t>G</w:t>
      </w:r>
      <w:r w:rsidR="00F020EB" w:rsidRPr="00B2482F">
        <w:rPr>
          <w:rFonts w:ascii="Times New Roman" w:hAnsi="Times New Roman" w:cs="Times New Roman"/>
          <w:sz w:val="24"/>
          <w:szCs w:val="24"/>
        </w:rPr>
        <w:t xml:space="preserve">roups </w:t>
      </w:r>
    </w:p>
    <w:p w14:paraId="55D1BBAA" w14:textId="77777777" w:rsidR="00B2482F" w:rsidRPr="00B2482F" w:rsidRDefault="00B248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0"/>
        <w:gridCol w:w="1540"/>
        <w:gridCol w:w="1540"/>
        <w:gridCol w:w="1295"/>
      </w:tblGrid>
      <w:tr w:rsidR="00B2482F" w:rsidRPr="00B2482F" w14:paraId="225CC71A" w14:textId="77777777" w:rsidTr="00B2482F">
        <w:trPr>
          <w:trHeight w:val="642"/>
        </w:trPr>
        <w:tc>
          <w:tcPr>
            <w:tcW w:w="4080" w:type="dxa"/>
            <w:vMerge w:val="restart"/>
            <w:shd w:val="clear" w:color="auto" w:fill="auto"/>
            <w:noWrap/>
            <w:vAlign w:val="center"/>
            <w:hideMark/>
          </w:tcPr>
          <w:p w14:paraId="551F53AE" w14:textId="717782E9" w:rsidR="00B2482F" w:rsidRPr="00B2482F" w:rsidRDefault="00B2482F" w:rsidP="00390B16">
            <w:pPr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B2482F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econdary 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Pr="00B2482F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ndpoint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  <w:hideMark/>
          </w:tcPr>
          <w:p w14:paraId="2DDA14CD" w14:textId="6800D777" w:rsidR="00B2482F" w:rsidRPr="00B2482F" w:rsidRDefault="00B2482F" w:rsidP="00390B16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After propensity score matching</w:t>
            </w:r>
            <w:r w:rsidRPr="00B2482F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fascia</w:t>
            </w:r>
          </w:p>
        </w:tc>
      </w:tr>
      <w:tr w:rsidR="00B2482F" w:rsidRPr="00B2482F" w14:paraId="732096B3" w14:textId="77777777" w:rsidTr="00B2482F">
        <w:trPr>
          <w:trHeight w:val="570"/>
        </w:trPr>
        <w:tc>
          <w:tcPr>
            <w:tcW w:w="4080" w:type="dxa"/>
            <w:vMerge/>
            <w:shd w:val="clear" w:color="auto" w:fill="auto"/>
            <w:noWrap/>
            <w:vAlign w:val="center"/>
            <w:hideMark/>
          </w:tcPr>
          <w:p w14:paraId="5ECBE9E1" w14:textId="5B966BBA" w:rsidR="00B2482F" w:rsidRPr="00B2482F" w:rsidRDefault="00B2482F" w:rsidP="00390B1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D85200" w14:textId="77777777" w:rsidR="00B2482F" w:rsidRPr="00B2482F" w:rsidRDefault="00B2482F" w:rsidP="00390B16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Coated</w:t>
            </w:r>
            <w:r w:rsidRPr="00B2482F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n = 926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CEAE1B" w14:textId="77777777" w:rsidR="00B2482F" w:rsidRPr="00B2482F" w:rsidRDefault="00B2482F" w:rsidP="00390B16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Uncoated</w:t>
            </w:r>
            <w:r w:rsidRPr="00B2482F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n = 653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FA0F0F" w14:textId="025641C9" w:rsidR="00B2482F" w:rsidRPr="00B2482F" w:rsidRDefault="00B2482F" w:rsidP="00390B16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 V</w:t>
            </w:r>
            <w:r w:rsidRPr="00B2482F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alue</w:t>
            </w:r>
          </w:p>
        </w:tc>
      </w:tr>
      <w:tr w:rsidR="00390B16" w:rsidRPr="00B2482F" w14:paraId="5DE48072" w14:textId="77777777" w:rsidTr="00B2482F">
        <w:trPr>
          <w:trHeight w:val="354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14:paraId="444252BA" w14:textId="71C2681B" w:rsidR="00390B16" w:rsidRPr="00B2482F" w:rsidRDefault="00B2482F" w:rsidP="00390B16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No.</w:t>
            </w:r>
            <w:r w:rsidR="00390B16"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 xml:space="preserve"> of days in the hospital after 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operation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F6C9398" w14:textId="77777777" w:rsidR="00390B16" w:rsidRPr="00B2482F" w:rsidRDefault="00390B16" w:rsidP="00390B1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13.36 (9.45)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36708E2" w14:textId="77777777" w:rsidR="00390B16" w:rsidRPr="00B2482F" w:rsidRDefault="00390B16" w:rsidP="00390B1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12.43 (10.51)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2CC97B2" w14:textId="77777777" w:rsidR="00390B16" w:rsidRPr="00B2482F" w:rsidRDefault="00390B16" w:rsidP="00390B1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0.066</w:t>
            </w:r>
          </w:p>
        </w:tc>
      </w:tr>
      <w:tr w:rsidR="00B2482F" w:rsidRPr="00B2482F" w14:paraId="79394F52" w14:textId="77777777" w:rsidTr="00B2482F">
        <w:trPr>
          <w:trHeight w:val="354"/>
        </w:trPr>
        <w:tc>
          <w:tcPr>
            <w:tcW w:w="4080" w:type="dxa"/>
            <w:shd w:val="clear" w:color="auto" w:fill="auto"/>
            <w:noWrap/>
            <w:vAlign w:val="center"/>
          </w:tcPr>
          <w:p w14:paraId="3EAAF798" w14:textId="64A0F4CE" w:rsidR="00B2482F" w:rsidRPr="00B2482F" w:rsidRDefault="00B2482F" w:rsidP="00B2482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Postoperative complication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3FE967AC" w14:textId="77777777" w:rsidR="00B2482F" w:rsidRPr="00B2482F" w:rsidRDefault="00B2482F" w:rsidP="00B2482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83B0913" w14:textId="77777777" w:rsidR="00B2482F" w:rsidRPr="00B2482F" w:rsidRDefault="00B2482F" w:rsidP="00B2482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0BD804B5" w14:textId="2DF65EB8" w:rsidR="00B2482F" w:rsidRPr="00B2482F" w:rsidRDefault="00B2482F" w:rsidP="00B2482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0.373</w:t>
            </w:r>
          </w:p>
        </w:tc>
      </w:tr>
      <w:tr w:rsidR="00B2482F" w:rsidRPr="00B2482F" w14:paraId="6AD85DA2" w14:textId="77777777" w:rsidTr="00B2482F">
        <w:trPr>
          <w:trHeight w:val="354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14:paraId="55F92D00" w14:textId="77777777" w:rsidR="00B2482F" w:rsidRPr="00B2482F" w:rsidRDefault="00B2482F" w:rsidP="00B2482F">
            <w:pPr>
              <w:widowControl/>
              <w:ind w:left="165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Absence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3404EDD" w14:textId="77777777" w:rsidR="00B2482F" w:rsidRPr="00B2482F" w:rsidRDefault="00B2482F" w:rsidP="00B2482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799 (86.29)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51E4368" w14:textId="77777777" w:rsidR="00B2482F" w:rsidRPr="00B2482F" w:rsidRDefault="00B2482F" w:rsidP="00B2482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553 (84.69)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550CE5CA" w14:textId="0D7F4E8C" w:rsidR="00B2482F" w:rsidRPr="00B2482F" w:rsidRDefault="00B2482F" w:rsidP="00B2482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2482F" w:rsidRPr="00B2482F" w14:paraId="0BE160FB" w14:textId="77777777" w:rsidTr="00B2482F">
        <w:trPr>
          <w:trHeight w:val="36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14:paraId="7FA8A921" w14:textId="5DD89C9B" w:rsidR="00B2482F" w:rsidRPr="00B2482F" w:rsidRDefault="00B2482F" w:rsidP="00B2482F">
            <w:pPr>
              <w:widowControl/>
              <w:ind w:left="165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Presence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46D48E2" w14:textId="77777777" w:rsidR="00B2482F" w:rsidRPr="00B2482F" w:rsidRDefault="00B2482F" w:rsidP="00B2482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127 (13.71)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F91BD2C" w14:textId="77777777" w:rsidR="00B2482F" w:rsidRPr="00B2482F" w:rsidRDefault="00B2482F" w:rsidP="00B2482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100 (15.31)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5132E3B" w14:textId="77777777" w:rsidR="00B2482F" w:rsidRPr="00B2482F" w:rsidRDefault="00B2482F" w:rsidP="00B2482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82F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827CC64" w14:textId="30D3E510" w:rsidR="00733DD6" w:rsidRPr="00B2482F" w:rsidRDefault="003C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presented as n (%)</w:t>
      </w:r>
    </w:p>
    <w:p w14:paraId="7DED68A5" w14:textId="3BFCBE23" w:rsidR="00733DD6" w:rsidRPr="00B2482F" w:rsidRDefault="00733DD6" w:rsidP="00F020E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733DD6" w:rsidRPr="00B24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4125" w14:textId="77777777" w:rsidR="002658DE" w:rsidRDefault="002658DE" w:rsidP="00390B16">
      <w:r>
        <w:separator/>
      </w:r>
    </w:p>
  </w:endnote>
  <w:endnote w:type="continuationSeparator" w:id="0">
    <w:p w14:paraId="5987FB89" w14:textId="77777777" w:rsidR="002658DE" w:rsidRDefault="002658DE" w:rsidP="0039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4CD0" w14:textId="77777777" w:rsidR="002658DE" w:rsidRDefault="002658DE" w:rsidP="00390B16">
      <w:r>
        <w:separator/>
      </w:r>
    </w:p>
  </w:footnote>
  <w:footnote w:type="continuationSeparator" w:id="0">
    <w:p w14:paraId="69569F41" w14:textId="77777777" w:rsidR="002658DE" w:rsidRDefault="002658DE" w:rsidP="0039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D6"/>
    <w:rsid w:val="000A4BB3"/>
    <w:rsid w:val="000E3304"/>
    <w:rsid w:val="002658DE"/>
    <w:rsid w:val="002F02C0"/>
    <w:rsid w:val="00390B16"/>
    <w:rsid w:val="003C0F9F"/>
    <w:rsid w:val="004134BC"/>
    <w:rsid w:val="00733DD6"/>
    <w:rsid w:val="008462A1"/>
    <w:rsid w:val="009856DD"/>
    <w:rsid w:val="00B2482F"/>
    <w:rsid w:val="00CB5E8A"/>
    <w:rsid w:val="00E7232A"/>
    <w:rsid w:val="00ED1EFE"/>
    <w:rsid w:val="00F0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FD06A"/>
  <w15:chartTrackingRefBased/>
  <w15:docId w15:val="{D867A46D-60D8-48CB-B55E-715F0FC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1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90B16"/>
  </w:style>
  <w:style w:type="paragraph" w:styleId="Footer">
    <w:name w:val="footer"/>
    <w:basedOn w:val="Normal"/>
    <w:link w:val="FooterChar"/>
    <w:uiPriority w:val="99"/>
    <w:unhideWhenUsed/>
    <w:rsid w:val="00390B1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90B16"/>
  </w:style>
  <w:style w:type="table" w:styleId="TableGrid">
    <w:name w:val="Table Grid"/>
    <w:basedOn w:val="TableNormal"/>
    <w:uiPriority w:val="39"/>
    <w:rsid w:val="0039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三吉　範克</dc:creator>
  <cp:keywords/>
  <dc:description/>
  <cp:lastModifiedBy>Iler, Suzanne</cp:lastModifiedBy>
  <cp:revision>2</cp:revision>
  <dcterms:created xsi:type="dcterms:W3CDTF">2022-03-07T13:41:00Z</dcterms:created>
  <dcterms:modified xsi:type="dcterms:W3CDTF">2022-03-07T13:41:00Z</dcterms:modified>
</cp:coreProperties>
</file>